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A723" w14:textId="77777777" w:rsidR="00912FE1" w:rsidRDefault="00912FE1" w:rsidP="006C3036">
      <w:pPr>
        <w:jc w:val="center"/>
        <w:rPr>
          <w:rFonts w:ascii="Arial" w:hAnsi="Arial" w:cs="Arial"/>
          <w:b/>
          <w:color w:val="000000" w:themeColor="text1"/>
          <w:sz w:val="24"/>
          <w:szCs w:val="24"/>
        </w:rPr>
      </w:pPr>
    </w:p>
    <w:p w14:paraId="4514D453" w14:textId="77777777" w:rsidR="00912FE1" w:rsidRDefault="00912FE1" w:rsidP="006C3036">
      <w:pPr>
        <w:jc w:val="center"/>
        <w:rPr>
          <w:rFonts w:ascii="Arial" w:hAnsi="Arial" w:cs="Arial"/>
          <w:b/>
          <w:color w:val="000000" w:themeColor="text1"/>
          <w:sz w:val="24"/>
          <w:szCs w:val="24"/>
        </w:rPr>
      </w:pPr>
    </w:p>
    <w:p w14:paraId="7CDAA92B" w14:textId="77777777" w:rsidR="00912FE1" w:rsidRDefault="00912FE1" w:rsidP="006C3036">
      <w:pPr>
        <w:jc w:val="center"/>
        <w:rPr>
          <w:rFonts w:ascii="Arial" w:hAnsi="Arial" w:cs="Arial"/>
          <w:b/>
          <w:color w:val="000000" w:themeColor="text1"/>
          <w:sz w:val="24"/>
          <w:szCs w:val="24"/>
        </w:rPr>
      </w:pPr>
    </w:p>
    <w:p w14:paraId="6056BB54" w14:textId="77777777" w:rsidR="00912FE1" w:rsidRDefault="00912FE1" w:rsidP="006C3036">
      <w:pPr>
        <w:jc w:val="center"/>
        <w:rPr>
          <w:rFonts w:ascii="Arial" w:hAnsi="Arial" w:cs="Arial"/>
          <w:b/>
          <w:color w:val="000000" w:themeColor="text1"/>
          <w:sz w:val="24"/>
          <w:szCs w:val="24"/>
        </w:rPr>
      </w:pPr>
    </w:p>
    <w:p w14:paraId="4F521598" w14:textId="7986800C" w:rsidR="006C3036" w:rsidRDefault="006C3036" w:rsidP="006C3036">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61312" behindDoc="0" locked="0" layoutInCell="1" allowOverlap="1" wp14:anchorId="6FB7D551" wp14:editId="41B5254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311DCF3" w14:textId="77777777" w:rsidR="00912FE1" w:rsidRPr="004D7A31" w:rsidRDefault="00912FE1" w:rsidP="00912FE1">
      <w:pPr>
        <w:ind w:left="720"/>
        <w:rPr>
          <w:b/>
          <w:bCs/>
          <w:color w:val="FF0000"/>
          <w:sz w:val="26"/>
          <w:szCs w:val="26"/>
          <w:u w:val="single"/>
        </w:rPr>
      </w:pPr>
      <w:r w:rsidRPr="004D7A31">
        <w:rPr>
          <w:b/>
          <w:bCs/>
          <w:color w:val="FF0000"/>
          <w:sz w:val="26"/>
          <w:szCs w:val="26"/>
          <w:highlight w:val="yellow"/>
          <w:u w:val="single"/>
        </w:rPr>
        <w:t>ALWAYS REFER TO THIS DOCUMENT ON-LINE FOR THE LATEST VERSION</w:t>
      </w:r>
    </w:p>
    <w:p w14:paraId="1B135518" w14:textId="52E4EAD5" w:rsidR="006C3036" w:rsidRDefault="006C3036" w:rsidP="006C3036">
      <w:pPr>
        <w:jc w:val="center"/>
        <w:rPr>
          <w:rFonts w:ascii="Arial" w:hAnsi="Arial" w:cs="Arial"/>
          <w:b/>
          <w:color w:val="000000" w:themeColor="text1"/>
          <w:sz w:val="24"/>
          <w:szCs w:val="24"/>
        </w:rPr>
      </w:pPr>
    </w:p>
    <w:p w14:paraId="4FB42A46" w14:textId="77777777" w:rsidR="006C3036" w:rsidRDefault="006C3036" w:rsidP="006C3036">
      <w:pPr>
        <w:jc w:val="center"/>
        <w:rPr>
          <w:rFonts w:ascii="Arial" w:hAnsi="Arial" w:cs="Arial"/>
          <w:b/>
          <w:color w:val="000000" w:themeColor="text1"/>
          <w:sz w:val="24"/>
          <w:szCs w:val="24"/>
        </w:rPr>
      </w:pPr>
    </w:p>
    <w:p w14:paraId="410C1396" w14:textId="72573E86" w:rsidR="007A2B32" w:rsidRDefault="006C3036" w:rsidP="007A2B32">
      <w:pPr>
        <w:jc w:val="center"/>
        <w:rPr>
          <w:rFonts w:ascii="Arial" w:hAnsi="Arial" w:cs="Arial"/>
          <w:b/>
          <w:color w:val="000000" w:themeColor="text1"/>
          <w:sz w:val="24"/>
          <w:szCs w:val="24"/>
        </w:rPr>
      </w:pPr>
      <w:r w:rsidRPr="00061855">
        <w:rPr>
          <w:rFonts w:ascii="Arial" w:hAnsi="Arial" w:cs="Arial"/>
          <w:b/>
          <w:color w:val="000000" w:themeColor="text1"/>
          <w:sz w:val="24"/>
          <w:szCs w:val="24"/>
        </w:rPr>
        <w:t>Social Value</w:t>
      </w:r>
      <w:r w:rsidR="007A2B32">
        <w:rPr>
          <w:rFonts w:ascii="Arial" w:hAnsi="Arial" w:cs="Arial"/>
          <w:b/>
          <w:color w:val="000000" w:themeColor="text1"/>
          <w:sz w:val="24"/>
          <w:szCs w:val="24"/>
        </w:rPr>
        <w:t xml:space="preserve"> in Procurement</w:t>
      </w:r>
    </w:p>
    <w:p w14:paraId="5AC252F1" w14:textId="77777777" w:rsidR="006C3036" w:rsidRDefault="006C3036" w:rsidP="006C3036">
      <w:pPr>
        <w:rPr>
          <w:rFonts w:ascii="Arial" w:hAnsi="Arial" w:cs="Arial"/>
          <w:b/>
          <w:color w:val="000000" w:themeColor="text1"/>
          <w:sz w:val="24"/>
          <w:szCs w:val="24"/>
        </w:rPr>
      </w:pPr>
    </w:p>
    <w:p w14:paraId="6BF4CC1A" w14:textId="42774D27" w:rsidR="006C3036" w:rsidRPr="00DB664B" w:rsidRDefault="006C3036" w:rsidP="006C3036">
      <w:pPr>
        <w:pStyle w:val="Heading1"/>
        <w:jc w:val="center"/>
        <w:rPr>
          <w:rStyle w:val="Heading3Char"/>
          <w:rFonts w:cs="Arial"/>
          <w:b/>
        </w:rPr>
      </w:pPr>
      <w:r w:rsidRPr="00DB664B">
        <w:rPr>
          <w:rStyle w:val="Heading3Char"/>
          <w:rFonts w:cs="Arial"/>
          <w:b/>
        </w:rPr>
        <w:t>Selecting Social Value Indicators</w:t>
      </w:r>
      <w:r w:rsidR="00BB081B">
        <w:rPr>
          <w:rStyle w:val="Heading3Char"/>
          <w:rFonts w:cs="Arial"/>
          <w:b/>
        </w:rPr>
        <w:t xml:space="preserve"> for Fixed Indicator Approach – </w:t>
      </w:r>
      <w:r w:rsidR="00BB081B" w:rsidRPr="00BB081B">
        <w:rPr>
          <w:rStyle w:val="Heading3Char"/>
          <w:rFonts w:cs="Arial"/>
          <w:b/>
          <w:u w:val="single"/>
        </w:rPr>
        <w:t>IT Contracts</w:t>
      </w:r>
    </w:p>
    <w:p w14:paraId="22B85ED5" w14:textId="220FBD52" w:rsidR="006C3036" w:rsidRDefault="00EC5FEF" w:rsidP="00EC5FEF">
      <w:pPr>
        <w:rPr>
          <w:rFonts w:ascii="Arial" w:hAnsi="Arial" w:cs="Arial"/>
          <w:sz w:val="24"/>
          <w:szCs w:val="24"/>
        </w:rPr>
        <w:sectPr w:rsidR="006C3036">
          <w:pgSz w:w="11906" w:h="16838"/>
          <w:pgMar w:top="1440" w:right="1440" w:bottom="1440" w:left="1440" w:header="708" w:footer="708" w:gutter="0"/>
          <w:cols w:space="708"/>
          <w:docGrid w:linePitch="360"/>
        </w:sectPr>
      </w:pPr>
      <w:r w:rsidRPr="00070267">
        <w:rPr>
          <w:rFonts w:ascii="Arial" w:hAnsi="Arial" w:cs="Arial"/>
          <w:noProof/>
          <w:sz w:val="24"/>
          <w:lang w:eastAsia="en-GB"/>
        </w:rPr>
        <mc:AlternateContent>
          <mc:Choice Requires="wps">
            <w:drawing>
              <wp:anchor distT="45720" distB="45720" distL="114300" distR="114300" simplePos="0" relativeHeight="251659264" behindDoc="0" locked="0" layoutInCell="1" allowOverlap="1" wp14:anchorId="04E57625" wp14:editId="626C5768">
                <wp:simplePos x="0" y="0"/>
                <wp:positionH relativeFrom="column">
                  <wp:posOffset>-171450</wp:posOffset>
                </wp:positionH>
                <wp:positionV relativeFrom="paragraph">
                  <wp:posOffset>2633345</wp:posOffset>
                </wp:positionV>
                <wp:extent cx="5791200" cy="2057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57400"/>
                        </a:xfrm>
                        <a:prstGeom prst="rect">
                          <a:avLst/>
                        </a:prstGeom>
                        <a:solidFill>
                          <a:srgbClr val="FFFFFF"/>
                        </a:solidFill>
                        <a:ln w="9525">
                          <a:solidFill>
                            <a:srgbClr val="000000"/>
                          </a:solidFill>
                          <a:miter lim="800000"/>
                          <a:headEnd/>
                          <a:tailEnd/>
                        </a:ln>
                      </wps:spPr>
                      <wps:txb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57625" id="_x0000_t202" coordsize="21600,21600" o:spt="202" path="m,l,21600r21600,l21600,xe">
                <v:stroke joinstyle="miter"/>
                <v:path gradientshapeok="t" o:connecttype="rect"/>
              </v:shapetype>
              <v:shape id="Text Box 2" o:spid="_x0000_s1026" type="#_x0000_t202" style="position:absolute;margin-left:-13.5pt;margin-top:207.35pt;width:456pt;height:1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nuDgIAACA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L5WpKneRMkm2WL5ZzUmIMUTx9d+jDOwUti0LJkbqa4MXpzofB9cklRvNgdLXTxiQFD/ut&#10;QXYSNAG7dEb0n9yMZV3JV4vZYmDgrxB5On+CaHWgUTa6LfnV2UkUkbe3tkqDFoQ2g0zVGTsSGbkb&#10;WAz9vifHSOgeqkeiFGEYWVoxEhrA75x1NK4l99+OAhVn5r2ltqym83mc76TMF8sZKXhp2V9ahJUE&#10;VfLA2SBuQ9qJSJiFG2pfrROxz5mMudIYptaMKxPn/FJPXs+LvfkBAAD//wMAUEsDBBQABgAIAAAA&#10;IQBveNXQ4QAAAAsBAAAPAAAAZHJzL2Rvd25yZXYueG1sTI/BTsMwEETvSPyDtUhcUOu0DbUJ2VQI&#10;CURvUBBc3XibRMR2sN00/D3mBMfZGc2+KTeT6dlIPnTOIizmGTCytdOdbRDeXh9mEliIymrVO0sI&#10;3xRgU52flarQ7mRfaNzFhqUSGwqF0MY4FJyHuiWjwtwNZJN3cN6omKRvuPbqlMpNz5dZtuZGdTZ9&#10;aNVA9y3Vn7ujQZD50/gRtqvn93p96G/ilRgfvzzi5cV0dwss0hT/wvCLn9ChSkx7d7Q6sB5hthRp&#10;S0TIF7kAlhJSXqfLHkGspABelfz/huoHAAD//wMAUEsBAi0AFAAGAAgAAAAhALaDOJL+AAAA4QEA&#10;ABMAAAAAAAAAAAAAAAAAAAAAAFtDb250ZW50X1R5cGVzXS54bWxQSwECLQAUAAYACAAAACEAOP0h&#10;/9YAAACUAQAACwAAAAAAAAAAAAAAAAAvAQAAX3JlbHMvLnJlbHNQSwECLQAUAAYACAAAACEApQEp&#10;7g4CAAAgBAAADgAAAAAAAAAAAAAAAAAuAgAAZHJzL2Uyb0RvYy54bWxQSwECLQAUAAYACAAAACEA&#10;b3jV0OEAAAALAQAADwAAAAAAAAAAAAAAAABoBAAAZHJzL2Rvd25yZXYueG1sUEsFBgAAAAAEAAQA&#10;8wAAAHYFAAAAAA==&#10;">
                <v:textbo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v:textbox>
                <w10:wrap type="square"/>
              </v:shape>
            </w:pict>
          </mc:Fallback>
        </mc:AlternateContent>
      </w:r>
    </w:p>
    <w:p w14:paraId="161ACF6C" w14:textId="0D8D3754" w:rsidR="006C3036" w:rsidRDefault="006C3036" w:rsidP="006C3036">
      <w:pPr>
        <w:pStyle w:val="Heading1"/>
        <w:rPr>
          <w:rFonts w:ascii="Arial" w:hAnsi="Arial" w:cs="Arial"/>
          <w:sz w:val="24"/>
          <w:szCs w:val="24"/>
        </w:rPr>
        <w:sectPr w:rsidR="006C3036">
          <w:pgSz w:w="11906" w:h="16838"/>
          <w:pgMar w:top="1440" w:right="1440" w:bottom="1440" w:left="1440" w:header="708" w:footer="708" w:gutter="0"/>
          <w:cols w:space="708"/>
          <w:docGrid w:linePitch="360"/>
        </w:sectPr>
      </w:pPr>
    </w:p>
    <w:p w14:paraId="1D9424FF" w14:textId="77777777" w:rsidR="006C3036" w:rsidRPr="00070267" w:rsidRDefault="006C3036" w:rsidP="006C3036">
      <w:pPr>
        <w:pStyle w:val="Heading1"/>
        <w:rPr>
          <w:rFonts w:ascii="Arial" w:hAnsi="Arial" w:cs="Arial"/>
          <w:sz w:val="24"/>
          <w:szCs w:val="24"/>
        </w:rPr>
      </w:pPr>
      <w:bookmarkStart w:id="0" w:name="_Hlk181120447"/>
      <w:r w:rsidRPr="00070267">
        <w:rPr>
          <w:rFonts w:ascii="Arial" w:hAnsi="Arial" w:cs="Arial"/>
          <w:sz w:val="24"/>
          <w:szCs w:val="24"/>
        </w:rPr>
        <w:lastRenderedPageBreak/>
        <w:t>THEME 1: SECURE EMPLOYMENT AND SKILLS</w:t>
      </w:r>
    </w:p>
    <w:p w14:paraId="575C1E68" w14:textId="22822B3F" w:rsidR="006C3036" w:rsidRPr="00070267" w:rsidRDefault="006C3036" w:rsidP="006C3036">
      <w:pPr>
        <w:rPr>
          <w:rFonts w:ascii="Arial" w:hAnsi="Arial" w:cs="Arial"/>
          <w:sz w:val="24"/>
          <w:szCs w:val="24"/>
        </w:rPr>
      </w:pPr>
      <w:r w:rsidRPr="00070267">
        <w:rPr>
          <w:rFonts w:ascii="Arial" w:hAnsi="Arial" w:cs="Arial"/>
          <w:sz w:val="24"/>
          <w:szCs w:val="24"/>
        </w:rPr>
        <w:t xml:space="preserve">This theme aims to create employment and training </w:t>
      </w:r>
      <w:r w:rsidR="00FA4DE1" w:rsidRPr="00070267">
        <w:rPr>
          <w:rFonts w:ascii="Arial" w:hAnsi="Arial" w:cs="Arial"/>
          <w:sz w:val="24"/>
          <w:szCs w:val="24"/>
        </w:rPr>
        <w:t>opportunities and</w:t>
      </w:r>
      <w:r w:rsidR="00FA4DE1">
        <w:rPr>
          <w:rFonts w:ascii="Arial" w:hAnsi="Arial" w:cs="Arial"/>
          <w:sz w:val="24"/>
          <w:szCs w:val="24"/>
        </w:rPr>
        <w:t xml:space="preserve"> </w:t>
      </w:r>
      <w:r w:rsidRPr="00070267">
        <w:rPr>
          <w:rFonts w:ascii="Arial" w:hAnsi="Arial" w:cs="Arial"/>
          <w:sz w:val="24"/>
          <w:szCs w:val="24"/>
        </w:rPr>
        <w:t>contribute to in-work progression and skills development</w:t>
      </w:r>
      <w:r w:rsidR="0068453F">
        <w:rPr>
          <w:rFonts w:ascii="Arial" w:hAnsi="Arial" w:cs="Arial"/>
          <w:sz w:val="24"/>
          <w:szCs w:val="24"/>
        </w:rPr>
        <w:t>.</w:t>
      </w:r>
    </w:p>
    <w:p w14:paraId="04075879" w14:textId="77777777" w:rsidR="006C3036" w:rsidRPr="00070267" w:rsidRDefault="006C3036" w:rsidP="006C3036">
      <w:pPr>
        <w:rPr>
          <w:rFonts w:ascii="Arial" w:hAnsi="Arial" w:cs="Arial"/>
          <w:b/>
          <w:color w:val="000000" w:themeColor="text1"/>
          <w:sz w:val="24"/>
          <w:szCs w:val="24"/>
        </w:rPr>
      </w:pPr>
    </w:p>
    <w:p w14:paraId="28D9C185" w14:textId="2171BCFF" w:rsidR="006C3036" w:rsidRPr="00070267" w:rsidRDefault="006C3036" w:rsidP="006C3036">
      <w:pPr>
        <w:pStyle w:val="Heading2"/>
        <w:rPr>
          <w:rFonts w:cs="Arial"/>
          <w:szCs w:val="24"/>
        </w:rPr>
      </w:pPr>
      <w:r w:rsidRPr="00070267">
        <w:rPr>
          <w:rFonts w:cs="Arial"/>
          <w:szCs w:val="24"/>
        </w:rPr>
        <w:t>Indicator 1.1 – Create employment, re-training and other return to work opportunities for those furthest from the labour market</w:t>
      </w:r>
      <w:r w:rsidR="00601B29">
        <w:rPr>
          <w:rFonts w:cs="Arial"/>
          <w:szCs w:val="24"/>
        </w:rPr>
        <w:t xml:space="preserve"> and/or from deprived areas</w:t>
      </w:r>
    </w:p>
    <w:p w14:paraId="44E1E18F" w14:textId="77777777" w:rsidR="006C3036" w:rsidRPr="00070267" w:rsidRDefault="006C3036" w:rsidP="006C3036">
      <w:pPr>
        <w:rPr>
          <w:rFonts w:ascii="Arial" w:hAnsi="Arial" w:cs="Arial"/>
          <w:sz w:val="24"/>
          <w:szCs w:val="24"/>
        </w:rPr>
      </w:pPr>
    </w:p>
    <w:p w14:paraId="2897076A" w14:textId="77777777" w:rsidR="006C3036" w:rsidRPr="00070267" w:rsidRDefault="006C3036" w:rsidP="006C3036">
      <w:pPr>
        <w:pStyle w:val="Heading3"/>
        <w:rPr>
          <w:rFonts w:cs="Arial"/>
        </w:rPr>
      </w:pPr>
      <w:r w:rsidRPr="00070267">
        <w:rPr>
          <w:rFonts w:cs="Arial"/>
        </w:rPr>
        <w:t>When to include</w:t>
      </w:r>
    </w:p>
    <w:p w14:paraId="45042687"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4B46EBA6" w14:textId="30FA701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sz w:val="24"/>
          <w:szCs w:val="24"/>
        </w:rPr>
        <w:t>The contract involves the recruitment, training, retention and/or support of a contract workforce</w:t>
      </w:r>
      <w:r w:rsidR="00DE2770">
        <w:rPr>
          <w:rFonts w:ascii="Arial" w:hAnsi="Arial" w:cs="Arial"/>
          <w:sz w:val="24"/>
          <w:szCs w:val="24"/>
        </w:rPr>
        <w:t>.</w:t>
      </w:r>
    </w:p>
    <w:p w14:paraId="6F816486" w14:textId="2C812894" w:rsidR="008C2CBD" w:rsidRPr="00ED2B70"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 xml:space="preserve">The contract </w:t>
      </w:r>
      <w:r w:rsidR="008C2CBD">
        <w:rPr>
          <w:rFonts w:ascii="Arial" w:hAnsi="Arial" w:cs="Arial"/>
          <w:color w:val="000000" w:themeColor="text1"/>
          <w:sz w:val="24"/>
          <w:szCs w:val="24"/>
        </w:rPr>
        <w:t>is being delivered in an area</w:t>
      </w:r>
      <w:r w:rsidRPr="00070267">
        <w:rPr>
          <w:rFonts w:ascii="Arial" w:hAnsi="Arial" w:cs="Arial"/>
          <w:color w:val="000000" w:themeColor="text1"/>
          <w:sz w:val="24"/>
          <w:szCs w:val="24"/>
        </w:rPr>
        <w:t xml:space="preserve"> where there are high levels of unemployment</w:t>
      </w:r>
      <w:r w:rsidR="00DE2770">
        <w:rPr>
          <w:rFonts w:ascii="Arial" w:hAnsi="Arial" w:cs="Arial"/>
          <w:color w:val="000000" w:themeColor="text1"/>
          <w:sz w:val="24"/>
          <w:szCs w:val="24"/>
        </w:rPr>
        <w:t>.</w:t>
      </w:r>
    </w:p>
    <w:p w14:paraId="7ACB1AA4" w14:textId="71FE8DCE" w:rsidR="006C3036" w:rsidRPr="00070267" w:rsidRDefault="008C2CBD" w:rsidP="006C3036">
      <w:pPr>
        <w:pStyle w:val="ListParagraph"/>
        <w:numPr>
          <w:ilvl w:val="0"/>
          <w:numId w:val="4"/>
        </w:numPr>
        <w:rPr>
          <w:rFonts w:ascii="Arial" w:hAnsi="Arial" w:cs="Arial"/>
          <w:b/>
          <w:color w:val="000000" w:themeColor="text1"/>
          <w:sz w:val="24"/>
          <w:szCs w:val="24"/>
        </w:rPr>
      </w:pPr>
      <w:r>
        <w:rPr>
          <w:rFonts w:ascii="Arial" w:hAnsi="Arial" w:cs="Arial"/>
          <w:color w:val="000000" w:themeColor="text1"/>
          <w:sz w:val="24"/>
          <w:szCs w:val="24"/>
        </w:rPr>
        <w:t>The contract</w:t>
      </w:r>
      <w:r w:rsidR="006C3036" w:rsidRPr="00070267">
        <w:rPr>
          <w:rFonts w:ascii="Arial" w:hAnsi="Arial" w:cs="Arial"/>
          <w:color w:val="000000" w:themeColor="text1"/>
          <w:sz w:val="24"/>
          <w:szCs w:val="24"/>
        </w:rPr>
        <w:t xml:space="preserve"> relates to a high growth sector or there are skills gaps or shortages in the industry</w:t>
      </w:r>
      <w:r w:rsidR="00DE2770">
        <w:rPr>
          <w:rFonts w:ascii="Arial" w:hAnsi="Arial" w:cs="Arial"/>
          <w:color w:val="000000" w:themeColor="text1"/>
          <w:sz w:val="24"/>
          <w:szCs w:val="24"/>
        </w:rPr>
        <w:t>.</w:t>
      </w:r>
    </w:p>
    <w:p w14:paraId="1D5EC9BB" w14:textId="7C2EBC16" w:rsidR="00D20B89" w:rsidRPr="00D20B89" w:rsidRDefault="00D20B89" w:rsidP="00D20B89">
      <w:pPr>
        <w:pStyle w:val="ListParagraph"/>
        <w:numPr>
          <w:ilvl w:val="0"/>
          <w:numId w:val="4"/>
        </w:numPr>
        <w:rPr>
          <w:rFonts w:ascii="Arial" w:hAnsi="Arial" w:cs="Arial"/>
          <w:b/>
          <w:sz w:val="24"/>
          <w:szCs w:val="24"/>
        </w:rPr>
      </w:pPr>
      <w:r>
        <w:rPr>
          <w:rFonts w:ascii="Arial" w:hAnsi="Arial" w:cs="Arial"/>
          <w:sz w:val="24"/>
          <w:szCs w:val="24"/>
        </w:rPr>
        <w:t xml:space="preserve">The contract relates to a sector with known diversity, </w:t>
      </w:r>
      <w:r w:rsidR="00435F50" w:rsidRPr="00435F50">
        <w:rPr>
          <w:rFonts w:ascii="Arial" w:hAnsi="Arial" w:cs="Arial"/>
          <w:sz w:val="24"/>
          <w:szCs w:val="24"/>
        </w:rPr>
        <w:t>equality</w:t>
      </w:r>
      <w:r>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Pr>
          <w:rFonts w:ascii="Arial" w:hAnsi="Arial" w:cs="Arial"/>
          <w:sz w:val="24"/>
          <w:szCs w:val="24"/>
        </w:rPr>
        <w:t>)</w:t>
      </w:r>
      <w:r w:rsidR="00DE2770">
        <w:rPr>
          <w:rFonts w:ascii="Arial" w:hAnsi="Arial" w:cs="Arial"/>
          <w:sz w:val="24"/>
          <w:szCs w:val="24"/>
        </w:rPr>
        <w:t>.</w:t>
      </w:r>
    </w:p>
    <w:p w14:paraId="5CC9EF86" w14:textId="1BC3CF5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The work on the contract is likely to be in an area facing high levels of unemployment</w:t>
      </w:r>
      <w:r w:rsidR="00823454">
        <w:rPr>
          <w:rFonts w:ascii="Arial" w:hAnsi="Arial" w:cs="Arial"/>
          <w:color w:val="000000" w:themeColor="text1"/>
          <w:sz w:val="24"/>
          <w:szCs w:val="24"/>
        </w:rPr>
        <w:t xml:space="preserve"> and/or deprivation</w:t>
      </w:r>
      <w:r w:rsidR="00DE2770">
        <w:rPr>
          <w:rFonts w:ascii="Arial" w:hAnsi="Arial" w:cs="Arial"/>
          <w:color w:val="000000" w:themeColor="text1"/>
          <w:sz w:val="24"/>
          <w:szCs w:val="24"/>
        </w:rPr>
        <w:t>.</w:t>
      </w:r>
    </w:p>
    <w:p w14:paraId="49F6E1E3" w14:textId="77777777" w:rsidR="006C3036" w:rsidRPr="00070267" w:rsidRDefault="006C3036" w:rsidP="006C3036">
      <w:pPr>
        <w:rPr>
          <w:rFonts w:ascii="Arial" w:hAnsi="Arial" w:cs="Arial"/>
          <w:b/>
          <w:color w:val="000000" w:themeColor="text1"/>
          <w:sz w:val="24"/>
          <w:szCs w:val="24"/>
        </w:rPr>
      </w:pPr>
    </w:p>
    <w:p w14:paraId="1F44A51F"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t xml:space="preserve">Social Value Initiatives related to this indicator may include, </w:t>
      </w:r>
      <w:commentRangeStart w:id="1"/>
      <w:r w:rsidRPr="00070267">
        <w:rPr>
          <w:rFonts w:eastAsia="Times New Roman" w:cs="Arial"/>
          <w:lang w:eastAsia="en-GB"/>
        </w:rPr>
        <w:t>for example:</w:t>
      </w:r>
      <w:commentRangeEnd w:id="1"/>
      <w:r w:rsidR="000E32B6">
        <w:rPr>
          <w:rStyle w:val="CommentReference"/>
          <w:rFonts w:eastAsiaTheme="minorHAnsi" w:cstheme="minorBidi"/>
          <w:b w:val="0"/>
        </w:rPr>
        <w:commentReference w:id="1"/>
      </w:r>
    </w:p>
    <w:p w14:paraId="5C9542CB" w14:textId="53534F05" w:rsidR="006C3036" w:rsidRPr="00BB081B" w:rsidRDefault="006C3036" w:rsidP="00BB081B">
      <w:pPr>
        <w:pStyle w:val="ListParagraph"/>
        <w:numPr>
          <w:ilvl w:val="0"/>
          <w:numId w:val="34"/>
        </w:numPr>
        <w:rPr>
          <w:rFonts w:ascii="Arial" w:eastAsia="Times New Roman" w:hAnsi="Arial" w:cs="Arial"/>
          <w:sz w:val="24"/>
          <w:szCs w:val="24"/>
        </w:rPr>
      </w:pPr>
      <w:commentRangeStart w:id="2"/>
      <w:r w:rsidRPr="00070267">
        <w:rPr>
          <w:rFonts w:ascii="Arial" w:hAnsi="Arial" w:cs="Arial"/>
          <w:sz w:val="24"/>
          <w:szCs w:val="24"/>
        </w:rPr>
        <w:t>Paid employment opportunities</w:t>
      </w:r>
      <w:r w:rsidR="00BB081B">
        <w:rPr>
          <w:rFonts w:ascii="Arial" w:hAnsi="Arial" w:cs="Arial"/>
          <w:sz w:val="24"/>
          <w:szCs w:val="24"/>
        </w:rPr>
        <w:t xml:space="preserve"> (including apprenticeship opportunities)</w:t>
      </w:r>
      <w:r w:rsidRPr="00070267">
        <w:rPr>
          <w:rFonts w:ascii="Arial" w:hAnsi="Arial" w:cs="Arial"/>
          <w:sz w:val="24"/>
          <w:szCs w:val="24"/>
        </w:rPr>
        <w:t xml:space="preserve"> for those who face barriers to employment and/or are from deprived areas</w:t>
      </w:r>
      <w:r w:rsidR="00DE2770">
        <w:rPr>
          <w:rFonts w:ascii="Arial" w:hAnsi="Arial" w:cs="Arial"/>
          <w:sz w:val="24"/>
          <w:szCs w:val="24"/>
        </w:rPr>
        <w:t>.</w:t>
      </w:r>
      <w:commentRangeEnd w:id="2"/>
      <w:r w:rsidR="00435F50">
        <w:rPr>
          <w:rStyle w:val="CommentReference"/>
        </w:rPr>
        <w:commentReference w:id="2"/>
      </w:r>
    </w:p>
    <w:p w14:paraId="65303EAF" w14:textId="2274A5A5"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06E1B0B8" w14:textId="499D3ED1" w:rsidR="006C3036" w:rsidRPr="00070267" w:rsidRDefault="00BB081B" w:rsidP="006C3036">
      <w:pPr>
        <w:pStyle w:val="ListParagraph"/>
        <w:numPr>
          <w:ilvl w:val="0"/>
          <w:numId w:val="34"/>
        </w:numPr>
        <w:rPr>
          <w:rFonts w:ascii="Arial" w:hAnsi="Arial" w:cs="Arial"/>
          <w:sz w:val="24"/>
          <w:szCs w:val="24"/>
        </w:rPr>
      </w:pPr>
      <w:r>
        <w:rPr>
          <w:rFonts w:ascii="Arial" w:hAnsi="Arial" w:cs="Arial"/>
          <w:sz w:val="24"/>
          <w:szCs w:val="24"/>
        </w:rPr>
        <w:t xml:space="preserve">Mentoring / </w:t>
      </w:r>
      <w:r w:rsidR="006C3036"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1B4540F6" w14:textId="2575668B" w:rsidR="006C3036" w:rsidRPr="00AB1E2C"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lastRenderedPageBreak/>
        <w:t>Support related to skills and educational development designed to encourage people to enter or re-enter employment and training</w:t>
      </w:r>
      <w:r w:rsidR="00DE2770">
        <w:rPr>
          <w:rFonts w:ascii="Arial" w:hAnsi="Arial" w:cs="Arial"/>
          <w:sz w:val="24"/>
          <w:szCs w:val="24"/>
        </w:rPr>
        <w:t>.</w:t>
      </w:r>
    </w:p>
    <w:p w14:paraId="4645C59D" w14:textId="19C05F62"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Donation of ICT devices to people at risk of digital exclusion</w:t>
      </w:r>
    </w:p>
    <w:p w14:paraId="24DF538F" w14:textId="7B166A82"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inancial donations to support people within Northern Ireland who face barriers to employment to gain recognised qualifications in ICT and help address the digital skills shortage</w:t>
      </w:r>
    </w:p>
    <w:p w14:paraId="0C77D433" w14:textId="4351E3AC"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Digital skills and educational attainment support for people at risk of digital exclusion</w:t>
      </w:r>
    </w:p>
    <w:p w14:paraId="60845FAB" w14:textId="615F1F52" w:rsidR="00AB1E2C" w:rsidRPr="00070267"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Cybersecurity security initiatives for people at risk of becoming victims of online crime</w:t>
      </w:r>
    </w:p>
    <w:p w14:paraId="4AD9E719" w14:textId="1DB6C425" w:rsidR="006C3036"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 xml:space="preserve">Initiatives </w:t>
      </w:r>
      <w:bookmarkStart w:id="3" w:name="_Hlk189141786"/>
      <w:r w:rsidRPr="00070267">
        <w:rPr>
          <w:rFonts w:ascii="Arial" w:hAnsi="Arial" w:cs="Arial"/>
          <w:sz w:val="24"/>
          <w:szCs w:val="24"/>
        </w:rPr>
        <w:t>which encourage people who face barriers to employment/or are from deprived areas to apply for employment opportunities on the contract</w:t>
      </w:r>
      <w:bookmarkEnd w:id="3"/>
      <w:r w:rsidR="00DE2770">
        <w:rPr>
          <w:rFonts w:ascii="Arial" w:hAnsi="Arial" w:cs="Arial"/>
          <w:sz w:val="24"/>
          <w:szCs w:val="24"/>
        </w:rPr>
        <w:t>.</w:t>
      </w:r>
    </w:p>
    <w:p w14:paraId="2A799ACC" w14:textId="773DECEA" w:rsidR="00D20B89" w:rsidRPr="00D20B89" w:rsidRDefault="00D20B89" w:rsidP="00D20B89">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who face barriers to employment/or are from deprived areas </w:t>
      </w:r>
      <w:bookmarkStart w:id="4" w:name="_Hlk189141868"/>
      <w:r w:rsidRPr="00070267">
        <w:rPr>
          <w:rFonts w:ascii="Arial" w:hAnsi="Arial" w:cs="Arial"/>
          <w:sz w:val="24"/>
          <w:szCs w:val="24"/>
        </w:rPr>
        <w:t xml:space="preserve">to </w:t>
      </w:r>
      <w:r>
        <w:rPr>
          <w:rFonts w:ascii="Arial" w:hAnsi="Arial" w:cs="Arial"/>
          <w:sz w:val="24"/>
          <w:szCs w:val="24"/>
        </w:rPr>
        <w:t>remain in</w:t>
      </w:r>
      <w:r w:rsidRPr="00070267">
        <w:rPr>
          <w:rFonts w:ascii="Arial" w:hAnsi="Arial" w:cs="Arial"/>
          <w:sz w:val="24"/>
          <w:szCs w:val="24"/>
        </w:rPr>
        <w:t xml:space="preserve"> employment opportunities on the contract</w:t>
      </w:r>
      <w:bookmarkEnd w:id="4"/>
      <w:r w:rsidR="00DE2770">
        <w:rPr>
          <w:rFonts w:ascii="Arial" w:hAnsi="Arial" w:cs="Arial"/>
          <w:sz w:val="24"/>
          <w:szCs w:val="24"/>
        </w:rPr>
        <w:t>.</w:t>
      </w:r>
    </w:p>
    <w:p w14:paraId="1853733D" w14:textId="330C3AF1" w:rsidR="001A50F1" w:rsidRPr="00070267" w:rsidRDefault="001A50F1" w:rsidP="001A50F1">
      <w:pPr>
        <w:pStyle w:val="ListParagraph"/>
        <w:numPr>
          <w:ilvl w:val="0"/>
          <w:numId w:val="34"/>
        </w:numPr>
        <w:rPr>
          <w:rFonts w:ascii="Arial" w:hAnsi="Arial" w:cs="Arial"/>
          <w:sz w:val="24"/>
          <w:szCs w:val="24"/>
          <w:lang w:eastAsia="en-GB"/>
        </w:rPr>
      </w:pPr>
      <w:r w:rsidRPr="00070267">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248379BC" w14:textId="77777777" w:rsidR="006C3036" w:rsidRPr="00070267" w:rsidRDefault="006C3036" w:rsidP="006C3036">
      <w:pPr>
        <w:rPr>
          <w:rFonts w:ascii="Arial" w:hAnsi="Arial" w:cs="Arial"/>
          <w:b/>
          <w:color w:val="000000" w:themeColor="text1"/>
          <w:sz w:val="24"/>
          <w:szCs w:val="24"/>
        </w:rPr>
      </w:pPr>
    </w:p>
    <w:p w14:paraId="21C9920C" w14:textId="5D67489A" w:rsidR="006C3036" w:rsidRPr="00070267" w:rsidRDefault="006C3036" w:rsidP="006C3036">
      <w:pPr>
        <w:pStyle w:val="Heading2"/>
        <w:rPr>
          <w:rFonts w:eastAsia="Times New Roman" w:cs="Arial"/>
          <w:szCs w:val="24"/>
          <w:lang w:eastAsia="en-GB"/>
        </w:rPr>
      </w:pPr>
      <w:r w:rsidRPr="00070267">
        <w:rPr>
          <w:rFonts w:eastAsia="Times New Roman" w:cs="Arial"/>
          <w:szCs w:val="24"/>
          <w:lang w:eastAsia="en-GB"/>
        </w:rPr>
        <w:t>Indicator 1.</w:t>
      </w:r>
      <w:r w:rsidR="00601B29">
        <w:rPr>
          <w:rFonts w:eastAsia="Times New Roman" w:cs="Arial"/>
          <w:szCs w:val="24"/>
          <w:lang w:eastAsia="en-GB"/>
        </w:rPr>
        <w:t>2</w:t>
      </w:r>
      <w:r w:rsidRPr="00070267">
        <w:rPr>
          <w:rFonts w:eastAsia="Times New Roman" w:cs="Arial"/>
          <w:szCs w:val="24"/>
          <w:lang w:eastAsia="en-GB"/>
        </w:rPr>
        <w:t xml:space="preserve"> – Create employment and training opportunities in industries with known skills shortages or in high growth sectors</w:t>
      </w:r>
    </w:p>
    <w:p w14:paraId="4CF4917A" w14:textId="77777777" w:rsidR="006C3036" w:rsidRPr="00070267" w:rsidRDefault="006C3036" w:rsidP="006C3036">
      <w:pPr>
        <w:rPr>
          <w:rFonts w:ascii="Arial" w:hAnsi="Arial" w:cs="Arial"/>
          <w:sz w:val="24"/>
          <w:szCs w:val="24"/>
          <w:lang w:eastAsia="en-GB"/>
        </w:rPr>
      </w:pPr>
    </w:p>
    <w:p w14:paraId="5D7DDB39" w14:textId="77777777" w:rsidR="006C3036" w:rsidRPr="00070267" w:rsidRDefault="006C3036" w:rsidP="006C3036">
      <w:pPr>
        <w:pStyle w:val="Heading3"/>
        <w:rPr>
          <w:rFonts w:cs="Arial"/>
          <w:lang w:eastAsia="en-GB"/>
        </w:rPr>
      </w:pPr>
      <w:r w:rsidRPr="00070267">
        <w:rPr>
          <w:rFonts w:cs="Arial"/>
          <w:lang w:eastAsia="en-GB"/>
        </w:rPr>
        <w:t>When to include</w:t>
      </w:r>
    </w:p>
    <w:p w14:paraId="404FF4BF"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566D1176" w14:textId="130893E7"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with known skills gaps or shortages</w:t>
      </w:r>
      <w:r>
        <w:rPr>
          <w:rFonts w:ascii="Arial" w:hAnsi="Arial" w:cs="Arial"/>
          <w:sz w:val="24"/>
          <w:szCs w:val="24"/>
        </w:rPr>
        <w:t>.</w:t>
      </w:r>
    </w:p>
    <w:p w14:paraId="3143C00C" w14:textId="6CDDC62D"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high growth sector</w:t>
      </w:r>
      <w:r>
        <w:rPr>
          <w:rFonts w:ascii="Arial" w:hAnsi="Arial" w:cs="Arial"/>
          <w:sz w:val="24"/>
          <w:szCs w:val="24"/>
        </w:rPr>
        <w:t>.</w:t>
      </w:r>
    </w:p>
    <w:p w14:paraId="0F2B6095" w14:textId="5E653CE3" w:rsidR="006C3036" w:rsidRPr="00BB1531"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9D4FC97" w14:textId="5F83298F" w:rsidR="00D20B89"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D20B89">
        <w:rPr>
          <w:rFonts w:ascii="Arial" w:hAnsi="Arial" w:cs="Arial"/>
          <w:sz w:val="24"/>
          <w:szCs w:val="24"/>
        </w:rPr>
        <w:t xml:space="preserve">he contract relates to a sector with known diversity, </w:t>
      </w:r>
      <w:r w:rsidR="00435F50">
        <w:rPr>
          <w:rFonts w:ascii="Arial" w:hAnsi="Arial" w:cs="Arial"/>
          <w:sz w:val="24"/>
          <w:szCs w:val="24"/>
        </w:rPr>
        <w:t>equality</w:t>
      </w:r>
      <w:r w:rsidR="00D20B89">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sidR="00D20B89">
        <w:rPr>
          <w:rFonts w:ascii="Arial" w:hAnsi="Arial" w:cs="Arial"/>
          <w:sz w:val="24"/>
          <w:szCs w:val="24"/>
        </w:rPr>
        <w:t>)</w:t>
      </w:r>
      <w:r>
        <w:rPr>
          <w:rFonts w:ascii="Arial" w:hAnsi="Arial" w:cs="Arial"/>
          <w:sz w:val="24"/>
          <w:szCs w:val="24"/>
        </w:rPr>
        <w:t>.</w:t>
      </w:r>
    </w:p>
    <w:p w14:paraId="0E24EDE7" w14:textId="77777777" w:rsidR="006C3036" w:rsidRPr="00070267" w:rsidRDefault="006C3036" w:rsidP="006C3036">
      <w:pPr>
        <w:rPr>
          <w:rFonts w:ascii="Arial" w:hAnsi="Arial" w:cs="Arial"/>
          <w:b/>
          <w:sz w:val="24"/>
          <w:szCs w:val="24"/>
        </w:rPr>
      </w:pPr>
    </w:p>
    <w:p w14:paraId="39C76C1E"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lastRenderedPageBreak/>
        <w:t>Social Value Initiatives related to this indicator may include, for example:</w:t>
      </w:r>
    </w:p>
    <w:p w14:paraId="2FA22AA9" w14:textId="003317C3" w:rsidR="006C3036" w:rsidRPr="006F1019" w:rsidRDefault="006C3036" w:rsidP="006F1019">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w:t>
      </w:r>
      <w:r w:rsidR="006F1019">
        <w:rPr>
          <w:rFonts w:ascii="Arial" w:hAnsi="Arial" w:cs="Arial"/>
          <w:sz w:val="24"/>
          <w:szCs w:val="24"/>
        </w:rPr>
        <w:t xml:space="preserve"> (including apprenticeships)</w:t>
      </w:r>
      <w:r w:rsidRPr="00070267">
        <w:rPr>
          <w:rFonts w:ascii="Arial" w:hAnsi="Arial" w:cs="Arial"/>
          <w:sz w:val="24"/>
          <w:szCs w:val="24"/>
        </w:rPr>
        <w:t xml:space="preserve"> for those who face barriers to employment and/or are from deprived areas</w:t>
      </w:r>
      <w:r w:rsidR="00DE2770">
        <w:rPr>
          <w:rFonts w:ascii="Arial" w:hAnsi="Arial" w:cs="Arial"/>
          <w:sz w:val="24"/>
          <w:szCs w:val="24"/>
        </w:rPr>
        <w:t>.</w:t>
      </w:r>
    </w:p>
    <w:p w14:paraId="7B4B6C3C" w14:textId="251847EC"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178427A5" w14:textId="3501E76E"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43F1A382" w14:textId="6B3AF8B6" w:rsidR="006C3036" w:rsidRPr="00070267"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consider employment and training opportunities in industries with known skills shortages or in high growth sectors</w:t>
      </w:r>
      <w:r w:rsidR="00DE2770">
        <w:rPr>
          <w:rFonts w:ascii="Arial" w:hAnsi="Arial" w:cs="Arial"/>
          <w:sz w:val="24"/>
          <w:szCs w:val="24"/>
        </w:rPr>
        <w:t>.</w:t>
      </w:r>
    </w:p>
    <w:p w14:paraId="281A7F68" w14:textId="1A27281F"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 and mentoring for disadvantaged groups, including continuous development and progression</w:t>
      </w:r>
      <w:r w:rsidR="00DE2770">
        <w:rPr>
          <w:rFonts w:ascii="Arial" w:hAnsi="Arial" w:cs="Arial"/>
          <w:sz w:val="24"/>
          <w:szCs w:val="24"/>
        </w:rPr>
        <w:t>.</w:t>
      </w:r>
    </w:p>
    <w:p w14:paraId="1B966FB5" w14:textId="3276A143" w:rsidR="006C3036" w:rsidRPr="00AB1E2C"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Initiatives which encourage the retention of disadvantaged groups within the contract workforce</w:t>
      </w:r>
    </w:p>
    <w:p w14:paraId="40E50F2B" w14:textId="77777777" w:rsidR="00AB1E2C" w:rsidRPr="00AB1E2C" w:rsidRDefault="00AB1E2C" w:rsidP="00AB1E2C">
      <w:pPr>
        <w:pStyle w:val="ListParagraph"/>
        <w:numPr>
          <w:ilvl w:val="0"/>
          <w:numId w:val="34"/>
        </w:numPr>
        <w:rPr>
          <w:rFonts w:ascii="Arial" w:eastAsia="Times New Roman" w:hAnsi="Arial" w:cs="Arial"/>
          <w:sz w:val="24"/>
          <w:szCs w:val="24"/>
          <w:lang w:eastAsia="en-GB"/>
        </w:rPr>
      </w:pPr>
      <w:r>
        <w:rPr>
          <w:rFonts w:ascii="Arial" w:hAnsi="Arial" w:cs="Arial"/>
          <w:sz w:val="24"/>
          <w:szCs w:val="24"/>
        </w:rPr>
        <w:t>Donation of ICT devices to people at risk of digital exclusion</w:t>
      </w:r>
    </w:p>
    <w:p w14:paraId="2E83CE59" w14:textId="77777777" w:rsidR="00AB1E2C" w:rsidRPr="00AB1E2C" w:rsidRDefault="00AB1E2C" w:rsidP="00AB1E2C">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inancial donations to support people within Northern Ireland who face barriers to employment to gain recognised qualifications in ICT and help address the digital skills shortage</w:t>
      </w:r>
    </w:p>
    <w:p w14:paraId="118FEB20" w14:textId="77777777" w:rsidR="00AB1E2C" w:rsidRPr="00AB1E2C" w:rsidRDefault="00AB1E2C" w:rsidP="00AB1E2C">
      <w:pPr>
        <w:pStyle w:val="ListParagraph"/>
        <w:numPr>
          <w:ilvl w:val="0"/>
          <w:numId w:val="34"/>
        </w:numPr>
        <w:rPr>
          <w:rFonts w:ascii="Arial" w:eastAsia="Times New Roman" w:hAnsi="Arial" w:cs="Arial"/>
          <w:sz w:val="24"/>
          <w:szCs w:val="24"/>
          <w:lang w:eastAsia="en-GB"/>
        </w:rPr>
      </w:pPr>
      <w:r>
        <w:rPr>
          <w:rFonts w:ascii="Arial" w:hAnsi="Arial" w:cs="Arial"/>
          <w:sz w:val="24"/>
          <w:szCs w:val="24"/>
        </w:rPr>
        <w:t>Digital skills and educational attainment support for people at risk of digital exclusion</w:t>
      </w:r>
    </w:p>
    <w:p w14:paraId="75482BB2" w14:textId="5D656735" w:rsidR="006C3036" w:rsidRPr="00000355" w:rsidRDefault="00AB1E2C" w:rsidP="00000355">
      <w:pPr>
        <w:pStyle w:val="ListParagraph"/>
        <w:numPr>
          <w:ilvl w:val="0"/>
          <w:numId w:val="34"/>
        </w:numPr>
        <w:rPr>
          <w:rFonts w:ascii="Arial" w:eastAsia="Times New Roman" w:hAnsi="Arial" w:cs="Arial"/>
          <w:sz w:val="24"/>
          <w:szCs w:val="24"/>
          <w:lang w:eastAsia="en-GB"/>
        </w:rPr>
      </w:pPr>
      <w:r>
        <w:rPr>
          <w:rFonts w:ascii="Arial" w:hAnsi="Arial" w:cs="Arial"/>
          <w:sz w:val="24"/>
          <w:szCs w:val="24"/>
        </w:rPr>
        <w:t>Cybersecurity security initiatives for people at risk of becoming victims of online crime.</w:t>
      </w:r>
    </w:p>
    <w:p w14:paraId="1243AA13" w14:textId="77777777" w:rsidR="00000355" w:rsidRPr="00000355" w:rsidRDefault="00000355" w:rsidP="00000355">
      <w:pPr>
        <w:pStyle w:val="ListParagraph"/>
        <w:rPr>
          <w:rFonts w:ascii="Arial" w:eastAsia="Times New Roman" w:hAnsi="Arial" w:cs="Arial"/>
          <w:sz w:val="24"/>
          <w:szCs w:val="24"/>
          <w:lang w:eastAsia="en-GB"/>
        </w:rPr>
      </w:pPr>
    </w:p>
    <w:p w14:paraId="6CC14DAA" w14:textId="520C8CCB" w:rsidR="006C3036" w:rsidRDefault="00513105" w:rsidP="00781BBA">
      <w:pPr>
        <w:pStyle w:val="Heading2"/>
        <w:rPr>
          <w:rFonts w:cs="Arial"/>
          <w:szCs w:val="28"/>
        </w:rPr>
      </w:pPr>
      <w:r w:rsidRPr="00781BBA">
        <w:rPr>
          <w:rFonts w:cs="Arial"/>
          <w:szCs w:val="28"/>
        </w:rPr>
        <w:t>Indicator 1.3 – Create employment and training opportunities that support a more resource efficient, greener and low carbon economy</w:t>
      </w:r>
    </w:p>
    <w:p w14:paraId="4D788ED7" w14:textId="77777777" w:rsidR="00781BBA" w:rsidRPr="00781BBA" w:rsidRDefault="00781BBA" w:rsidP="00781BBA"/>
    <w:p w14:paraId="114E3115" w14:textId="77777777" w:rsidR="001A50F1" w:rsidRPr="00592B6B" w:rsidRDefault="001A50F1" w:rsidP="001A50F1">
      <w:pPr>
        <w:pStyle w:val="Heading3"/>
        <w:rPr>
          <w:rFonts w:cs="Arial"/>
        </w:rPr>
      </w:pPr>
      <w:r w:rsidRPr="00592B6B">
        <w:rPr>
          <w:rFonts w:cs="Arial"/>
        </w:rPr>
        <w:t>When to include</w:t>
      </w:r>
    </w:p>
    <w:p w14:paraId="7FBDAA86" w14:textId="77777777" w:rsidR="001A50F1" w:rsidRPr="00592B6B" w:rsidRDefault="001A50F1" w:rsidP="001A50F1">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647357E" w14:textId="10C8753B" w:rsidR="001A50F1"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1A50F1" w:rsidRPr="00870D0A">
        <w:rPr>
          <w:rFonts w:ascii="Arial" w:hAnsi="Arial" w:cs="Arial"/>
          <w:color w:val="000000" w:themeColor="text1"/>
          <w:sz w:val="24"/>
          <w:szCs w:val="24"/>
        </w:rPr>
        <w:t>he contract relates to a sector which is adapting their working practices and processes to tackle climate change</w:t>
      </w:r>
      <w:r w:rsidR="0018258A">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27ED2BF0" w14:textId="2C569615"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lastRenderedPageBreak/>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w:t>
      </w:r>
      <w:r w:rsidR="00870D0A"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037C240A" w14:textId="793CCB77"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reduce the use of fossil fuels and/or </w:t>
      </w:r>
      <w:r w:rsidR="00870D0A" w:rsidRPr="00870D0A">
        <w:rPr>
          <w:rFonts w:ascii="Arial" w:hAnsi="Arial" w:cs="Arial"/>
          <w:color w:val="000000" w:themeColor="text1"/>
          <w:sz w:val="24"/>
          <w:szCs w:val="24"/>
        </w:rPr>
        <w:t xml:space="preserve">produce </w:t>
      </w:r>
      <w:r w:rsidR="00870D0A">
        <w:rPr>
          <w:rFonts w:ascii="Arial" w:hAnsi="Arial" w:cs="Arial"/>
          <w:color w:val="000000" w:themeColor="text1"/>
          <w:sz w:val="24"/>
          <w:szCs w:val="24"/>
        </w:rPr>
        <w:t xml:space="preserve">renewable </w:t>
      </w:r>
      <w:r w:rsidR="00870D0A"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308C" w14:textId="18C46F09" w:rsidR="00D90FAE" w:rsidRPr="00870D0A" w:rsidRDefault="00DE2770" w:rsidP="00D90FAE">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D90FAE">
        <w:rPr>
          <w:rFonts w:ascii="Arial" w:hAnsi="Arial" w:cs="Arial"/>
          <w:color w:val="000000" w:themeColor="text1"/>
          <w:sz w:val="24"/>
          <w:szCs w:val="24"/>
        </w:rPr>
        <w:t>here are opportunities for staff engaged on the contract to retrain/upskill in areas that will contribute to a greener and low carbon economy.</w:t>
      </w:r>
    </w:p>
    <w:p w14:paraId="599672BD" w14:textId="77777777" w:rsidR="00490B23" w:rsidRDefault="00490B23" w:rsidP="00781BBA">
      <w:pPr>
        <w:rPr>
          <w:lang w:eastAsia="en-GB"/>
        </w:rPr>
      </w:pPr>
    </w:p>
    <w:p w14:paraId="5C5B604E" w14:textId="45333C20" w:rsidR="00490B23" w:rsidRPr="00070267" w:rsidRDefault="00490B23" w:rsidP="00490B23">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525C2B17" w14:textId="09169C38"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w:t>
      </w:r>
      <w:r w:rsidR="00000355">
        <w:rPr>
          <w:rFonts w:ascii="Arial" w:hAnsi="Arial" w:cs="Arial"/>
          <w:sz w:val="24"/>
          <w:szCs w:val="24"/>
        </w:rPr>
        <w:t xml:space="preserve">green </w:t>
      </w:r>
      <w:r w:rsidRPr="00070267">
        <w:rPr>
          <w:rFonts w:ascii="Arial" w:hAnsi="Arial" w:cs="Arial"/>
          <w:sz w:val="24"/>
          <w:szCs w:val="24"/>
        </w:rPr>
        <w:t xml:space="preserve">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ACBC757" w14:textId="363E8498"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18D99D65" w14:textId="1A51267F"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228BFE8" w14:textId="0B320E09"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4D4DF81A" w14:textId="0AC6E454" w:rsidR="00490B23" w:rsidRPr="00070267" w:rsidRDefault="00490B23" w:rsidP="00490B23">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364163EB" w14:textId="2A0B3397" w:rsidR="00490B23" w:rsidRPr="00490B23" w:rsidRDefault="00490B23" w:rsidP="00490B23">
      <w:pPr>
        <w:pStyle w:val="ListParagraph"/>
        <w:numPr>
          <w:ilvl w:val="0"/>
          <w:numId w:val="34"/>
        </w:num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0A0A5AE3" w14:textId="77777777" w:rsidR="001A50F1" w:rsidRDefault="001A50F1" w:rsidP="001A50F1">
      <w:pPr>
        <w:rPr>
          <w:rFonts w:ascii="Arial" w:hAnsi="Arial" w:cs="Arial"/>
          <w:color w:val="000000" w:themeColor="text1"/>
          <w:sz w:val="24"/>
          <w:szCs w:val="24"/>
        </w:rPr>
      </w:pPr>
    </w:p>
    <w:p w14:paraId="74CE3873" w14:textId="77777777" w:rsidR="00000355" w:rsidRDefault="00000355" w:rsidP="001A50F1">
      <w:pPr>
        <w:rPr>
          <w:rFonts w:ascii="Arial" w:hAnsi="Arial" w:cs="Arial"/>
          <w:color w:val="000000" w:themeColor="text1"/>
          <w:sz w:val="24"/>
          <w:szCs w:val="24"/>
        </w:rPr>
      </w:pPr>
    </w:p>
    <w:p w14:paraId="2E1262DD" w14:textId="77777777" w:rsidR="00000355" w:rsidRDefault="00000355" w:rsidP="001A50F1">
      <w:pPr>
        <w:rPr>
          <w:rFonts w:ascii="Arial" w:hAnsi="Arial" w:cs="Arial"/>
          <w:color w:val="000000" w:themeColor="text1"/>
          <w:sz w:val="24"/>
          <w:szCs w:val="24"/>
        </w:rPr>
      </w:pPr>
    </w:p>
    <w:p w14:paraId="7C679F37" w14:textId="77777777" w:rsidR="00000355" w:rsidRDefault="00000355" w:rsidP="001A50F1">
      <w:pPr>
        <w:rPr>
          <w:rFonts w:ascii="Arial" w:hAnsi="Arial" w:cs="Arial"/>
          <w:color w:val="000000" w:themeColor="text1"/>
          <w:sz w:val="24"/>
          <w:szCs w:val="24"/>
        </w:rPr>
      </w:pPr>
    </w:p>
    <w:p w14:paraId="6BBEBBD9" w14:textId="77777777" w:rsidR="00000355" w:rsidRPr="00490B23" w:rsidRDefault="00000355" w:rsidP="001A50F1">
      <w:pPr>
        <w:rPr>
          <w:rFonts w:ascii="Arial" w:hAnsi="Arial" w:cs="Arial"/>
          <w:color w:val="000000" w:themeColor="text1"/>
          <w:sz w:val="24"/>
          <w:szCs w:val="24"/>
        </w:rPr>
      </w:pPr>
    </w:p>
    <w:p w14:paraId="4ECD524A" w14:textId="77777777" w:rsidR="006C3036" w:rsidRPr="00592B6B" w:rsidRDefault="006C3036" w:rsidP="006C3036">
      <w:pPr>
        <w:pStyle w:val="Heading2"/>
        <w:rPr>
          <w:rFonts w:eastAsia="Times New Roman" w:cs="Arial"/>
          <w:szCs w:val="24"/>
          <w:lang w:eastAsia="en-GB"/>
        </w:rPr>
      </w:pPr>
      <w:bookmarkStart w:id="5" w:name="_Hlk173931328"/>
      <w:r w:rsidRPr="00592B6B">
        <w:rPr>
          <w:rFonts w:cs="Arial"/>
          <w:szCs w:val="24"/>
        </w:rPr>
        <w:lastRenderedPageBreak/>
        <w:t xml:space="preserve">Indicator 1.4 - </w:t>
      </w:r>
      <w:bookmarkEnd w:id="5"/>
      <w:r w:rsidRPr="00592B6B">
        <w:rPr>
          <w:rFonts w:cs="Arial"/>
          <w:szCs w:val="24"/>
        </w:rPr>
        <w:t xml:space="preserve">Support in-work progression and educational attainment in the workforce, including </w:t>
      </w:r>
      <w:r w:rsidRPr="00592B6B">
        <w:rPr>
          <w:rFonts w:eastAsia="Times New Roman" w:cs="Arial"/>
          <w:szCs w:val="24"/>
          <w:lang w:eastAsia="en-GB"/>
        </w:rPr>
        <w:t>training schemes that address skill gaps and result in recognised qualifications, to help people to move into higher paid work by developing new skills</w:t>
      </w:r>
    </w:p>
    <w:p w14:paraId="35DAD180" w14:textId="77777777" w:rsidR="006C3036" w:rsidRPr="00592B6B" w:rsidRDefault="006C3036" w:rsidP="006C3036">
      <w:pPr>
        <w:rPr>
          <w:rFonts w:ascii="Arial" w:eastAsia="Times New Roman" w:hAnsi="Arial" w:cs="Arial"/>
          <w:b/>
          <w:color w:val="000000" w:themeColor="text1"/>
          <w:sz w:val="24"/>
          <w:szCs w:val="24"/>
          <w:lang w:eastAsia="en-GB"/>
        </w:rPr>
      </w:pPr>
    </w:p>
    <w:p w14:paraId="26A3F591" w14:textId="77777777" w:rsidR="006C3036" w:rsidRPr="00592B6B" w:rsidRDefault="006C3036" w:rsidP="006C3036">
      <w:pPr>
        <w:pStyle w:val="Heading3"/>
        <w:rPr>
          <w:rFonts w:cs="Arial"/>
        </w:rPr>
      </w:pPr>
      <w:r w:rsidRPr="00592B6B">
        <w:rPr>
          <w:rFonts w:cs="Arial"/>
        </w:rPr>
        <w:t>When to include</w:t>
      </w:r>
    </w:p>
    <w:p w14:paraId="7B107BE3"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26DA6DB" w14:textId="30CFDDDE"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with known skills gaps or shortages</w:t>
      </w:r>
      <w:r>
        <w:rPr>
          <w:rFonts w:ascii="Arial" w:hAnsi="Arial" w:cs="Arial"/>
          <w:sz w:val="24"/>
          <w:szCs w:val="24"/>
        </w:rPr>
        <w:t>.</w:t>
      </w:r>
    </w:p>
    <w:p w14:paraId="03A6EEE9" w14:textId="317F6B63"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high growth sector</w:t>
      </w:r>
      <w:r>
        <w:rPr>
          <w:rFonts w:ascii="Arial" w:hAnsi="Arial" w:cs="Arial"/>
          <w:sz w:val="24"/>
          <w:szCs w:val="24"/>
        </w:rPr>
        <w:t>.</w:t>
      </w:r>
    </w:p>
    <w:p w14:paraId="362821D5" w14:textId="0047715C" w:rsidR="006C3036" w:rsidRPr="00475D58"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0D66FFA" w14:textId="03FA93B6" w:rsidR="00BF5543" w:rsidRPr="00475D58" w:rsidRDefault="00DE2770" w:rsidP="00475D58">
      <w:pPr>
        <w:pStyle w:val="ListParagraph"/>
        <w:numPr>
          <w:ilvl w:val="0"/>
          <w:numId w:val="5"/>
        </w:numPr>
        <w:rPr>
          <w:rFonts w:ascii="Arial" w:hAnsi="Arial" w:cs="Arial"/>
          <w:b/>
          <w:sz w:val="24"/>
          <w:szCs w:val="24"/>
        </w:rPr>
      </w:pPr>
      <w:r>
        <w:rPr>
          <w:rFonts w:ascii="Arial" w:hAnsi="Arial" w:cs="Arial"/>
          <w:sz w:val="24"/>
          <w:szCs w:val="24"/>
        </w:rPr>
        <w:t>T</w:t>
      </w:r>
      <w:r w:rsidR="00BF5543">
        <w:rPr>
          <w:rFonts w:ascii="Arial" w:hAnsi="Arial" w:cs="Arial"/>
          <w:sz w:val="24"/>
          <w:szCs w:val="24"/>
        </w:rPr>
        <w:t xml:space="preserve">he contract relates to a sector with known diversity, </w:t>
      </w:r>
      <w:r w:rsidR="00435F50" w:rsidRPr="001B4D6B">
        <w:rPr>
          <w:rFonts w:ascii="Arial" w:hAnsi="Arial" w:cs="Arial"/>
          <w:sz w:val="24"/>
          <w:szCs w:val="24"/>
        </w:rPr>
        <w:t>equality</w:t>
      </w:r>
      <w:r w:rsidR="00BF5543">
        <w:rPr>
          <w:rFonts w:ascii="Arial" w:hAnsi="Arial" w:cs="Arial"/>
          <w:sz w:val="24"/>
          <w:szCs w:val="24"/>
        </w:rPr>
        <w:t xml:space="preserve"> and inclusion issues (e.g. gender disparity</w:t>
      </w:r>
      <w:r w:rsidR="0018258A">
        <w:rPr>
          <w:rFonts w:ascii="Arial" w:hAnsi="Arial" w:cs="Arial"/>
          <w:sz w:val="24"/>
          <w:szCs w:val="24"/>
        </w:rPr>
        <w:t xml:space="preserve"> across levels of authority and responsibility</w:t>
      </w:r>
      <w:r w:rsidR="00BF5543">
        <w:rPr>
          <w:rFonts w:ascii="Arial" w:hAnsi="Arial" w:cs="Arial"/>
          <w:sz w:val="24"/>
          <w:szCs w:val="24"/>
        </w:rPr>
        <w:t>)</w:t>
      </w:r>
      <w:r>
        <w:rPr>
          <w:rFonts w:ascii="Arial" w:hAnsi="Arial" w:cs="Arial"/>
          <w:sz w:val="24"/>
          <w:szCs w:val="24"/>
        </w:rPr>
        <w:t>.</w:t>
      </w:r>
    </w:p>
    <w:p w14:paraId="3CA6C344" w14:textId="77777777" w:rsidR="006C3036" w:rsidRPr="00592B6B" w:rsidRDefault="006C3036" w:rsidP="006C3036">
      <w:pPr>
        <w:ind w:left="50"/>
        <w:rPr>
          <w:rFonts w:ascii="Arial" w:eastAsia="Times New Roman" w:hAnsi="Arial" w:cs="Arial"/>
          <w:b/>
          <w:color w:val="000000" w:themeColor="text1"/>
          <w:sz w:val="24"/>
          <w:szCs w:val="24"/>
          <w:lang w:eastAsia="en-GB"/>
        </w:rPr>
      </w:pPr>
    </w:p>
    <w:p w14:paraId="649DEE34"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147F7E0F" w14:textId="777A7B0F"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t>A</w:t>
      </w:r>
      <w:r w:rsidR="00D90FAE" w:rsidRPr="00D90FAE">
        <w:rPr>
          <w:rFonts w:ascii="Arial" w:hAnsi="Arial" w:cs="Arial"/>
          <w:sz w:val="24"/>
          <w:szCs w:val="24"/>
        </w:rPr>
        <w:t>ction to understand the issues relating to in-work progression on the contract</w:t>
      </w:r>
      <w:r w:rsidR="00DE2770">
        <w:rPr>
          <w:rFonts w:ascii="Arial" w:hAnsi="Arial" w:cs="Arial"/>
          <w:sz w:val="24"/>
          <w:szCs w:val="24"/>
        </w:rPr>
        <w:t>.</w:t>
      </w:r>
    </w:p>
    <w:p w14:paraId="7A13C0CA" w14:textId="7B5B4532" w:rsidR="00D90FAE" w:rsidRPr="00D90FAE" w:rsidRDefault="00D90FAE" w:rsidP="00D90FAE">
      <w:pPr>
        <w:numPr>
          <w:ilvl w:val="0"/>
          <w:numId w:val="44"/>
        </w:numPr>
        <w:rPr>
          <w:rFonts w:ascii="Arial" w:hAnsi="Arial" w:cs="Arial"/>
          <w:sz w:val="24"/>
          <w:szCs w:val="24"/>
        </w:rPr>
      </w:pPr>
      <w:bookmarkStart w:id="6" w:name="_Hlk176956084"/>
      <w:r w:rsidRPr="00D90FAE">
        <w:rPr>
          <w:rFonts w:ascii="Arial" w:hAnsi="Arial" w:cs="Arial"/>
          <w:sz w:val="24"/>
          <w:szCs w:val="24"/>
        </w:rPr>
        <w:t>Initiatives to promote and encourage employees who are disadvantaged to access training schemes that address skills gaps, result in recognised qualifications and contribute to career progression</w:t>
      </w:r>
      <w:r w:rsidR="00DE2770">
        <w:rPr>
          <w:rFonts w:ascii="Arial" w:hAnsi="Arial" w:cs="Arial"/>
          <w:sz w:val="24"/>
          <w:szCs w:val="24"/>
        </w:rPr>
        <w:t>.</w:t>
      </w:r>
    </w:p>
    <w:p w14:paraId="678E7A6D" w14:textId="4D0CB3D1" w:rsidR="005025C9" w:rsidRDefault="00D90FAE" w:rsidP="005025C9">
      <w:pPr>
        <w:numPr>
          <w:ilvl w:val="0"/>
          <w:numId w:val="44"/>
        </w:numPr>
        <w:spacing w:after="0"/>
        <w:rPr>
          <w:rFonts w:ascii="Arial" w:hAnsi="Arial" w:cs="Arial"/>
          <w:sz w:val="24"/>
          <w:szCs w:val="24"/>
        </w:rPr>
      </w:pPr>
      <w:r>
        <w:rPr>
          <w:rFonts w:ascii="Arial" w:hAnsi="Arial" w:cs="Arial"/>
          <w:sz w:val="24"/>
          <w:szCs w:val="24"/>
        </w:rPr>
        <w:t>Initiatives that p</w:t>
      </w:r>
      <w:r w:rsidRPr="00D90FAE">
        <w:rPr>
          <w:rFonts w:ascii="Arial" w:hAnsi="Arial" w:cs="Arial"/>
          <w:sz w:val="24"/>
          <w:szCs w:val="24"/>
        </w:rPr>
        <w:t>rovide opportunities for progression for those who are disadvantaged</w:t>
      </w:r>
      <w:r w:rsidR="00DE2770">
        <w:rPr>
          <w:rFonts w:ascii="Arial" w:hAnsi="Arial" w:cs="Arial"/>
          <w:sz w:val="24"/>
          <w:szCs w:val="24"/>
        </w:rPr>
        <w:t>.</w:t>
      </w:r>
    </w:p>
    <w:p w14:paraId="62D80030" w14:textId="1EEB89A8"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t xml:space="preserve">Initiatives that </w:t>
      </w:r>
      <w:r w:rsidR="00D90FAE" w:rsidRPr="00D90FAE">
        <w:rPr>
          <w:rFonts w:ascii="Arial" w:hAnsi="Arial" w:cs="Arial"/>
          <w:sz w:val="24"/>
          <w:szCs w:val="24"/>
        </w:rPr>
        <w:t>support employees who are undertaking skills development or management courses</w:t>
      </w:r>
      <w:r w:rsidR="00DE2770">
        <w:rPr>
          <w:rFonts w:ascii="Arial" w:hAnsi="Arial" w:cs="Arial"/>
          <w:sz w:val="24"/>
          <w:szCs w:val="24"/>
        </w:rPr>
        <w:t>.</w:t>
      </w:r>
    </w:p>
    <w:bookmarkEnd w:id="6"/>
    <w:p w14:paraId="02AFC565" w14:textId="1CDB2A1E" w:rsidR="00D90FAE" w:rsidRPr="00D90FAE" w:rsidRDefault="00D90FAE" w:rsidP="00D90FAE">
      <w:pPr>
        <w:numPr>
          <w:ilvl w:val="0"/>
          <w:numId w:val="44"/>
        </w:numPr>
        <w:rPr>
          <w:rFonts w:ascii="Arial" w:hAnsi="Arial" w:cs="Arial"/>
          <w:sz w:val="24"/>
          <w:szCs w:val="24"/>
        </w:rPr>
      </w:pPr>
      <w:r w:rsidRPr="00D90FAE">
        <w:rPr>
          <w:rFonts w:ascii="Arial" w:hAnsi="Arial" w:cs="Arial"/>
          <w:sz w:val="24"/>
          <w:szCs w:val="24"/>
        </w:rPr>
        <w:t>Mentoring support for those who face barriers to employment so that they are supported to remain in the workforce</w:t>
      </w:r>
      <w:r w:rsidR="00DE2770">
        <w:rPr>
          <w:rFonts w:ascii="Arial" w:hAnsi="Arial" w:cs="Arial"/>
          <w:sz w:val="24"/>
          <w:szCs w:val="24"/>
        </w:rPr>
        <w:t>.</w:t>
      </w:r>
    </w:p>
    <w:p w14:paraId="58D46D26" w14:textId="77777777" w:rsidR="00D90FAE" w:rsidRPr="00490B23" w:rsidRDefault="00D90FAE" w:rsidP="00490B23">
      <w:pPr>
        <w:rPr>
          <w:rFonts w:ascii="Arial" w:hAnsi="Arial" w:cs="Arial"/>
          <w:sz w:val="24"/>
          <w:szCs w:val="24"/>
        </w:rPr>
      </w:pPr>
    </w:p>
    <w:p w14:paraId="51C7461A" w14:textId="77777777" w:rsidR="00490B23" w:rsidRDefault="00513105" w:rsidP="00781BBA">
      <w:pPr>
        <w:pStyle w:val="Heading2"/>
        <w:rPr>
          <w:rFonts w:eastAsia="Times New Roman"/>
          <w:lang w:eastAsia="en-GB"/>
        </w:rPr>
      </w:pPr>
      <w:r w:rsidRPr="00490B23">
        <w:rPr>
          <w:rFonts w:eastAsia="Times New Roman"/>
          <w:lang w:eastAsia="en-GB"/>
        </w:rPr>
        <w:lastRenderedPageBreak/>
        <w:t xml:space="preserve">Indicator 1.5 – Support in-work progression and training opportunities to help people </w:t>
      </w:r>
      <w:bookmarkStart w:id="7" w:name="_Hlk176956180"/>
      <w:r w:rsidRPr="00490B23">
        <w:rPr>
          <w:rFonts w:eastAsia="Times New Roman"/>
          <w:lang w:eastAsia="en-GB"/>
        </w:rPr>
        <w:t>gain new skills and recognised qualifications that are relevant to a more resource efficient, greener and low carbon economy.</w:t>
      </w:r>
    </w:p>
    <w:p w14:paraId="4B1CA32F" w14:textId="77777777" w:rsidR="00781BBA" w:rsidRPr="00781BBA" w:rsidRDefault="00781BBA" w:rsidP="00781BBA">
      <w:pPr>
        <w:rPr>
          <w:lang w:eastAsia="en-GB"/>
        </w:rPr>
      </w:pPr>
    </w:p>
    <w:bookmarkEnd w:id="7"/>
    <w:p w14:paraId="64D927D0" w14:textId="77777777" w:rsidR="00490B23" w:rsidRPr="00592B6B" w:rsidRDefault="00490B23" w:rsidP="00490B23">
      <w:pPr>
        <w:pStyle w:val="Heading3"/>
        <w:rPr>
          <w:rFonts w:cs="Arial"/>
        </w:rPr>
      </w:pPr>
      <w:r w:rsidRPr="00592B6B">
        <w:rPr>
          <w:rFonts w:cs="Arial"/>
        </w:rPr>
        <w:t>When to include</w:t>
      </w:r>
    </w:p>
    <w:p w14:paraId="79D944A1" w14:textId="77777777" w:rsidR="00490B23" w:rsidRPr="00592B6B" w:rsidRDefault="00490B23" w:rsidP="00490B23">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22D94E3" w14:textId="08EF0BBD"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sidRPr="00870D0A">
        <w:rPr>
          <w:rFonts w:ascii="Arial" w:hAnsi="Arial" w:cs="Arial"/>
          <w:color w:val="000000" w:themeColor="text1"/>
          <w:sz w:val="24"/>
          <w:szCs w:val="24"/>
        </w:rPr>
        <w:t>he contract relates to a sector which is adapting their working practices and processes to tackle climate change</w:t>
      </w:r>
      <w:r w:rsidR="000E32B6">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09B5A47B" w14:textId="55A20D61"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490B23">
        <w:rPr>
          <w:rFonts w:ascii="Arial" w:hAnsi="Arial" w:cs="Arial"/>
          <w:color w:val="000000" w:themeColor="text1"/>
          <w:sz w:val="24"/>
          <w:szCs w:val="24"/>
        </w:rPr>
        <w:t>w</w:t>
      </w:r>
      <w:r w:rsidR="0018258A">
        <w:rPr>
          <w:rFonts w:ascii="Arial" w:hAnsi="Arial" w:cs="Arial"/>
          <w:color w:val="000000" w:themeColor="text1"/>
          <w:sz w:val="24"/>
          <w:szCs w:val="24"/>
        </w:rPr>
        <w:t>orking</w:t>
      </w:r>
      <w:r w:rsidR="00490B23">
        <w:rPr>
          <w:rFonts w:ascii="Arial" w:hAnsi="Arial" w:cs="Arial"/>
          <w:color w:val="000000" w:themeColor="text1"/>
          <w:sz w:val="24"/>
          <w:szCs w:val="24"/>
        </w:rPr>
        <w:t xml:space="preserve"> to </w:t>
      </w:r>
      <w:r w:rsidR="00490B23"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1873B843" w14:textId="44E81329"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he contract relates to a sector which</w:t>
      </w:r>
      <w:r w:rsidR="0018258A">
        <w:rPr>
          <w:rFonts w:ascii="Arial" w:hAnsi="Arial" w:cs="Arial"/>
          <w:color w:val="000000" w:themeColor="text1"/>
          <w:sz w:val="24"/>
          <w:szCs w:val="24"/>
        </w:rPr>
        <w:t xml:space="preserve"> is</w:t>
      </w:r>
      <w:r w:rsidR="00490B23">
        <w:rPr>
          <w:rFonts w:ascii="Arial" w:hAnsi="Arial" w:cs="Arial"/>
          <w:color w:val="000000" w:themeColor="text1"/>
          <w:sz w:val="24"/>
          <w:szCs w:val="24"/>
        </w:rPr>
        <w:t xml:space="preserve"> work</w:t>
      </w:r>
      <w:r w:rsidR="0018258A">
        <w:rPr>
          <w:rFonts w:ascii="Arial" w:hAnsi="Arial" w:cs="Arial"/>
          <w:color w:val="000000" w:themeColor="text1"/>
          <w:sz w:val="24"/>
          <w:szCs w:val="24"/>
        </w:rPr>
        <w:t>ing</w:t>
      </w:r>
      <w:r w:rsidR="00490B23">
        <w:rPr>
          <w:rFonts w:ascii="Arial" w:hAnsi="Arial" w:cs="Arial"/>
          <w:color w:val="000000" w:themeColor="text1"/>
          <w:sz w:val="24"/>
          <w:szCs w:val="24"/>
        </w:rPr>
        <w:t xml:space="preserve"> to reduce the use of fossil fuels and/or </w:t>
      </w:r>
      <w:r w:rsidR="00490B23" w:rsidRPr="00870D0A">
        <w:rPr>
          <w:rFonts w:ascii="Arial" w:hAnsi="Arial" w:cs="Arial"/>
          <w:color w:val="000000" w:themeColor="text1"/>
          <w:sz w:val="24"/>
          <w:szCs w:val="24"/>
        </w:rPr>
        <w:t xml:space="preserve">produce </w:t>
      </w:r>
      <w:r w:rsidR="00490B23">
        <w:rPr>
          <w:rFonts w:ascii="Arial" w:hAnsi="Arial" w:cs="Arial"/>
          <w:color w:val="000000" w:themeColor="text1"/>
          <w:sz w:val="24"/>
          <w:szCs w:val="24"/>
        </w:rPr>
        <w:t xml:space="preserve">renewable </w:t>
      </w:r>
      <w:r w:rsidR="00490B23"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4638" w14:textId="377AF63B" w:rsidR="003A6DC3" w:rsidRPr="00870D0A"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3A6DC3">
        <w:rPr>
          <w:rFonts w:ascii="Arial" w:hAnsi="Arial" w:cs="Arial"/>
          <w:color w:val="000000" w:themeColor="text1"/>
          <w:sz w:val="24"/>
          <w:szCs w:val="24"/>
        </w:rPr>
        <w:t>here are opportunities for staff engaged on the contract to retrain/upskill in areas that will contribute to a greener and low carbon economy.</w:t>
      </w:r>
    </w:p>
    <w:p w14:paraId="3081B66A" w14:textId="77777777" w:rsidR="00490B23" w:rsidRPr="00592B6B" w:rsidRDefault="00490B23" w:rsidP="00490B23">
      <w:pPr>
        <w:ind w:left="50"/>
        <w:rPr>
          <w:rFonts w:ascii="Arial" w:eastAsia="Times New Roman" w:hAnsi="Arial" w:cs="Arial"/>
          <w:b/>
          <w:color w:val="000000" w:themeColor="text1"/>
          <w:sz w:val="24"/>
          <w:szCs w:val="24"/>
          <w:lang w:eastAsia="en-GB"/>
        </w:rPr>
      </w:pPr>
    </w:p>
    <w:p w14:paraId="7B3FBC13" w14:textId="77777777" w:rsidR="00490B23" w:rsidRPr="00592B6B" w:rsidRDefault="00490B23" w:rsidP="00490B23">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571F0E40" w14:textId="1633EC55"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 xml:space="preserve">Work experience placements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D729613" w14:textId="60FE2396"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26A85311" w14:textId="10A81FDD" w:rsidR="00490B23" w:rsidRDefault="005025C9" w:rsidP="00490B23">
      <w:pPr>
        <w:pStyle w:val="ListParagraph"/>
        <w:numPr>
          <w:ilvl w:val="0"/>
          <w:numId w:val="34"/>
        </w:numPr>
        <w:rPr>
          <w:rFonts w:ascii="Arial" w:hAnsi="Arial" w:cs="Arial"/>
          <w:sz w:val="24"/>
          <w:szCs w:val="24"/>
        </w:rPr>
      </w:pPr>
      <w:r>
        <w:rPr>
          <w:rFonts w:ascii="Arial" w:hAnsi="Arial" w:cs="Arial"/>
          <w:sz w:val="24"/>
          <w:szCs w:val="24"/>
        </w:rPr>
        <w:t xml:space="preserve">Initiatives to promote and encourage </w:t>
      </w:r>
      <w:r w:rsidR="00490B23" w:rsidRPr="00592B6B">
        <w:rPr>
          <w:rFonts w:ascii="Arial" w:hAnsi="Arial" w:cs="Arial"/>
          <w:sz w:val="24"/>
          <w:szCs w:val="24"/>
        </w:rPr>
        <w:t xml:space="preserve">employees engaged on the contract </w:t>
      </w:r>
      <w:r>
        <w:rPr>
          <w:rFonts w:ascii="Arial" w:hAnsi="Arial" w:cs="Arial"/>
          <w:sz w:val="24"/>
          <w:szCs w:val="24"/>
        </w:rPr>
        <w:t>to access opportunities</w:t>
      </w:r>
      <w:r w:rsidR="00490B23" w:rsidRPr="00592B6B">
        <w:rPr>
          <w:rFonts w:ascii="Arial" w:hAnsi="Arial" w:cs="Arial"/>
          <w:sz w:val="24"/>
          <w:szCs w:val="24"/>
        </w:rPr>
        <w:t xml:space="preserve"> </w:t>
      </w:r>
      <w:r>
        <w:rPr>
          <w:rFonts w:ascii="Arial" w:hAnsi="Arial" w:cs="Arial"/>
          <w:sz w:val="24"/>
          <w:szCs w:val="24"/>
        </w:rPr>
        <w:t>to</w:t>
      </w:r>
      <w:r w:rsidR="00490B23" w:rsidRPr="00592B6B">
        <w:rPr>
          <w:rFonts w:ascii="Arial" w:hAnsi="Arial" w:cs="Arial"/>
          <w:sz w:val="24"/>
          <w:szCs w:val="24"/>
        </w:rPr>
        <w:t xml:space="preserve"> </w:t>
      </w:r>
      <w:r w:rsidRPr="005025C9">
        <w:rPr>
          <w:rFonts w:ascii="Arial" w:hAnsi="Arial" w:cs="Arial"/>
          <w:sz w:val="24"/>
          <w:szCs w:val="24"/>
        </w:rPr>
        <w:t>gain new skills and recognised qualifications that are relevant to a more resource efficient, greener and low carbon economy</w:t>
      </w:r>
      <w:r w:rsidR="00DE2770">
        <w:rPr>
          <w:rFonts w:ascii="Arial" w:hAnsi="Arial" w:cs="Arial"/>
          <w:sz w:val="24"/>
          <w:szCs w:val="24"/>
        </w:rPr>
        <w:t>.</w:t>
      </w:r>
    </w:p>
    <w:p w14:paraId="5FBF8E00" w14:textId="1744B6F4" w:rsidR="005025C9" w:rsidRDefault="005025C9" w:rsidP="005025C9">
      <w:pPr>
        <w:pStyle w:val="ListParagraph"/>
        <w:numPr>
          <w:ilvl w:val="0"/>
          <w:numId w:val="34"/>
        </w:numPr>
        <w:rPr>
          <w:rFonts w:ascii="Arial" w:hAnsi="Arial" w:cs="Arial"/>
          <w:sz w:val="24"/>
          <w:szCs w:val="24"/>
        </w:rPr>
      </w:pPr>
      <w:r>
        <w:rPr>
          <w:rFonts w:ascii="Arial" w:hAnsi="Arial" w:cs="Arial"/>
          <w:sz w:val="24"/>
          <w:szCs w:val="24"/>
        </w:rPr>
        <w:t>Initiatives which support employees engaged on the contract to retrain/upskill in areas that will contribute to a greener and/or low carbon economy.</w:t>
      </w:r>
      <w:r w:rsidRPr="00592B6B">
        <w:rPr>
          <w:rFonts w:ascii="Arial" w:hAnsi="Arial" w:cs="Arial"/>
          <w:sz w:val="24"/>
          <w:szCs w:val="24"/>
        </w:rPr>
        <w:t> </w:t>
      </w:r>
    </w:p>
    <w:p w14:paraId="7868D8EB" w14:textId="795F8432" w:rsidR="006C3036" w:rsidRDefault="006C3036" w:rsidP="005025C9">
      <w:pPr>
        <w:rPr>
          <w:rFonts w:ascii="Arial" w:eastAsia="Times New Roman" w:hAnsi="Arial" w:cs="Arial"/>
          <w:b/>
          <w:bCs/>
          <w:color w:val="000000" w:themeColor="text1"/>
          <w:sz w:val="24"/>
          <w:szCs w:val="24"/>
          <w:lang w:eastAsia="en-GB"/>
        </w:rPr>
      </w:pPr>
    </w:p>
    <w:p w14:paraId="02678A3D" w14:textId="77777777" w:rsidR="00D44984" w:rsidRDefault="00D44984" w:rsidP="005025C9">
      <w:pPr>
        <w:rPr>
          <w:rFonts w:ascii="Arial" w:eastAsia="Times New Roman" w:hAnsi="Arial" w:cs="Arial"/>
          <w:b/>
          <w:bCs/>
          <w:color w:val="000000" w:themeColor="text1"/>
          <w:sz w:val="24"/>
          <w:szCs w:val="24"/>
          <w:lang w:eastAsia="en-GB"/>
        </w:rPr>
      </w:pPr>
    </w:p>
    <w:p w14:paraId="1A77026D" w14:textId="77777777" w:rsidR="00D44984" w:rsidRPr="005025C9" w:rsidRDefault="00D44984" w:rsidP="005025C9">
      <w:pPr>
        <w:rPr>
          <w:rFonts w:ascii="Arial" w:eastAsia="Times New Roman" w:hAnsi="Arial" w:cs="Arial"/>
          <w:b/>
          <w:bCs/>
          <w:color w:val="000000" w:themeColor="text1"/>
          <w:sz w:val="24"/>
          <w:szCs w:val="24"/>
          <w:lang w:eastAsia="en-GB"/>
        </w:rPr>
      </w:pPr>
    </w:p>
    <w:p w14:paraId="6956BACF" w14:textId="05CD6452" w:rsidR="006C3036" w:rsidRPr="00592B6B" w:rsidRDefault="006C3036" w:rsidP="006C3036">
      <w:pPr>
        <w:pStyle w:val="Heading2"/>
        <w:rPr>
          <w:rFonts w:eastAsia="Times New Roman" w:cs="Arial"/>
          <w:szCs w:val="24"/>
          <w:lang w:eastAsia="en-GB"/>
        </w:rPr>
      </w:pPr>
      <w:r w:rsidRPr="00592B6B">
        <w:rPr>
          <w:rFonts w:eastAsia="Times New Roman" w:cs="Arial"/>
          <w:szCs w:val="24"/>
          <w:lang w:eastAsia="en-GB"/>
        </w:rPr>
        <w:lastRenderedPageBreak/>
        <w:t>Indicator 1.</w:t>
      </w:r>
      <w:r w:rsidR="00513105">
        <w:rPr>
          <w:rFonts w:eastAsia="Times New Roman" w:cs="Arial"/>
          <w:szCs w:val="24"/>
          <w:lang w:eastAsia="en-GB"/>
        </w:rPr>
        <w:t>6</w:t>
      </w:r>
      <w:r w:rsidRPr="00592B6B">
        <w:rPr>
          <w:rFonts w:eastAsia="Times New Roman" w:cs="Arial"/>
          <w:szCs w:val="24"/>
          <w:lang w:eastAsia="en-GB"/>
        </w:rPr>
        <w:t xml:space="preserve"> – Increase the representation of disabled people in the contract workforce</w:t>
      </w:r>
    </w:p>
    <w:p w14:paraId="3F4998C0" w14:textId="77777777" w:rsidR="006C3036" w:rsidRPr="00592B6B" w:rsidRDefault="006C3036" w:rsidP="006C3036">
      <w:pPr>
        <w:rPr>
          <w:rFonts w:ascii="Arial" w:hAnsi="Arial" w:cs="Arial"/>
          <w:sz w:val="24"/>
          <w:szCs w:val="24"/>
        </w:rPr>
      </w:pPr>
    </w:p>
    <w:p w14:paraId="0575D9C4" w14:textId="77777777" w:rsidR="006C3036" w:rsidRPr="00592B6B" w:rsidRDefault="006C3036" w:rsidP="006C3036">
      <w:pPr>
        <w:pStyle w:val="Heading3"/>
        <w:rPr>
          <w:rFonts w:cs="Arial"/>
        </w:rPr>
      </w:pPr>
      <w:r w:rsidRPr="00592B6B">
        <w:rPr>
          <w:rFonts w:cs="Arial"/>
        </w:rPr>
        <w:t>When to include</w:t>
      </w:r>
    </w:p>
    <w:p w14:paraId="152FE9C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A284C42" w14:textId="33595397"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27027F6E" w14:textId="692BB6E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52AF5E01" w14:textId="2C326E5E" w:rsidR="00E02FD2"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E02FD2">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08FF0417" w14:textId="77777777" w:rsidR="006C3036" w:rsidRPr="00592B6B" w:rsidRDefault="006C3036" w:rsidP="006C3036">
      <w:pPr>
        <w:rPr>
          <w:rFonts w:ascii="Arial" w:hAnsi="Arial" w:cs="Arial"/>
          <w:sz w:val="24"/>
          <w:szCs w:val="24"/>
          <w:lang w:eastAsia="en-GB"/>
        </w:rPr>
      </w:pPr>
    </w:p>
    <w:p w14:paraId="3A4C8A79"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25690C91" w14:textId="264EE867" w:rsidR="006C3036"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 xml:space="preserve">Paid employment opportunities for </w:t>
      </w:r>
      <w:r w:rsidR="002A6357">
        <w:rPr>
          <w:rFonts w:ascii="Arial" w:hAnsi="Arial" w:cs="Arial"/>
          <w:sz w:val="24"/>
          <w:szCs w:val="24"/>
        </w:rPr>
        <w:t>disabled people</w:t>
      </w:r>
      <w:r w:rsidR="00DE2770">
        <w:rPr>
          <w:rFonts w:ascii="Arial" w:hAnsi="Arial" w:cs="Arial"/>
          <w:sz w:val="24"/>
          <w:szCs w:val="24"/>
        </w:rPr>
        <w:t>.</w:t>
      </w:r>
    </w:p>
    <w:p w14:paraId="2DB7D2DF" w14:textId="3C368AF7" w:rsidR="00CB409E" w:rsidRPr="00592B6B" w:rsidRDefault="00CB409E" w:rsidP="006C3036">
      <w:pPr>
        <w:pStyle w:val="ListParagraph"/>
        <w:numPr>
          <w:ilvl w:val="0"/>
          <w:numId w:val="34"/>
        </w:numPr>
        <w:rPr>
          <w:rFonts w:ascii="Arial" w:hAnsi="Arial" w:cs="Arial"/>
          <w:sz w:val="24"/>
          <w:szCs w:val="24"/>
        </w:rPr>
      </w:pPr>
      <w:r>
        <w:rPr>
          <w:rFonts w:ascii="Arial" w:hAnsi="Arial" w:cs="Arial"/>
          <w:sz w:val="24"/>
          <w:szCs w:val="24"/>
        </w:rPr>
        <w:t>Work experience placements for disabled people</w:t>
      </w:r>
      <w:r w:rsidR="00DE2770">
        <w:rPr>
          <w:rFonts w:ascii="Arial" w:hAnsi="Arial" w:cs="Arial"/>
          <w:sz w:val="24"/>
          <w:szCs w:val="24"/>
        </w:rPr>
        <w:t>.</w:t>
      </w:r>
    </w:p>
    <w:p w14:paraId="4A13CA87"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744D6B31" w14:textId="137DED84"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0121836E" w14:textId="41E15BFD"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Positive outreach activities which aim to increase the representation of </w:t>
      </w:r>
      <w:r w:rsidR="002A6357">
        <w:rPr>
          <w:rFonts w:ascii="Arial" w:hAnsi="Arial" w:cs="Arial"/>
          <w:sz w:val="24"/>
          <w:szCs w:val="24"/>
        </w:rPr>
        <w:t>disabled people</w:t>
      </w:r>
      <w:r>
        <w:rPr>
          <w:rFonts w:ascii="Arial" w:hAnsi="Arial" w:cs="Arial"/>
          <w:sz w:val="24"/>
          <w:szCs w:val="24"/>
        </w:rPr>
        <w:t xml:space="preserve"> in the contract workforce.</w:t>
      </w:r>
    </w:p>
    <w:p w14:paraId="730C1864" w14:textId="0C42B8E4" w:rsidR="007271B2" w:rsidRPr="00592B6B" w:rsidRDefault="00435F50" w:rsidP="006C3036">
      <w:pPr>
        <w:pStyle w:val="ListParagraph"/>
        <w:numPr>
          <w:ilvl w:val="0"/>
          <w:numId w:val="34"/>
        </w:numPr>
        <w:rPr>
          <w:rFonts w:ascii="Arial" w:hAnsi="Arial" w:cs="Arial"/>
          <w:sz w:val="24"/>
          <w:szCs w:val="24"/>
          <w:lang w:eastAsia="en-GB"/>
        </w:rPr>
      </w:pPr>
      <w:r>
        <w:rPr>
          <w:rFonts w:ascii="Arial" w:hAnsi="Arial" w:cs="Arial"/>
          <w:sz w:val="24"/>
          <w:szCs w:val="24"/>
        </w:rPr>
        <w:t>Equality</w:t>
      </w:r>
      <w:r w:rsidR="007271B2">
        <w:rPr>
          <w:rFonts w:ascii="Arial" w:hAnsi="Arial" w:cs="Arial"/>
          <w:sz w:val="24"/>
          <w:szCs w:val="24"/>
        </w:rPr>
        <w:t>, diversity and inclusion training for recruitment teams and managers working on the contract</w:t>
      </w:r>
      <w:r w:rsidR="00DE2770">
        <w:rPr>
          <w:rFonts w:ascii="Arial" w:hAnsi="Arial" w:cs="Arial"/>
          <w:sz w:val="24"/>
          <w:szCs w:val="24"/>
        </w:rPr>
        <w:t>.</w:t>
      </w:r>
    </w:p>
    <w:p w14:paraId="591621F2" w14:textId="77777777" w:rsidR="006C3036" w:rsidRPr="00592B6B" w:rsidRDefault="006C3036" w:rsidP="006C3036">
      <w:pPr>
        <w:rPr>
          <w:rFonts w:ascii="Arial" w:hAnsi="Arial" w:cs="Arial"/>
          <w:sz w:val="24"/>
          <w:szCs w:val="24"/>
          <w:lang w:eastAsia="en-GB"/>
        </w:rPr>
      </w:pPr>
    </w:p>
    <w:p w14:paraId="41213787" w14:textId="58950268" w:rsidR="006C3036" w:rsidRDefault="006C3036" w:rsidP="006C3036">
      <w:pPr>
        <w:pStyle w:val="Heading2"/>
        <w:rPr>
          <w:rFonts w:eastAsia="Times New Roman" w:cs="Arial"/>
          <w:szCs w:val="24"/>
          <w:lang w:eastAsia="en-GB"/>
        </w:rPr>
      </w:pPr>
      <w:r w:rsidRPr="00592B6B">
        <w:rPr>
          <w:rFonts w:eastAsia="Times New Roman" w:cs="Arial"/>
          <w:szCs w:val="24"/>
          <w:lang w:eastAsia="en-GB"/>
        </w:rPr>
        <w:t>Indicator 1.</w:t>
      </w:r>
      <w:r w:rsidR="00513105">
        <w:rPr>
          <w:rFonts w:eastAsia="Times New Roman" w:cs="Arial"/>
          <w:szCs w:val="24"/>
          <w:lang w:eastAsia="en-GB"/>
        </w:rPr>
        <w:t>7</w:t>
      </w:r>
      <w:r w:rsidRPr="00592B6B">
        <w:rPr>
          <w:rFonts w:eastAsia="Times New Roman" w:cs="Arial"/>
          <w:szCs w:val="24"/>
          <w:lang w:eastAsia="en-GB"/>
        </w:rPr>
        <w:t xml:space="preserve"> – Support disabled people to develop new skills and recognised qualifications</w:t>
      </w:r>
    </w:p>
    <w:p w14:paraId="72D76858" w14:textId="77777777" w:rsidR="00781BBA" w:rsidRPr="00781BBA" w:rsidRDefault="00781BBA" w:rsidP="00781BBA">
      <w:pPr>
        <w:rPr>
          <w:lang w:eastAsia="en-GB"/>
        </w:rPr>
      </w:pPr>
    </w:p>
    <w:p w14:paraId="325BFE20" w14:textId="77777777" w:rsidR="006C3036" w:rsidRPr="00592B6B" w:rsidRDefault="006C3036" w:rsidP="006C3036">
      <w:pPr>
        <w:pStyle w:val="Heading3"/>
        <w:rPr>
          <w:rFonts w:cs="Arial"/>
        </w:rPr>
      </w:pPr>
      <w:r w:rsidRPr="00592B6B">
        <w:rPr>
          <w:rFonts w:cs="Arial"/>
        </w:rPr>
        <w:t>When to include</w:t>
      </w:r>
    </w:p>
    <w:p w14:paraId="0E30E16D"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444D73C" w14:textId="1B5EB3B9"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lastRenderedPageBreak/>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6001DAF5" w14:textId="71E35E4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7D59E7EB" w14:textId="2A41E93E" w:rsidR="00391EA3" w:rsidRPr="00391EA3" w:rsidRDefault="00DE2770" w:rsidP="00391EA3">
      <w:pPr>
        <w:pStyle w:val="ListParagraph"/>
        <w:numPr>
          <w:ilvl w:val="0"/>
          <w:numId w:val="25"/>
        </w:numPr>
        <w:rPr>
          <w:rFonts w:ascii="Arial" w:hAnsi="Arial" w:cs="Arial"/>
          <w:sz w:val="24"/>
          <w:szCs w:val="24"/>
        </w:rPr>
      </w:pPr>
      <w:r>
        <w:rPr>
          <w:rFonts w:ascii="Arial" w:hAnsi="Arial" w:cs="Arial"/>
          <w:sz w:val="24"/>
          <w:szCs w:val="24"/>
        </w:rPr>
        <w:t>T</w:t>
      </w:r>
      <w:r w:rsidR="00391EA3">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3F30B068" w14:textId="77777777" w:rsidR="006C3036" w:rsidRPr="00592B6B" w:rsidRDefault="006C3036" w:rsidP="006C3036">
      <w:pPr>
        <w:rPr>
          <w:rFonts w:ascii="Arial" w:hAnsi="Arial" w:cs="Arial"/>
          <w:sz w:val="24"/>
          <w:szCs w:val="24"/>
          <w:lang w:eastAsia="en-GB"/>
        </w:rPr>
      </w:pPr>
    </w:p>
    <w:p w14:paraId="49EC50B6"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09E1222C"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1CE8B379" w14:textId="3D9DABFE"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1B611480" w14:textId="560055FA"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Work experience </w:t>
      </w:r>
      <w:r w:rsidR="00CB409E">
        <w:rPr>
          <w:rFonts w:ascii="Arial" w:hAnsi="Arial" w:cs="Arial"/>
          <w:sz w:val="24"/>
          <w:szCs w:val="24"/>
        </w:rPr>
        <w:t xml:space="preserve">placements </w:t>
      </w:r>
      <w:r>
        <w:rPr>
          <w:rFonts w:ascii="Arial" w:hAnsi="Arial" w:cs="Arial"/>
          <w:sz w:val="24"/>
          <w:szCs w:val="24"/>
        </w:rPr>
        <w:t xml:space="preserve">for </w:t>
      </w:r>
      <w:r w:rsidR="002A6357">
        <w:rPr>
          <w:rFonts w:ascii="Arial" w:hAnsi="Arial" w:cs="Arial"/>
          <w:sz w:val="24"/>
          <w:szCs w:val="24"/>
        </w:rPr>
        <w:t xml:space="preserve">disabled </w:t>
      </w:r>
      <w:r>
        <w:rPr>
          <w:rFonts w:ascii="Arial" w:hAnsi="Arial" w:cs="Arial"/>
          <w:sz w:val="24"/>
          <w:szCs w:val="24"/>
        </w:rPr>
        <w:t>people</w:t>
      </w:r>
      <w:r w:rsidR="00DE2770">
        <w:rPr>
          <w:rFonts w:ascii="Arial" w:hAnsi="Arial" w:cs="Arial"/>
          <w:sz w:val="24"/>
          <w:szCs w:val="24"/>
        </w:rPr>
        <w:t>.</w:t>
      </w:r>
    </w:p>
    <w:p w14:paraId="422A0D23" w14:textId="65EF38C7" w:rsidR="007271B2" w:rsidRDefault="007271B2" w:rsidP="007271B2">
      <w:pPr>
        <w:pStyle w:val="ListParagraph"/>
        <w:numPr>
          <w:ilvl w:val="0"/>
          <w:numId w:val="34"/>
        </w:numPr>
        <w:rPr>
          <w:rFonts w:ascii="Arial" w:hAnsi="Arial" w:cs="Arial"/>
          <w:sz w:val="24"/>
          <w:szCs w:val="24"/>
          <w:lang w:eastAsia="en-GB"/>
        </w:rPr>
      </w:pPr>
      <w:r>
        <w:rPr>
          <w:rFonts w:ascii="Arial" w:hAnsi="Arial" w:cs="Arial"/>
          <w:sz w:val="24"/>
          <w:szCs w:val="24"/>
        </w:rPr>
        <w:t>Equ</w:t>
      </w:r>
      <w:r w:rsidR="00391EA3">
        <w:rPr>
          <w:rFonts w:ascii="Arial" w:hAnsi="Arial" w:cs="Arial"/>
          <w:sz w:val="24"/>
          <w:szCs w:val="24"/>
        </w:rPr>
        <w:t>alit</w:t>
      </w:r>
      <w:r>
        <w:rPr>
          <w:rFonts w:ascii="Arial" w:hAnsi="Arial" w:cs="Arial"/>
          <w:sz w:val="24"/>
          <w:szCs w:val="24"/>
        </w:rPr>
        <w:t>y, diversity and inclusion training for managers working on the contract</w:t>
      </w:r>
      <w:r w:rsidR="00DE2770">
        <w:rPr>
          <w:rFonts w:ascii="Arial" w:hAnsi="Arial" w:cs="Arial"/>
          <w:sz w:val="24"/>
          <w:szCs w:val="24"/>
        </w:rPr>
        <w:t>.</w:t>
      </w:r>
    </w:p>
    <w:p w14:paraId="19C40FF8" w14:textId="6990E445" w:rsidR="0024275D" w:rsidRPr="00AB1E2C" w:rsidRDefault="0024275D" w:rsidP="0024275D">
      <w:pPr>
        <w:pStyle w:val="ListParagraph"/>
        <w:numPr>
          <w:ilvl w:val="0"/>
          <w:numId w:val="34"/>
        </w:numPr>
        <w:rPr>
          <w:rFonts w:ascii="Arial" w:eastAsia="Times New Roman" w:hAnsi="Arial" w:cs="Arial"/>
          <w:sz w:val="24"/>
          <w:szCs w:val="24"/>
          <w:lang w:eastAsia="en-GB"/>
        </w:rPr>
      </w:pPr>
      <w:r>
        <w:rPr>
          <w:rFonts w:ascii="Arial" w:hAnsi="Arial" w:cs="Arial"/>
          <w:sz w:val="24"/>
          <w:szCs w:val="24"/>
        </w:rPr>
        <w:t>Donation of ICT devices to support disabled people who are at risk of digital exclusion</w:t>
      </w:r>
    </w:p>
    <w:p w14:paraId="11A564F4" w14:textId="4B1D8D19" w:rsidR="0024275D" w:rsidRPr="00AB1E2C" w:rsidRDefault="0024275D" w:rsidP="0024275D">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 xml:space="preserve">inancial donations to support </w:t>
      </w:r>
      <w:r>
        <w:rPr>
          <w:rFonts w:ascii="Arial" w:hAnsi="Arial" w:cs="Arial"/>
          <w:sz w:val="24"/>
          <w:szCs w:val="24"/>
        </w:rPr>
        <w:t xml:space="preserve">disabled </w:t>
      </w:r>
      <w:r w:rsidRPr="00873C9B">
        <w:rPr>
          <w:rFonts w:ascii="Arial" w:hAnsi="Arial" w:cs="Arial"/>
          <w:sz w:val="24"/>
          <w:szCs w:val="24"/>
        </w:rPr>
        <w:t>people within Northern Ireland who face barriers to employment to gain recognised qualifications in ICT and help address the digital skills shortage</w:t>
      </w:r>
    </w:p>
    <w:p w14:paraId="111E9F8A" w14:textId="479C4DAF" w:rsidR="0024275D" w:rsidRPr="00AB1E2C" w:rsidRDefault="0024275D" w:rsidP="0024275D">
      <w:pPr>
        <w:pStyle w:val="ListParagraph"/>
        <w:numPr>
          <w:ilvl w:val="0"/>
          <w:numId w:val="34"/>
        </w:numPr>
        <w:rPr>
          <w:rFonts w:ascii="Arial" w:eastAsia="Times New Roman" w:hAnsi="Arial" w:cs="Arial"/>
          <w:sz w:val="24"/>
          <w:szCs w:val="24"/>
          <w:lang w:eastAsia="en-GB"/>
        </w:rPr>
      </w:pPr>
      <w:r>
        <w:rPr>
          <w:rFonts w:ascii="Arial" w:hAnsi="Arial" w:cs="Arial"/>
          <w:sz w:val="24"/>
          <w:szCs w:val="24"/>
        </w:rPr>
        <w:t>Digital skills and educational attainment support for disabled people at risk of digital exclusion</w:t>
      </w:r>
    </w:p>
    <w:p w14:paraId="5EDB1BC4" w14:textId="5DBA9AA6" w:rsidR="0024275D" w:rsidRPr="00070267" w:rsidRDefault="0024275D" w:rsidP="0024275D">
      <w:pPr>
        <w:pStyle w:val="ListParagraph"/>
        <w:numPr>
          <w:ilvl w:val="0"/>
          <w:numId w:val="34"/>
        </w:numPr>
        <w:rPr>
          <w:rFonts w:ascii="Arial" w:eastAsia="Times New Roman" w:hAnsi="Arial" w:cs="Arial"/>
          <w:sz w:val="24"/>
          <w:szCs w:val="24"/>
          <w:lang w:eastAsia="en-GB"/>
        </w:rPr>
      </w:pPr>
      <w:r>
        <w:rPr>
          <w:rFonts w:ascii="Arial" w:hAnsi="Arial" w:cs="Arial"/>
          <w:sz w:val="24"/>
          <w:szCs w:val="24"/>
        </w:rPr>
        <w:t>Cybersecurity security initiatives for disabled people who are at risk of becoming victims of online crime</w:t>
      </w:r>
    </w:p>
    <w:p w14:paraId="49F5D9BE" w14:textId="77777777" w:rsidR="0024275D" w:rsidRPr="00592B6B" w:rsidRDefault="0024275D" w:rsidP="0024275D">
      <w:pPr>
        <w:pStyle w:val="ListParagraph"/>
        <w:rPr>
          <w:rFonts w:ascii="Arial" w:hAnsi="Arial" w:cs="Arial"/>
          <w:sz w:val="24"/>
          <w:szCs w:val="24"/>
          <w:lang w:eastAsia="en-GB"/>
        </w:rPr>
      </w:pPr>
    </w:p>
    <w:bookmarkEnd w:id="0"/>
    <w:p w14:paraId="4FD696EA" w14:textId="5673EFE9" w:rsidR="006C3036" w:rsidRPr="00592B6B" w:rsidRDefault="006C3036" w:rsidP="00BB1531">
      <w:pPr>
        <w:pStyle w:val="ListParagraph"/>
        <w:rPr>
          <w:rFonts w:ascii="Arial" w:hAnsi="Arial" w:cs="Arial"/>
          <w:b/>
          <w:sz w:val="24"/>
          <w:szCs w:val="24"/>
          <w:lang w:eastAsia="en-GB"/>
        </w:rPr>
      </w:pPr>
    </w:p>
    <w:p w14:paraId="6311F415" w14:textId="77777777" w:rsidR="00DE2770" w:rsidRDefault="00DE2770">
      <w:pPr>
        <w:spacing w:line="259" w:lineRule="auto"/>
        <w:rPr>
          <w:rFonts w:ascii="Arial" w:eastAsia="Times New Roman" w:hAnsi="Arial" w:cs="Arial"/>
          <w:b/>
          <w:sz w:val="24"/>
          <w:szCs w:val="24"/>
          <w:lang w:eastAsia="en-GB"/>
        </w:rPr>
      </w:pPr>
      <w:r>
        <w:rPr>
          <w:rFonts w:ascii="Arial" w:eastAsia="Times New Roman" w:hAnsi="Arial" w:cs="Arial"/>
          <w:sz w:val="24"/>
          <w:szCs w:val="24"/>
          <w:lang w:eastAsia="en-GB"/>
        </w:rPr>
        <w:br w:type="page"/>
      </w:r>
    </w:p>
    <w:p w14:paraId="76686AF1" w14:textId="47B41838" w:rsidR="006C3036" w:rsidRPr="00BD3A17" w:rsidRDefault="006C3036" w:rsidP="006C3036">
      <w:pPr>
        <w:pStyle w:val="Heading1"/>
        <w:rPr>
          <w:rFonts w:ascii="Arial" w:eastAsia="Times New Roman" w:hAnsi="Arial" w:cs="Arial"/>
          <w:sz w:val="24"/>
          <w:szCs w:val="24"/>
          <w:lang w:eastAsia="en-GB"/>
        </w:rPr>
      </w:pPr>
      <w:commentRangeStart w:id="8"/>
      <w:r w:rsidRPr="00BD3A17">
        <w:rPr>
          <w:rFonts w:ascii="Arial" w:eastAsia="Times New Roman" w:hAnsi="Arial" w:cs="Arial"/>
          <w:sz w:val="24"/>
          <w:szCs w:val="24"/>
          <w:lang w:eastAsia="en-GB"/>
        </w:rPr>
        <w:lastRenderedPageBreak/>
        <w:t xml:space="preserve">THEME </w:t>
      </w:r>
      <w:commentRangeEnd w:id="8"/>
      <w:r w:rsidR="002A6357">
        <w:rPr>
          <w:rStyle w:val="CommentReference"/>
          <w:rFonts w:eastAsiaTheme="minorHAnsi" w:cstheme="minorBidi"/>
          <w:b w:val="0"/>
        </w:rPr>
        <w:commentReference w:id="8"/>
      </w:r>
      <w:r w:rsidRPr="00BD3A17">
        <w:rPr>
          <w:rFonts w:ascii="Arial" w:eastAsia="Times New Roman" w:hAnsi="Arial" w:cs="Arial"/>
          <w:sz w:val="24"/>
          <w:szCs w:val="24"/>
          <w:lang w:eastAsia="en-GB"/>
        </w:rPr>
        <w:t>2: BUILDING ETHICAL AND RESILIENT SUPPLY CHAINS</w:t>
      </w:r>
    </w:p>
    <w:p w14:paraId="1EDB9AE3" w14:textId="02503A0E" w:rsidR="006C3036" w:rsidRPr="00BD3A17" w:rsidRDefault="006C3036" w:rsidP="006C3036">
      <w:pPr>
        <w:tabs>
          <w:tab w:val="left" w:pos="990"/>
        </w:tabs>
        <w:rPr>
          <w:rFonts w:ascii="Arial" w:hAnsi="Arial" w:cs="Arial"/>
          <w:sz w:val="24"/>
          <w:szCs w:val="24"/>
        </w:rPr>
      </w:pPr>
      <w:r w:rsidRPr="00BD3A17">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69D1A957"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2B5A5542" w14:textId="6418E3FC" w:rsidR="006C3036" w:rsidRPr="00BD3A17" w:rsidRDefault="006C3036" w:rsidP="006C3036">
      <w:pPr>
        <w:pStyle w:val="Heading2"/>
        <w:rPr>
          <w:rFonts w:cs="Arial"/>
          <w:szCs w:val="24"/>
        </w:rPr>
      </w:pPr>
      <w:r w:rsidRPr="00BD3A17">
        <w:rPr>
          <w:rFonts w:eastAsia="Times New Roman" w:cs="Arial"/>
          <w:szCs w:val="24"/>
          <w:lang w:eastAsia="en-GB"/>
        </w:rPr>
        <w:t xml:space="preserve">Indicator 2.1 – </w:t>
      </w:r>
      <w:r w:rsidR="00513105">
        <w:rPr>
          <w:rFonts w:cs="Arial"/>
          <w:szCs w:val="24"/>
        </w:rPr>
        <w:t>Collaborate with the contract’s supply chain to ensure</w:t>
      </w:r>
      <w:r w:rsidRPr="00BD3A17">
        <w:rPr>
          <w:rFonts w:cs="Arial"/>
          <w:szCs w:val="24"/>
        </w:rPr>
        <w:t xml:space="preserve"> fair</w:t>
      </w:r>
      <w:r w:rsidR="00513105">
        <w:rPr>
          <w:rFonts w:cs="Arial"/>
          <w:szCs w:val="24"/>
        </w:rPr>
        <w:t xml:space="preserve"> work</w:t>
      </w:r>
      <w:r w:rsidRPr="00BD3A17">
        <w:rPr>
          <w:rFonts w:cs="Arial"/>
          <w:szCs w:val="24"/>
        </w:rPr>
        <w:t xml:space="preserve"> and </w:t>
      </w:r>
      <w:r w:rsidR="00513105">
        <w:rPr>
          <w:rFonts w:cs="Arial"/>
          <w:szCs w:val="24"/>
        </w:rPr>
        <w:t>workforce diversity</w:t>
      </w:r>
      <w:r w:rsidRPr="00BD3A17">
        <w:rPr>
          <w:rFonts w:cs="Arial"/>
          <w:szCs w:val="24"/>
        </w:rPr>
        <w:t xml:space="preserve"> throughout the supply chain</w:t>
      </w:r>
    </w:p>
    <w:p w14:paraId="438598F9" w14:textId="77777777" w:rsidR="006C3036" w:rsidRPr="00BD3A17" w:rsidRDefault="006C3036" w:rsidP="006C3036">
      <w:pPr>
        <w:rPr>
          <w:rFonts w:ascii="Arial" w:hAnsi="Arial" w:cs="Arial"/>
          <w:sz w:val="24"/>
          <w:szCs w:val="24"/>
        </w:rPr>
      </w:pPr>
    </w:p>
    <w:p w14:paraId="774A53AF" w14:textId="77777777" w:rsidR="006C3036" w:rsidRPr="00BD3A17" w:rsidRDefault="006C3036" w:rsidP="006C3036">
      <w:pPr>
        <w:pStyle w:val="Heading3"/>
        <w:rPr>
          <w:rFonts w:cs="Arial"/>
        </w:rPr>
      </w:pPr>
      <w:r w:rsidRPr="00BD3A17">
        <w:rPr>
          <w:rFonts w:cs="Arial"/>
        </w:rPr>
        <w:t>When to include</w:t>
      </w:r>
    </w:p>
    <w:p w14:paraId="7979487F" w14:textId="77777777" w:rsidR="006C3036" w:rsidRPr="00BD3A17" w:rsidRDefault="006C3036" w:rsidP="006C3036">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3CDF2DF1" w14:textId="77777777" w:rsidR="006C3036" w:rsidRPr="00BD3A17" w:rsidRDefault="006C3036" w:rsidP="006C3036">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t>There is a risk that there is potential inequalities or unfavourable terms and conditions of employment for the contract workforce.</w:t>
      </w:r>
    </w:p>
    <w:p w14:paraId="58F24F7D" w14:textId="29EF1AC2" w:rsidR="006C3036"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w:t>
      </w:r>
      <w:r w:rsidR="006C3036" w:rsidRPr="00BD3A1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3ECC97D5" w14:textId="04AC1F7A" w:rsidR="00F402BA"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The contract may involve the use of labour providers.</w:t>
      </w:r>
    </w:p>
    <w:p w14:paraId="1ED5D43E" w14:textId="42CDBE5E" w:rsidR="00A631B6" w:rsidRDefault="00A631B6" w:rsidP="00F402BA">
      <w:pPr>
        <w:pStyle w:val="ListParagraph"/>
        <w:numPr>
          <w:ilvl w:val="0"/>
          <w:numId w:val="8"/>
        </w:numPr>
        <w:rPr>
          <w:rFonts w:ascii="Arial" w:hAnsi="Arial" w:cs="Arial"/>
          <w:sz w:val="24"/>
          <w:szCs w:val="24"/>
        </w:rPr>
      </w:pPr>
      <w:r>
        <w:rPr>
          <w:rFonts w:ascii="Arial" w:hAnsi="Arial" w:cs="Arial"/>
          <w:sz w:val="24"/>
          <w:szCs w:val="24"/>
        </w:rPr>
        <w:t>The contract may involve a complex supply chain with subcontractors potentially based outside of the UK</w:t>
      </w:r>
      <w:r w:rsidR="00DE2770">
        <w:rPr>
          <w:rFonts w:ascii="Arial" w:hAnsi="Arial" w:cs="Arial"/>
          <w:sz w:val="24"/>
          <w:szCs w:val="24"/>
        </w:rPr>
        <w:t>.</w:t>
      </w:r>
    </w:p>
    <w:p w14:paraId="2F6E2250" w14:textId="3B48279B"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There</w:t>
      </w:r>
      <w:r w:rsidRPr="00592B6B">
        <w:rPr>
          <w:rFonts w:ascii="Arial" w:hAnsi="Arial" w:cs="Arial"/>
          <w:sz w:val="24"/>
          <w:szCs w:val="24"/>
        </w:rPr>
        <w:t xml:space="preserve"> are </w:t>
      </w:r>
      <w:r w:rsidR="00435F50">
        <w:rPr>
          <w:rFonts w:ascii="Arial" w:hAnsi="Arial" w:cs="Arial"/>
          <w:sz w:val="24"/>
          <w:szCs w:val="24"/>
        </w:rPr>
        <w:t>equality</w:t>
      </w:r>
      <w:r w:rsidRPr="00592B6B">
        <w:rPr>
          <w:rFonts w:ascii="Arial" w:hAnsi="Arial" w:cs="Arial"/>
          <w:sz w:val="24"/>
          <w:szCs w:val="24"/>
        </w:rPr>
        <w:t>, diversity and inclusion issues associated with the sector</w:t>
      </w:r>
      <w:r w:rsidR="00DE2770">
        <w:rPr>
          <w:rFonts w:ascii="Arial" w:hAnsi="Arial" w:cs="Arial"/>
          <w:sz w:val="24"/>
          <w:szCs w:val="24"/>
        </w:rPr>
        <w:t>.</w:t>
      </w:r>
    </w:p>
    <w:p w14:paraId="2F272AFC" w14:textId="3B160C4C"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sidR="00435F50">
        <w:rPr>
          <w:rFonts w:ascii="Arial" w:hAnsi="Arial" w:cs="Arial"/>
          <w:sz w:val="24"/>
          <w:szCs w:val="24"/>
        </w:rPr>
        <w:t>equality</w:t>
      </w:r>
      <w:r w:rsidRPr="00592B6B">
        <w:rPr>
          <w:rFonts w:ascii="Arial" w:hAnsi="Arial" w:cs="Arial"/>
          <w:sz w:val="24"/>
          <w:szCs w:val="24"/>
        </w:rPr>
        <w:t>, diversity and inclusion of the contract workforce</w:t>
      </w:r>
      <w:r w:rsidR="00DE2770">
        <w:rPr>
          <w:rFonts w:ascii="Arial" w:hAnsi="Arial" w:cs="Arial"/>
          <w:sz w:val="24"/>
          <w:szCs w:val="24"/>
        </w:rPr>
        <w:t>.</w:t>
      </w:r>
    </w:p>
    <w:p w14:paraId="62E05F8D"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4BE88B3"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60E54796" w14:textId="06FD04D1" w:rsidR="00A631B6"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A631B6">
        <w:rPr>
          <w:rFonts w:ascii="Arial" w:hAnsi="Arial" w:cs="Arial"/>
          <w:sz w:val="24"/>
          <w:szCs w:val="24"/>
          <w:lang w:eastAsia="en-GB"/>
        </w:rPr>
        <w:t>nitiatives that promote transparency in the contract’s supply chain in relation to identity and geographical location of any subcontractors</w:t>
      </w:r>
      <w:r>
        <w:rPr>
          <w:rFonts w:ascii="Arial" w:hAnsi="Arial" w:cs="Arial"/>
          <w:sz w:val="24"/>
          <w:szCs w:val="24"/>
          <w:lang w:eastAsia="en-GB"/>
        </w:rPr>
        <w:t>.</w:t>
      </w:r>
      <w:r w:rsidR="00A631B6">
        <w:rPr>
          <w:rFonts w:ascii="Arial" w:hAnsi="Arial" w:cs="Arial"/>
          <w:sz w:val="24"/>
          <w:szCs w:val="24"/>
          <w:lang w:eastAsia="en-GB"/>
        </w:rPr>
        <w:t xml:space="preserve"> </w:t>
      </w:r>
    </w:p>
    <w:p w14:paraId="2C8F2B1F" w14:textId="494BA0E1"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rPr>
        <w:t>I</w:t>
      </w:r>
      <w:r w:rsidR="006C3036" w:rsidRPr="00BD3A17">
        <w:rPr>
          <w:rFonts w:ascii="Arial" w:hAnsi="Arial" w:cs="Arial"/>
          <w:sz w:val="24"/>
          <w:szCs w:val="24"/>
        </w:rPr>
        <w:t xml:space="preserve">nitiatives that </w:t>
      </w:r>
      <w:r w:rsidR="006C3036" w:rsidRPr="00BD3A17">
        <w:rPr>
          <w:rFonts w:ascii="Arial" w:hAnsi="Arial" w:cs="Arial"/>
          <w:sz w:val="24"/>
          <w:szCs w:val="24"/>
          <w:lang w:eastAsia="en-GB"/>
        </w:rPr>
        <w:t>tackle inequality, promote staff welfare and support staff wellbeing</w:t>
      </w:r>
      <w:r w:rsidR="00CB409E">
        <w:rPr>
          <w:rFonts w:ascii="Arial" w:hAnsi="Arial" w:cs="Arial"/>
          <w:sz w:val="24"/>
          <w:szCs w:val="24"/>
          <w:lang w:eastAsia="en-GB"/>
        </w:rPr>
        <w:t xml:space="preserve"> throughout the supply chain</w:t>
      </w:r>
      <w:r>
        <w:rPr>
          <w:rFonts w:ascii="Arial" w:hAnsi="Arial" w:cs="Arial"/>
          <w:sz w:val="24"/>
          <w:szCs w:val="24"/>
          <w:lang w:eastAsia="en-GB"/>
        </w:rPr>
        <w:t>.</w:t>
      </w:r>
    </w:p>
    <w:p w14:paraId="0B7613EA" w14:textId="283673DE" w:rsidR="006C3036" w:rsidRPr="00BD3A17" w:rsidRDefault="00DE2770" w:rsidP="006C3036">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S</w:t>
      </w:r>
      <w:r w:rsidR="006C3036" w:rsidRPr="00BD3A17">
        <w:rPr>
          <w:rFonts w:ascii="Arial" w:hAnsi="Arial" w:cs="Arial"/>
          <w:color w:val="000000" w:themeColor="text1"/>
          <w:sz w:val="24"/>
          <w:szCs w:val="24"/>
        </w:rPr>
        <w:t xml:space="preserve">upport for employees engaged </w:t>
      </w:r>
      <w:r w:rsidR="00CB409E">
        <w:rPr>
          <w:rFonts w:ascii="Arial" w:hAnsi="Arial" w:cs="Arial"/>
          <w:color w:val="000000" w:themeColor="text1"/>
          <w:sz w:val="24"/>
          <w:szCs w:val="24"/>
        </w:rPr>
        <w:t>throughout</w:t>
      </w:r>
      <w:r w:rsidR="00CB409E" w:rsidRPr="00BD3A17">
        <w:rPr>
          <w:rFonts w:ascii="Arial" w:hAnsi="Arial" w:cs="Arial"/>
          <w:color w:val="000000" w:themeColor="text1"/>
          <w:sz w:val="24"/>
          <w:szCs w:val="24"/>
        </w:rPr>
        <w:t xml:space="preserve"> </w:t>
      </w:r>
      <w:r w:rsidR="006C3036" w:rsidRPr="00BD3A17">
        <w:rPr>
          <w:rFonts w:ascii="Arial" w:hAnsi="Arial" w:cs="Arial"/>
          <w:color w:val="000000" w:themeColor="text1"/>
          <w:sz w:val="24"/>
          <w:szCs w:val="24"/>
        </w:rPr>
        <w:t xml:space="preserve">the contract </w:t>
      </w:r>
      <w:r w:rsidR="00CB409E">
        <w:rPr>
          <w:rFonts w:ascii="Arial" w:hAnsi="Arial" w:cs="Arial"/>
          <w:color w:val="000000" w:themeColor="text1"/>
          <w:sz w:val="24"/>
          <w:szCs w:val="24"/>
        </w:rPr>
        <w:t xml:space="preserve">which is </w:t>
      </w:r>
      <w:r w:rsidR="006C3036" w:rsidRPr="00BD3A17">
        <w:rPr>
          <w:rFonts w:ascii="Arial" w:hAnsi="Arial" w:cs="Arial"/>
          <w:color w:val="000000" w:themeColor="text1"/>
          <w:sz w:val="24"/>
          <w:szCs w:val="24"/>
        </w:rPr>
        <w:t>designed to encourage in-work progression and skills development that will address skills gaps and result in recognised qualifications</w:t>
      </w:r>
      <w:r>
        <w:rPr>
          <w:rFonts w:ascii="Arial" w:hAnsi="Arial" w:cs="Arial"/>
          <w:color w:val="000000" w:themeColor="text1"/>
          <w:sz w:val="24"/>
          <w:szCs w:val="24"/>
        </w:rPr>
        <w:t>.</w:t>
      </w:r>
    </w:p>
    <w:p w14:paraId="4BE6AEB4" w14:textId="638EDA04"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lastRenderedPageBreak/>
        <w:t>I</w:t>
      </w:r>
      <w:r w:rsidR="006C3036" w:rsidRPr="00BD3A17">
        <w:rPr>
          <w:rFonts w:ascii="Arial" w:hAnsi="Arial" w:cs="Arial"/>
          <w:sz w:val="24"/>
          <w:szCs w:val="24"/>
          <w:lang w:eastAsia="en-GB"/>
        </w:rPr>
        <w:t xml:space="preserve">nitiatives that promote the principles of Fair Work </w:t>
      </w:r>
      <w:r w:rsidR="00CB409E">
        <w:rPr>
          <w:rFonts w:ascii="Arial" w:hAnsi="Arial" w:cs="Arial"/>
          <w:sz w:val="24"/>
          <w:szCs w:val="24"/>
          <w:lang w:eastAsia="en-GB"/>
        </w:rPr>
        <w:t>throughout the supply chain</w:t>
      </w:r>
      <w:r>
        <w:rPr>
          <w:rFonts w:ascii="Arial" w:hAnsi="Arial" w:cs="Arial"/>
          <w:sz w:val="24"/>
          <w:szCs w:val="24"/>
          <w:lang w:eastAsia="en-GB"/>
        </w:rPr>
        <w:t>.</w:t>
      </w:r>
    </w:p>
    <w:p w14:paraId="6BC92028" w14:textId="2A200E38"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6C3036" w:rsidRPr="00BD3A17">
        <w:rPr>
          <w:rFonts w:ascii="Arial" w:hAnsi="Arial" w:cs="Arial"/>
          <w:sz w:val="24"/>
          <w:szCs w:val="24"/>
          <w:lang w:eastAsia="en-GB"/>
        </w:rPr>
        <w:t xml:space="preserve">nitiatives that promote </w:t>
      </w:r>
      <w:r w:rsidR="00435F50">
        <w:rPr>
          <w:rFonts w:ascii="Arial" w:hAnsi="Arial" w:cs="Arial"/>
          <w:sz w:val="24"/>
          <w:szCs w:val="24"/>
        </w:rPr>
        <w:t>equality</w:t>
      </w:r>
      <w:r w:rsidR="006C3036" w:rsidRPr="00BD3A17">
        <w:rPr>
          <w:rFonts w:ascii="Arial" w:hAnsi="Arial" w:cs="Arial"/>
          <w:sz w:val="24"/>
          <w:szCs w:val="24"/>
        </w:rPr>
        <w:t>, diversity and inclusion</w:t>
      </w:r>
      <w:r w:rsidR="00CB409E">
        <w:rPr>
          <w:rFonts w:ascii="Arial" w:hAnsi="Arial" w:cs="Arial"/>
          <w:sz w:val="24"/>
          <w:szCs w:val="24"/>
        </w:rPr>
        <w:t xml:space="preserve"> throughout the supply chain</w:t>
      </w:r>
      <w:r>
        <w:rPr>
          <w:rFonts w:ascii="Arial" w:hAnsi="Arial" w:cs="Arial"/>
          <w:sz w:val="24"/>
          <w:szCs w:val="24"/>
        </w:rPr>
        <w:t>.</w:t>
      </w:r>
    </w:p>
    <w:p w14:paraId="1DE38689"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3CACEDBE" w14:textId="5C5319BB" w:rsidR="006C3036" w:rsidRPr="00BD3A17" w:rsidRDefault="006C3036" w:rsidP="006C3036">
      <w:pPr>
        <w:pStyle w:val="Heading2"/>
        <w:rPr>
          <w:rFonts w:eastAsia="Times New Roman" w:cs="Arial"/>
          <w:szCs w:val="24"/>
          <w:lang w:eastAsia="en-GB"/>
        </w:rPr>
      </w:pPr>
      <w:r w:rsidRPr="00BD3A17">
        <w:rPr>
          <w:rFonts w:eastAsia="Times New Roman" w:cs="Arial"/>
          <w:szCs w:val="24"/>
          <w:lang w:eastAsia="en-GB"/>
        </w:rPr>
        <w:t xml:space="preserve">Indicator 2.2 – </w:t>
      </w:r>
      <w:r w:rsidR="00513105">
        <w:rPr>
          <w:rFonts w:cs="Arial"/>
          <w:szCs w:val="24"/>
        </w:rPr>
        <w:t>Commit to</w:t>
      </w:r>
      <w:r w:rsidRPr="00BD3A17">
        <w:rPr>
          <w:rFonts w:cs="Arial"/>
          <w:szCs w:val="24"/>
        </w:rPr>
        <w:t xml:space="preserve"> ethical supply chains</w:t>
      </w:r>
      <w:r w:rsidR="00513105">
        <w:rPr>
          <w:rFonts w:cs="Arial"/>
          <w:szCs w:val="24"/>
        </w:rPr>
        <w:t xml:space="preserve"> and practices by</w:t>
      </w:r>
      <w:r w:rsidRPr="00BD3A17">
        <w:rPr>
          <w:rFonts w:cs="Arial"/>
          <w:szCs w:val="24"/>
        </w:rPr>
        <w:t xml:space="preserve"> identify</w:t>
      </w:r>
      <w:r w:rsidR="00513105">
        <w:rPr>
          <w:rFonts w:cs="Arial"/>
          <w:szCs w:val="24"/>
        </w:rPr>
        <w:t>ing</w:t>
      </w:r>
      <w:r w:rsidRPr="00BD3A17">
        <w:rPr>
          <w:rFonts w:cs="Arial"/>
          <w:szCs w:val="24"/>
        </w:rPr>
        <w:t xml:space="preserve"> and </w:t>
      </w:r>
      <w:r w:rsidR="00513105">
        <w:rPr>
          <w:rFonts w:cs="Arial"/>
          <w:szCs w:val="24"/>
        </w:rPr>
        <w:t>managing</w:t>
      </w:r>
      <w:r w:rsidR="00513105" w:rsidRPr="00BD3A17">
        <w:rPr>
          <w:rFonts w:cs="Arial"/>
          <w:szCs w:val="24"/>
        </w:rPr>
        <w:t xml:space="preserve"> </w:t>
      </w:r>
      <w:r w:rsidRPr="00BD3A17">
        <w:rPr>
          <w:rFonts w:cs="Arial"/>
          <w:szCs w:val="24"/>
        </w:rPr>
        <w:t xml:space="preserve">risks of modern slavery and human rights </w:t>
      </w:r>
      <w:r w:rsidRPr="00BD3A17">
        <w:rPr>
          <w:rFonts w:eastAsia="Times New Roman" w:cs="Arial"/>
          <w:szCs w:val="24"/>
          <w:lang w:eastAsia="en-GB"/>
        </w:rPr>
        <w:t>abuses in the delivery of the contract, including in the supply chain.</w:t>
      </w:r>
    </w:p>
    <w:p w14:paraId="51295FCC" w14:textId="77777777" w:rsidR="006C3036" w:rsidRPr="00BD3A17" w:rsidRDefault="006C3036" w:rsidP="006C3036">
      <w:pPr>
        <w:rPr>
          <w:rFonts w:ascii="Arial" w:hAnsi="Arial" w:cs="Arial"/>
          <w:sz w:val="24"/>
          <w:szCs w:val="24"/>
          <w:lang w:eastAsia="en-GB"/>
        </w:rPr>
      </w:pPr>
    </w:p>
    <w:p w14:paraId="3B4D03C7" w14:textId="77777777" w:rsidR="006C3036" w:rsidRPr="00BD3A17" w:rsidRDefault="006C3036" w:rsidP="006C3036">
      <w:pPr>
        <w:pStyle w:val="Heading3"/>
        <w:rPr>
          <w:rFonts w:cs="Arial"/>
        </w:rPr>
      </w:pPr>
      <w:r w:rsidRPr="00BD3A17">
        <w:rPr>
          <w:rFonts w:cs="Arial"/>
        </w:rPr>
        <w:t>When to include</w:t>
      </w:r>
    </w:p>
    <w:p w14:paraId="1496CE00"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78698E45" w14:textId="07C881FE" w:rsidR="006C3036" w:rsidRPr="00A64232" w:rsidRDefault="006C3036" w:rsidP="00A64232">
      <w:pPr>
        <w:pStyle w:val="ListParagraph"/>
        <w:numPr>
          <w:ilvl w:val="0"/>
          <w:numId w:val="10"/>
        </w:numPr>
        <w:rPr>
          <w:rFonts w:ascii="Arial" w:hAnsi="Arial" w:cs="Arial"/>
          <w:sz w:val="24"/>
          <w:szCs w:val="24"/>
        </w:rPr>
      </w:pPr>
      <w:r w:rsidRPr="00BD3A17">
        <w:rPr>
          <w:rFonts w:ascii="Arial" w:hAnsi="Arial" w:cs="Arial"/>
          <w:sz w:val="24"/>
          <w:szCs w:val="24"/>
        </w:rPr>
        <w:t>Where modern slavery and or human rights abuses are a risk in the contract or in the supply chain</w:t>
      </w:r>
      <w:r w:rsidR="00A64232">
        <w:rPr>
          <w:rFonts w:ascii="Arial" w:hAnsi="Arial" w:cs="Arial"/>
          <w:sz w:val="24"/>
          <w:szCs w:val="24"/>
        </w:rPr>
        <w:t>. T</w:t>
      </w:r>
      <w:r w:rsidRPr="00BD3A17">
        <w:rPr>
          <w:rFonts w:ascii="Arial" w:hAnsi="Arial" w:cs="Arial"/>
          <w:sz w:val="24"/>
          <w:szCs w:val="24"/>
        </w:rPr>
        <w:t xml:space="preserve">his </w:t>
      </w:r>
      <w:r w:rsidR="00A64232">
        <w:rPr>
          <w:rFonts w:ascii="Arial" w:hAnsi="Arial" w:cs="Arial"/>
          <w:sz w:val="24"/>
          <w:szCs w:val="24"/>
        </w:rPr>
        <w:t xml:space="preserve">could </w:t>
      </w:r>
      <w:r w:rsidR="00A64232" w:rsidRPr="00A64232">
        <w:rPr>
          <w:rFonts w:ascii="Arial" w:hAnsi="Arial" w:cs="Arial"/>
          <w:sz w:val="24"/>
          <w:szCs w:val="24"/>
        </w:rPr>
        <w:t>be due to the type of employment (for example, seasonal, contract or agency labour, or hazardous or undesirable work), the sector (i.e. the housekeeping/facilities operations sector can include labour contractors, agents or other middlemen in the supply chain and a migrant workforce) or the geography of the supply chain (some countries have heightened risks due to political instability, corruption or lack of legal protections for civil liberties or workers’ rights</w:t>
      </w:r>
      <w:r w:rsidR="00A64232">
        <w:rPr>
          <w:rFonts w:ascii="Arial" w:hAnsi="Arial" w:cs="Arial"/>
          <w:sz w:val="24"/>
          <w:szCs w:val="24"/>
        </w:rPr>
        <w:t>)</w:t>
      </w:r>
      <w:r w:rsidRPr="00A64232">
        <w:rPr>
          <w:rFonts w:ascii="Arial" w:hAnsi="Arial" w:cs="Arial"/>
          <w:sz w:val="24"/>
          <w:szCs w:val="24"/>
        </w:rPr>
        <w:t>.</w:t>
      </w:r>
    </w:p>
    <w:p w14:paraId="0483D6B8"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0D108D1"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425857A" w14:textId="72E09994" w:rsidR="000A3303" w:rsidRDefault="000A3303" w:rsidP="006C3036">
      <w:pPr>
        <w:pStyle w:val="ListParagraph"/>
        <w:numPr>
          <w:ilvl w:val="0"/>
          <w:numId w:val="11"/>
        </w:numPr>
        <w:rPr>
          <w:rFonts w:ascii="Arial" w:hAnsi="Arial" w:cs="Arial"/>
          <w:sz w:val="24"/>
          <w:szCs w:val="24"/>
        </w:rPr>
      </w:pPr>
      <w:r>
        <w:rPr>
          <w:rFonts w:ascii="Arial" w:hAnsi="Arial" w:cs="Arial"/>
          <w:sz w:val="24"/>
          <w:szCs w:val="24"/>
        </w:rPr>
        <w:t xml:space="preserve">Completion of Modern Slavery Assessment Tool – </w:t>
      </w:r>
      <w:hyperlink r:id="rId11" w:history="1">
        <w:r w:rsidRPr="000A3303">
          <w:rPr>
            <w:rStyle w:val="Hyperlink"/>
            <w:rFonts w:ascii="Arial" w:hAnsi="Arial" w:cs="Arial"/>
            <w:sz w:val="24"/>
            <w:szCs w:val="24"/>
          </w:rPr>
          <w:t>Modern Slavery Assessment Tool - Supplier Registration Service</w:t>
        </w:r>
      </w:hyperlink>
    </w:p>
    <w:p w14:paraId="7E4C07B3" w14:textId="08EBABAB"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P</w:t>
      </w:r>
      <w:r w:rsidR="006C3036" w:rsidRPr="00BD3A17">
        <w:rPr>
          <w:rFonts w:ascii="Arial" w:hAnsi="Arial" w:cs="Arial"/>
          <w:sz w:val="24"/>
          <w:szCs w:val="24"/>
        </w:rPr>
        <w:t>rocesses for identifying and managing the risks of modern slavery in the delivery of the Contract, including in the supply chain.</w:t>
      </w:r>
    </w:p>
    <w:p w14:paraId="45D04CB2" w14:textId="7E6C5B2A"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echanisms to empower staff to raise suspicions of unlawful and unethical employment practices and criminal activity within the Contract’s supply chain</w:t>
      </w:r>
      <w:r>
        <w:rPr>
          <w:rFonts w:ascii="Arial" w:hAnsi="Arial" w:cs="Arial"/>
          <w:sz w:val="24"/>
          <w:szCs w:val="24"/>
        </w:rPr>
        <w:t>.</w:t>
      </w:r>
    </w:p>
    <w:p w14:paraId="631B2D71" w14:textId="1DF26900"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raining on modern slavery and ethical employment practices for those involved in buying/ procurement and the recruitment and deployment of workers and a record of those that have been trained</w:t>
      </w:r>
      <w:r>
        <w:rPr>
          <w:rFonts w:ascii="Arial" w:hAnsi="Arial" w:cs="Arial"/>
          <w:sz w:val="24"/>
          <w:szCs w:val="24"/>
        </w:rPr>
        <w:t>.</w:t>
      </w:r>
    </w:p>
    <w:p w14:paraId="24AB2DA8" w14:textId="47F26122"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lastRenderedPageBreak/>
        <w:t>P</w:t>
      </w:r>
      <w:r w:rsidR="006C3036" w:rsidRPr="00BD3A17">
        <w:rPr>
          <w:rFonts w:ascii="Arial" w:hAnsi="Arial" w:cs="Arial"/>
          <w:sz w:val="24"/>
          <w:szCs w:val="24"/>
        </w:rPr>
        <w:t xml:space="preserve">rocedures for investigating any </w:t>
      </w:r>
      <w:r w:rsidR="006C3036">
        <w:rPr>
          <w:rFonts w:ascii="Arial" w:hAnsi="Arial" w:cs="Arial"/>
          <w:sz w:val="24"/>
          <w:szCs w:val="24"/>
        </w:rPr>
        <w:t>Supplier</w:t>
      </w:r>
      <w:r w:rsidR="006C3036" w:rsidRPr="00BD3A17">
        <w:rPr>
          <w:rFonts w:ascii="Arial" w:hAnsi="Arial" w:cs="Arial"/>
          <w:sz w:val="24"/>
          <w:szCs w:val="24"/>
        </w:rPr>
        <w:t xml:space="preserve"> identified as high risk, by direct engagement with workers wherever possible, and working with </w:t>
      </w:r>
      <w:r w:rsidR="006C3036">
        <w:rPr>
          <w:rFonts w:ascii="Arial" w:hAnsi="Arial" w:cs="Arial"/>
          <w:sz w:val="24"/>
          <w:szCs w:val="24"/>
        </w:rPr>
        <w:t>Supplier</w:t>
      </w:r>
      <w:r w:rsidR="006C3036" w:rsidRPr="00BD3A17">
        <w:rPr>
          <w:rFonts w:ascii="Arial" w:hAnsi="Arial" w:cs="Arial"/>
          <w:sz w:val="24"/>
          <w:szCs w:val="24"/>
        </w:rPr>
        <w:t>s to rectify any issues of illegal or unethical employment practice</w:t>
      </w:r>
      <w:r>
        <w:rPr>
          <w:rFonts w:ascii="Arial" w:hAnsi="Arial" w:cs="Arial"/>
          <w:sz w:val="24"/>
          <w:szCs w:val="24"/>
        </w:rPr>
        <w:t>.</w:t>
      </w:r>
    </w:p>
    <w:p w14:paraId="1A644A15" w14:textId="77777777" w:rsidR="007D37DC" w:rsidRDefault="007D37DC" w:rsidP="007D37DC">
      <w:pPr>
        <w:rPr>
          <w:lang w:eastAsia="en-GB"/>
        </w:rPr>
      </w:pPr>
    </w:p>
    <w:p w14:paraId="57FF02DC" w14:textId="05324544" w:rsidR="00513105" w:rsidRPr="00BD3A17" w:rsidRDefault="00513105" w:rsidP="00513105">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3</w:t>
      </w:r>
      <w:r w:rsidRPr="00BD3A17">
        <w:rPr>
          <w:rFonts w:eastAsia="Times New Roman" w:cs="Arial"/>
          <w:szCs w:val="24"/>
          <w:lang w:eastAsia="en-GB"/>
        </w:rPr>
        <w:t xml:space="preserve"> – Create a diverse </w:t>
      </w:r>
      <w:r>
        <w:rPr>
          <w:rFonts w:eastAsia="Times New Roman" w:cs="Arial"/>
          <w:szCs w:val="24"/>
          <w:lang w:eastAsia="en-GB"/>
        </w:rPr>
        <w:t xml:space="preserve">and innovative </w:t>
      </w:r>
      <w:r w:rsidRPr="00BD3A17">
        <w:rPr>
          <w:rFonts w:eastAsia="Times New Roman" w:cs="Arial"/>
          <w:szCs w:val="24"/>
          <w:lang w:eastAsia="en-GB"/>
        </w:rPr>
        <w:t>supply chain to deliver the contract including new businesses and entrepreneurs, start-ups, SMEs and VCSEs.</w:t>
      </w:r>
    </w:p>
    <w:p w14:paraId="6D1D9E0A" w14:textId="77777777" w:rsidR="00513105" w:rsidRPr="00BD3A17" w:rsidRDefault="00513105" w:rsidP="00513105">
      <w:pPr>
        <w:rPr>
          <w:rFonts w:ascii="Arial" w:hAnsi="Arial" w:cs="Arial"/>
          <w:sz w:val="24"/>
          <w:szCs w:val="24"/>
          <w:lang w:eastAsia="en-GB"/>
        </w:rPr>
      </w:pPr>
    </w:p>
    <w:p w14:paraId="2444E9F5"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When to include</w:t>
      </w:r>
    </w:p>
    <w:p w14:paraId="02D02D74" w14:textId="77777777" w:rsidR="00513105" w:rsidRPr="00BD3A17" w:rsidRDefault="00513105" w:rsidP="00513105">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46555229" w14:textId="33E38FFF" w:rsidR="00413B91" w:rsidRDefault="00413B91" w:rsidP="00513105">
      <w:pPr>
        <w:pStyle w:val="ListParagraph"/>
        <w:numPr>
          <w:ilvl w:val="0"/>
          <w:numId w:val="6"/>
        </w:numPr>
        <w:rPr>
          <w:rFonts w:ascii="Arial" w:hAnsi="Arial" w:cs="Arial"/>
          <w:sz w:val="24"/>
          <w:szCs w:val="24"/>
          <w:lang w:eastAsia="en-GB"/>
        </w:rPr>
      </w:pPr>
      <w:r>
        <w:rPr>
          <w:rFonts w:ascii="Arial" w:hAnsi="Arial" w:cs="Arial"/>
          <w:sz w:val="24"/>
          <w:szCs w:val="24"/>
          <w:lang w:eastAsia="en-GB"/>
        </w:rPr>
        <w:t>There is likely to be a reasonable number of supply chain opportunities</w:t>
      </w:r>
      <w:r w:rsidR="000B7F19">
        <w:rPr>
          <w:rFonts w:ascii="Arial" w:hAnsi="Arial" w:cs="Arial"/>
          <w:sz w:val="24"/>
          <w:szCs w:val="24"/>
          <w:lang w:eastAsia="en-GB"/>
        </w:rPr>
        <w:t>.</w:t>
      </w:r>
    </w:p>
    <w:p w14:paraId="076C7FA1" w14:textId="7F45CD57"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lang w:eastAsia="en-GB"/>
        </w:rPr>
        <w:t>There is an opportunity to include micro businesses, social enterprises and/or Voluntary and Community organisations in the supply chain of the contract</w:t>
      </w:r>
      <w:r w:rsidR="000B7F19">
        <w:rPr>
          <w:rFonts w:ascii="Arial" w:hAnsi="Arial" w:cs="Arial"/>
          <w:sz w:val="24"/>
          <w:szCs w:val="24"/>
          <w:lang w:eastAsia="en-GB"/>
        </w:rPr>
        <w:t>.</w:t>
      </w:r>
    </w:p>
    <w:p w14:paraId="6868F7B7" w14:textId="1E9AC12D"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rPr>
        <w:t>There is a lack of new businesses, entrepreneurs, start-ups,</w:t>
      </w:r>
      <w:r w:rsidR="00A97A7C">
        <w:rPr>
          <w:rFonts w:ascii="Arial" w:hAnsi="Arial" w:cs="Arial"/>
          <w:sz w:val="24"/>
          <w:szCs w:val="24"/>
        </w:rPr>
        <w:t xml:space="preserve"> ethnic minority led enterprises,</w:t>
      </w:r>
      <w:r w:rsidRPr="00BD3A17">
        <w:rPr>
          <w:rFonts w:ascii="Arial" w:hAnsi="Arial" w:cs="Arial"/>
          <w:sz w:val="24"/>
          <w:szCs w:val="24"/>
        </w:rPr>
        <w:t xml:space="preserve"> </w:t>
      </w:r>
      <w:r w:rsidR="000B7F19" w:rsidRPr="00BD3A17">
        <w:rPr>
          <w:rFonts w:ascii="Arial" w:hAnsi="Arial" w:cs="Arial"/>
          <w:sz w:val="24"/>
          <w:szCs w:val="24"/>
          <w:lang w:eastAsia="en-GB"/>
        </w:rPr>
        <w:t xml:space="preserve">social enterprises and/or Voluntary and Community organisations </w:t>
      </w:r>
      <w:r w:rsidRPr="00BD3A17">
        <w:rPr>
          <w:rFonts w:ascii="Arial" w:hAnsi="Arial" w:cs="Arial"/>
          <w:sz w:val="24"/>
          <w:szCs w:val="24"/>
        </w:rPr>
        <w:t>in the market for the contract opportunity and there is a need to diversify the supply chain.</w:t>
      </w:r>
    </w:p>
    <w:p w14:paraId="1DF4091B" w14:textId="77777777" w:rsidR="00513105" w:rsidRPr="00BD3A17" w:rsidRDefault="00513105" w:rsidP="00513105">
      <w:pPr>
        <w:pStyle w:val="ListParagraph"/>
        <w:tabs>
          <w:tab w:val="left" w:pos="990"/>
        </w:tabs>
        <w:ind w:left="410"/>
        <w:rPr>
          <w:rFonts w:ascii="Arial" w:eastAsia="Times New Roman" w:hAnsi="Arial" w:cs="Arial"/>
          <w:color w:val="000000" w:themeColor="text1"/>
          <w:sz w:val="24"/>
          <w:szCs w:val="24"/>
          <w:lang w:eastAsia="en-GB"/>
        </w:rPr>
      </w:pPr>
    </w:p>
    <w:p w14:paraId="360E0F00"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46243B2" w14:textId="3C17FA2F" w:rsidR="00513105"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t>Inclusion of micro businesses, social enterprises and/or Voluntary and Community organisations in the contract’s supply chain</w:t>
      </w:r>
      <w:r w:rsidR="000B7F19">
        <w:rPr>
          <w:rFonts w:ascii="Arial" w:hAnsi="Arial" w:cs="Arial"/>
          <w:sz w:val="24"/>
          <w:szCs w:val="24"/>
          <w:lang w:eastAsia="en-GB"/>
        </w:rPr>
        <w:t>.</w:t>
      </w:r>
    </w:p>
    <w:p w14:paraId="3C39ADE0" w14:textId="17CA6EBA" w:rsidR="00413B91" w:rsidRDefault="00413B91" w:rsidP="00513105">
      <w:pPr>
        <w:pStyle w:val="ListParagraph"/>
        <w:numPr>
          <w:ilvl w:val="0"/>
          <w:numId w:val="7"/>
        </w:numPr>
        <w:rPr>
          <w:rFonts w:ascii="Arial" w:hAnsi="Arial" w:cs="Arial"/>
          <w:sz w:val="24"/>
          <w:szCs w:val="24"/>
          <w:lang w:eastAsia="en-GB"/>
        </w:rPr>
      </w:pPr>
      <w:r>
        <w:rPr>
          <w:rFonts w:ascii="Arial" w:hAnsi="Arial" w:cs="Arial"/>
          <w:sz w:val="24"/>
          <w:szCs w:val="24"/>
          <w:lang w:eastAsia="en-GB"/>
        </w:rPr>
        <w:t xml:space="preserve">Inclusion of micro or social enterprises that are owned </w:t>
      </w:r>
      <w:r w:rsidR="00DC5776">
        <w:rPr>
          <w:rFonts w:ascii="Arial" w:hAnsi="Arial" w:cs="Arial"/>
          <w:sz w:val="24"/>
          <w:szCs w:val="24"/>
          <w:lang w:eastAsia="en-GB"/>
        </w:rPr>
        <w:t xml:space="preserve">and operated </w:t>
      </w:r>
      <w:r>
        <w:rPr>
          <w:rFonts w:ascii="Arial" w:hAnsi="Arial" w:cs="Arial"/>
          <w:sz w:val="24"/>
          <w:szCs w:val="24"/>
          <w:lang w:eastAsia="en-GB"/>
        </w:rPr>
        <w:t>by people who are underrepresented in the sector</w:t>
      </w:r>
      <w:r w:rsidR="00D95757">
        <w:rPr>
          <w:rFonts w:ascii="Arial" w:hAnsi="Arial" w:cs="Arial"/>
          <w:sz w:val="24"/>
          <w:szCs w:val="24"/>
          <w:lang w:eastAsia="en-GB"/>
        </w:rPr>
        <w:t xml:space="preserve"> </w:t>
      </w:r>
      <w:r w:rsidR="00D95757" w:rsidRPr="00BD3A17">
        <w:rPr>
          <w:rFonts w:ascii="Arial" w:hAnsi="Arial" w:cs="Arial"/>
          <w:sz w:val="24"/>
          <w:szCs w:val="24"/>
          <w:lang w:eastAsia="en-GB"/>
        </w:rPr>
        <w:t>in the contract’s supply chain</w:t>
      </w:r>
      <w:r>
        <w:rPr>
          <w:rFonts w:ascii="Arial" w:hAnsi="Arial" w:cs="Arial"/>
          <w:sz w:val="24"/>
          <w:szCs w:val="24"/>
          <w:lang w:eastAsia="en-GB"/>
        </w:rPr>
        <w:t>.</w:t>
      </w:r>
    </w:p>
    <w:p w14:paraId="3ACAC8B7" w14:textId="5FEBBA49" w:rsidR="00D100AA" w:rsidRPr="00BD3A17" w:rsidRDefault="00D100AA" w:rsidP="00513105">
      <w:pPr>
        <w:pStyle w:val="ListParagraph"/>
        <w:numPr>
          <w:ilvl w:val="0"/>
          <w:numId w:val="7"/>
        </w:numPr>
        <w:rPr>
          <w:rFonts w:ascii="Arial" w:hAnsi="Arial" w:cs="Arial"/>
          <w:sz w:val="24"/>
          <w:szCs w:val="24"/>
          <w:lang w:eastAsia="en-GB"/>
        </w:rPr>
      </w:pPr>
      <w:r w:rsidRPr="00D100AA">
        <w:rPr>
          <w:rFonts w:ascii="Arial" w:hAnsi="Arial" w:cs="Arial"/>
          <w:sz w:val="24"/>
          <w:szCs w:val="24"/>
          <w:lang w:eastAsia="en-GB"/>
        </w:rPr>
        <w:t>Inclu</w:t>
      </w:r>
      <w:r>
        <w:rPr>
          <w:rFonts w:ascii="Arial" w:hAnsi="Arial" w:cs="Arial"/>
          <w:sz w:val="24"/>
          <w:szCs w:val="24"/>
          <w:lang w:eastAsia="en-GB"/>
        </w:rPr>
        <w:t>sion of minority ethnic led</w:t>
      </w:r>
      <w:r w:rsidRPr="00D100AA">
        <w:rPr>
          <w:rFonts w:ascii="Arial" w:hAnsi="Arial" w:cs="Arial"/>
          <w:sz w:val="24"/>
          <w:szCs w:val="24"/>
          <w:lang w:eastAsia="en-GB"/>
        </w:rPr>
        <w:t xml:space="preserve"> enterprise owners in </w:t>
      </w:r>
      <w:r>
        <w:rPr>
          <w:rFonts w:ascii="Arial" w:hAnsi="Arial" w:cs="Arial"/>
          <w:sz w:val="24"/>
          <w:szCs w:val="24"/>
          <w:lang w:eastAsia="en-GB"/>
        </w:rPr>
        <w:t xml:space="preserve">the contract’s </w:t>
      </w:r>
      <w:r w:rsidRPr="00D100AA">
        <w:rPr>
          <w:rFonts w:ascii="Arial" w:hAnsi="Arial" w:cs="Arial"/>
          <w:sz w:val="24"/>
          <w:szCs w:val="24"/>
          <w:lang w:eastAsia="en-GB"/>
        </w:rPr>
        <w:t>supply chain</w:t>
      </w:r>
      <w:r>
        <w:rPr>
          <w:rFonts w:ascii="Arial" w:hAnsi="Arial" w:cs="Arial"/>
          <w:sz w:val="24"/>
          <w:szCs w:val="24"/>
          <w:lang w:eastAsia="en-GB"/>
        </w:rPr>
        <w:t>.</w:t>
      </w:r>
    </w:p>
    <w:p w14:paraId="03614ECF" w14:textId="1AB3BB21" w:rsidR="00C644E8" w:rsidRPr="00C644E8" w:rsidRDefault="00C644E8" w:rsidP="00C644E8">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sidR="00A97A7C">
        <w:rPr>
          <w:rFonts w:ascii="Arial" w:hAnsi="Arial" w:cs="Arial"/>
          <w:sz w:val="24"/>
          <w:szCs w:val="24"/>
          <w:lang w:eastAsia="en-GB"/>
        </w:rPr>
        <w:t xml:space="preserve"> (including minority ethnic led enterprises</w:t>
      </w:r>
      <w:r w:rsidR="00330B38">
        <w:rPr>
          <w:rFonts w:ascii="Arial" w:hAnsi="Arial" w:cs="Arial"/>
          <w:sz w:val="24"/>
          <w:szCs w:val="24"/>
          <w:lang w:eastAsia="en-GB"/>
        </w:rPr>
        <w:t>)</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23982606" w14:textId="0675E774" w:rsidR="00513105"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lastRenderedPageBreak/>
        <w:t>Skilled advice and knowledge sharing in an area related to the contract with micro businesses, social enterprises</w:t>
      </w:r>
      <w:r w:rsidR="00330B38">
        <w:rPr>
          <w:rFonts w:ascii="Arial" w:hAnsi="Arial" w:cs="Arial"/>
          <w:sz w:val="24"/>
          <w:szCs w:val="24"/>
          <w:lang w:eastAsia="en-GB"/>
        </w:rPr>
        <w:t xml:space="preserve"> (including minority ethnic led </w:t>
      </w:r>
      <w:proofErr w:type="gramStart"/>
      <w:r w:rsidR="00330B38">
        <w:rPr>
          <w:rFonts w:ascii="Arial" w:hAnsi="Arial" w:cs="Arial"/>
          <w:sz w:val="24"/>
          <w:szCs w:val="24"/>
          <w:lang w:eastAsia="en-GB"/>
        </w:rPr>
        <w:t>enterprises)</w:t>
      </w:r>
      <w:r w:rsidR="00330B38" w:rsidRPr="00387392">
        <w:rPr>
          <w:rFonts w:ascii="Arial" w:hAnsi="Arial" w:cs="Arial"/>
          <w:sz w:val="24"/>
          <w:szCs w:val="24"/>
          <w:lang w:eastAsia="en-GB"/>
        </w:rPr>
        <w:t xml:space="preserve"> </w:t>
      </w:r>
      <w:r w:rsidRPr="00BD3A17">
        <w:rPr>
          <w:rFonts w:ascii="Arial" w:hAnsi="Arial" w:cs="Arial"/>
          <w:sz w:val="24"/>
          <w:szCs w:val="24"/>
          <w:lang w:eastAsia="en-GB"/>
        </w:rPr>
        <w:t xml:space="preserve"> and</w:t>
      </w:r>
      <w:proofErr w:type="gramEnd"/>
      <w:r w:rsidRPr="00BD3A17">
        <w:rPr>
          <w:rFonts w:ascii="Arial" w:hAnsi="Arial" w:cs="Arial"/>
          <w:sz w:val="24"/>
          <w:szCs w:val="24"/>
          <w:lang w:eastAsia="en-GB"/>
        </w:rPr>
        <w:t>/or Voluntary and Community organisations</w:t>
      </w:r>
      <w:r w:rsidR="000B7F19">
        <w:rPr>
          <w:rFonts w:ascii="Arial" w:hAnsi="Arial" w:cs="Arial"/>
          <w:sz w:val="24"/>
          <w:szCs w:val="24"/>
          <w:lang w:eastAsia="en-GB"/>
        </w:rPr>
        <w:t>.</w:t>
      </w:r>
    </w:p>
    <w:p w14:paraId="5EA2AB91" w14:textId="219CB7DD" w:rsidR="008D2A60" w:rsidRDefault="008D2A60" w:rsidP="00513105">
      <w:pPr>
        <w:pStyle w:val="ListParagraph"/>
        <w:numPr>
          <w:ilvl w:val="0"/>
          <w:numId w:val="7"/>
        </w:numPr>
        <w:rPr>
          <w:rFonts w:ascii="Arial" w:hAnsi="Arial" w:cs="Arial"/>
          <w:sz w:val="24"/>
          <w:szCs w:val="24"/>
          <w:lang w:eastAsia="en-GB"/>
        </w:rPr>
      </w:pPr>
      <w:r w:rsidRPr="00CC1C75">
        <w:rPr>
          <w:rFonts w:ascii="Arial" w:hAnsi="Arial" w:cs="Arial"/>
          <w:sz w:val="24"/>
          <w:szCs w:val="24"/>
        </w:rPr>
        <w:t>Digital skills development and educational attainment</w:t>
      </w:r>
      <w:r>
        <w:rPr>
          <w:rFonts w:ascii="Arial" w:hAnsi="Arial" w:cs="Arial"/>
          <w:sz w:val="24"/>
          <w:szCs w:val="24"/>
        </w:rPr>
        <w:t xml:space="preserve"> for organisations within the Voluntary, Community and Social Enterprise Sector</w:t>
      </w:r>
    </w:p>
    <w:p w14:paraId="302F1D08" w14:textId="1A7995F9" w:rsidR="008D2A60" w:rsidRPr="00BD3A17" w:rsidRDefault="008D2A60" w:rsidP="00513105">
      <w:pPr>
        <w:pStyle w:val="ListParagraph"/>
        <w:numPr>
          <w:ilvl w:val="0"/>
          <w:numId w:val="7"/>
        </w:numPr>
        <w:rPr>
          <w:rFonts w:ascii="Arial" w:hAnsi="Arial" w:cs="Arial"/>
          <w:sz w:val="24"/>
          <w:szCs w:val="24"/>
          <w:lang w:eastAsia="en-GB"/>
        </w:rPr>
      </w:pPr>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p>
    <w:p w14:paraId="1EF77B10" w14:textId="77777777" w:rsidR="00513105" w:rsidRPr="00BD3A17" w:rsidRDefault="00513105" w:rsidP="00513105">
      <w:pPr>
        <w:pStyle w:val="ListParagraph"/>
        <w:tabs>
          <w:tab w:val="left" w:pos="1930"/>
        </w:tabs>
        <w:rPr>
          <w:rFonts w:ascii="Arial" w:eastAsia="Times New Roman" w:hAnsi="Arial" w:cs="Arial"/>
          <w:b/>
          <w:color w:val="000000" w:themeColor="text1"/>
          <w:sz w:val="24"/>
          <w:szCs w:val="24"/>
          <w:lang w:eastAsia="en-GB"/>
        </w:rPr>
      </w:pPr>
    </w:p>
    <w:p w14:paraId="283315F4" w14:textId="000EE0E4" w:rsidR="00513105" w:rsidRDefault="00513105" w:rsidP="00781BBA">
      <w:pPr>
        <w:pStyle w:val="Heading2"/>
        <w:rPr>
          <w:rFonts w:eastAsia="Times New Roman"/>
          <w:lang w:eastAsia="en-GB"/>
        </w:rPr>
      </w:pPr>
      <w:r w:rsidRPr="007D37DC">
        <w:rPr>
          <w:rFonts w:eastAsia="Times New Roman"/>
          <w:lang w:eastAsia="en-GB"/>
        </w:rPr>
        <w:t>Indicator 2.4 - Support entrepreneurship and social entrepreneurship, including helping new and small organisations to grow.</w:t>
      </w:r>
    </w:p>
    <w:p w14:paraId="118C2F2D" w14:textId="77777777" w:rsidR="00781BBA" w:rsidRPr="00781BBA" w:rsidRDefault="00781BBA" w:rsidP="00781BBA">
      <w:pPr>
        <w:rPr>
          <w:lang w:eastAsia="en-GB"/>
        </w:rPr>
      </w:pPr>
    </w:p>
    <w:p w14:paraId="0407BB3B" w14:textId="541604C8" w:rsidR="0060077F" w:rsidRPr="00BD3A17" w:rsidRDefault="0060077F" w:rsidP="0060077F">
      <w:pPr>
        <w:pStyle w:val="Heading3"/>
        <w:rPr>
          <w:rFonts w:cs="Arial"/>
        </w:rPr>
      </w:pPr>
      <w:r w:rsidRPr="00BD3A17">
        <w:rPr>
          <w:rFonts w:cs="Arial"/>
        </w:rPr>
        <w:t>When to include</w:t>
      </w:r>
    </w:p>
    <w:p w14:paraId="37A66D06" w14:textId="77777777" w:rsidR="0060077F" w:rsidRPr="00BD3A17" w:rsidRDefault="0060077F" w:rsidP="0060077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003F7D7" w14:textId="64DACADA" w:rsidR="0060077F"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lang w:eastAsia="en-GB"/>
        </w:rPr>
        <w:t>There is an opportunity to include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supply chain of the contract</w:t>
      </w:r>
      <w:r w:rsidR="000B7F19">
        <w:rPr>
          <w:rFonts w:ascii="Arial" w:hAnsi="Arial" w:cs="Arial"/>
          <w:sz w:val="24"/>
          <w:szCs w:val="24"/>
          <w:lang w:eastAsia="en-GB"/>
        </w:rPr>
        <w:t>.</w:t>
      </w:r>
    </w:p>
    <w:p w14:paraId="7BD6CE55" w14:textId="70E8FAAF" w:rsidR="0060077F" w:rsidRDefault="00D95757" w:rsidP="0060077F">
      <w:pPr>
        <w:pStyle w:val="ListParagraph"/>
        <w:numPr>
          <w:ilvl w:val="0"/>
          <w:numId w:val="6"/>
        </w:numPr>
        <w:rPr>
          <w:rFonts w:ascii="Arial" w:hAnsi="Arial" w:cs="Arial"/>
          <w:sz w:val="24"/>
          <w:szCs w:val="24"/>
          <w:lang w:eastAsia="en-GB"/>
        </w:rPr>
      </w:pPr>
      <w:r>
        <w:rPr>
          <w:rFonts w:ascii="Arial" w:hAnsi="Arial" w:cs="Arial"/>
          <w:sz w:val="24"/>
          <w:szCs w:val="24"/>
          <w:lang w:eastAsia="en-GB"/>
        </w:rPr>
        <w:t>M</w:t>
      </w:r>
      <w:r w:rsidRPr="00592B6B">
        <w:rPr>
          <w:rFonts w:ascii="Arial" w:hAnsi="Arial" w:cs="Arial"/>
          <w:sz w:val="24"/>
          <w:szCs w:val="24"/>
          <w:lang w:eastAsia="en-GB"/>
        </w:rPr>
        <w:t xml:space="preserve">icro </w:t>
      </w:r>
      <w:r w:rsidR="0060077F" w:rsidRPr="00592B6B">
        <w:rPr>
          <w:rFonts w:ascii="Arial" w:hAnsi="Arial" w:cs="Arial"/>
          <w:sz w:val="24"/>
          <w:szCs w:val="24"/>
          <w:lang w:eastAsia="en-GB"/>
        </w:rPr>
        <w:t>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0060077F" w:rsidRPr="00592B6B">
        <w:rPr>
          <w:rFonts w:ascii="Arial" w:hAnsi="Arial" w:cs="Arial"/>
          <w:sz w:val="24"/>
          <w:szCs w:val="24"/>
          <w:lang w:eastAsia="en-GB"/>
        </w:rPr>
        <w:t xml:space="preserve"> and/or Voluntary and Community organisations are likely to benefit from pro-bono support in an area related to the contract.</w:t>
      </w:r>
    </w:p>
    <w:p w14:paraId="7F15E74D" w14:textId="360F0468" w:rsidR="0060077F" w:rsidRPr="00592B6B"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rPr>
        <w:t>There is a lack of businesses, entrepreneurs, start-ups, or VCSE organisations in the market for the contract opportunity and there is a need to diversify the supply chain.</w:t>
      </w:r>
    </w:p>
    <w:p w14:paraId="0347BDF6" w14:textId="77777777" w:rsidR="0060077F" w:rsidRPr="00592B6B" w:rsidRDefault="0060077F" w:rsidP="0060077F">
      <w:pPr>
        <w:pStyle w:val="ListParagraph"/>
        <w:tabs>
          <w:tab w:val="left" w:pos="990"/>
        </w:tabs>
        <w:ind w:left="410"/>
        <w:rPr>
          <w:rFonts w:ascii="Arial" w:eastAsia="Times New Roman" w:hAnsi="Arial" w:cs="Arial"/>
          <w:color w:val="000000" w:themeColor="text1"/>
          <w:sz w:val="24"/>
          <w:szCs w:val="24"/>
          <w:lang w:eastAsia="en-GB"/>
        </w:rPr>
      </w:pPr>
    </w:p>
    <w:p w14:paraId="724F4B73" w14:textId="77777777" w:rsidR="0060077F" w:rsidRPr="00592B6B" w:rsidRDefault="0060077F" w:rsidP="0060077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670E66C0" w14:textId="3618571B" w:rsidR="0060077F" w:rsidRDefault="0060077F" w:rsidP="0060077F">
      <w:pPr>
        <w:pStyle w:val="ListParagraph"/>
        <w:numPr>
          <w:ilvl w:val="0"/>
          <w:numId w:val="7"/>
        </w:numPr>
        <w:rPr>
          <w:rFonts w:ascii="Arial" w:hAnsi="Arial" w:cs="Arial"/>
          <w:sz w:val="24"/>
          <w:szCs w:val="24"/>
          <w:lang w:eastAsia="en-GB"/>
        </w:rPr>
      </w:pPr>
      <w:r w:rsidRPr="00592B6B">
        <w:rPr>
          <w:rFonts w:ascii="Arial" w:hAnsi="Arial" w:cs="Arial"/>
          <w:sz w:val="24"/>
          <w:szCs w:val="24"/>
          <w:lang w:eastAsia="en-GB"/>
        </w:rPr>
        <w:t>Inclusion of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contract’s supply chain</w:t>
      </w:r>
      <w:r w:rsidR="000B7F19">
        <w:rPr>
          <w:rFonts w:ascii="Arial" w:hAnsi="Arial" w:cs="Arial"/>
          <w:sz w:val="24"/>
          <w:szCs w:val="24"/>
          <w:lang w:eastAsia="en-GB"/>
        </w:rPr>
        <w:t>.</w:t>
      </w:r>
    </w:p>
    <w:p w14:paraId="55D39F17" w14:textId="0C994696" w:rsidR="00577F57" w:rsidRPr="00C644E8" w:rsidRDefault="00577F57" w:rsidP="00577F57">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 xml:space="preserve">Positive outreach to promote supply chain opportunities to ensure they are accessible to a wide range of businesses, with a particular emphasis on micro </w:t>
      </w:r>
      <w:r w:rsidRPr="00387392">
        <w:rPr>
          <w:rFonts w:ascii="Arial" w:hAnsi="Arial" w:cs="Arial"/>
          <w:sz w:val="24"/>
          <w:szCs w:val="24"/>
          <w:lang w:eastAsia="en-GB"/>
        </w:rPr>
        <w:lastRenderedPageBreak/>
        <w:t>enterprises,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5A4D33DA" w14:textId="4F8B9E0A" w:rsidR="00D95757" w:rsidRPr="00E12951" w:rsidRDefault="00D95757" w:rsidP="00D95757">
      <w:pPr>
        <w:pStyle w:val="ListParagraph"/>
        <w:numPr>
          <w:ilvl w:val="0"/>
          <w:numId w:val="7"/>
        </w:numPr>
        <w:rPr>
          <w:rFonts w:ascii="Arial" w:hAnsi="Arial" w:cs="Arial"/>
          <w:b/>
          <w:strike/>
          <w:sz w:val="24"/>
          <w:szCs w:val="24"/>
          <w:lang w:eastAsia="en-GB"/>
        </w:rPr>
      </w:pPr>
      <w:r w:rsidRPr="00E12951">
        <w:rPr>
          <w:rFonts w:ascii="Arial" w:hAnsi="Arial" w:cs="Arial"/>
          <w:sz w:val="24"/>
          <w:szCs w:val="24"/>
          <w:lang w:eastAsia="en-GB"/>
        </w:rPr>
        <w:t>Positive outreach to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E12951">
        <w:rPr>
          <w:rFonts w:ascii="Arial" w:hAnsi="Arial" w:cs="Arial"/>
          <w:sz w:val="24"/>
          <w:szCs w:val="24"/>
          <w:lang w:eastAsia="en-GB"/>
        </w:rPr>
        <w:t xml:space="preserve"> and/or Voluntary and Community organisations to identify needs &amp; potential partners for skilled advice and knowledge sharing in an area related to the contract</w:t>
      </w:r>
      <w:r w:rsidR="000B7F19">
        <w:rPr>
          <w:rFonts w:ascii="Arial" w:hAnsi="Arial" w:cs="Arial"/>
          <w:sz w:val="24"/>
          <w:szCs w:val="24"/>
          <w:lang w:eastAsia="en-GB"/>
        </w:rPr>
        <w:t>.</w:t>
      </w:r>
    </w:p>
    <w:p w14:paraId="71E4991F" w14:textId="123BFB59" w:rsidR="0060077F" w:rsidRPr="008D2A60" w:rsidRDefault="0060077F" w:rsidP="00582DE0">
      <w:pPr>
        <w:pStyle w:val="ListParagraph"/>
        <w:numPr>
          <w:ilvl w:val="0"/>
          <w:numId w:val="7"/>
        </w:numPr>
        <w:tabs>
          <w:tab w:val="left" w:pos="990"/>
        </w:tabs>
        <w:rPr>
          <w:rFonts w:ascii="Arial" w:eastAsia="Times New Roman" w:hAnsi="Arial" w:cs="Arial"/>
          <w:sz w:val="24"/>
          <w:szCs w:val="24"/>
          <w:lang w:eastAsia="en-GB"/>
        </w:rPr>
      </w:pPr>
      <w:r w:rsidRPr="0060077F">
        <w:rPr>
          <w:rFonts w:ascii="Arial" w:hAnsi="Arial" w:cs="Arial"/>
          <w:sz w:val="24"/>
          <w:szCs w:val="24"/>
          <w:lang w:eastAsia="en-GB"/>
        </w:rPr>
        <w:t>Skilled advice and knowledge sharing in an area related to the contract with newly established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60077F">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r w:rsidRPr="0060077F">
        <w:rPr>
          <w:rFonts w:ascii="Arial" w:hAnsi="Arial" w:cs="Arial"/>
          <w:sz w:val="24"/>
          <w:szCs w:val="24"/>
          <w:lang w:eastAsia="en-GB"/>
        </w:rPr>
        <w:t xml:space="preserve"> </w:t>
      </w:r>
    </w:p>
    <w:p w14:paraId="78202AE8" w14:textId="77777777" w:rsidR="008D2A60" w:rsidRDefault="008D2A60" w:rsidP="008D2A60">
      <w:pPr>
        <w:pStyle w:val="ListParagraph"/>
        <w:numPr>
          <w:ilvl w:val="0"/>
          <w:numId w:val="7"/>
        </w:numPr>
        <w:rPr>
          <w:rFonts w:ascii="Arial" w:hAnsi="Arial" w:cs="Arial"/>
          <w:sz w:val="24"/>
          <w:szCs w:val="24"/>
          <w:lang w:eastAsia="en-GB"/>
        </w:rPr>
      </w:pPr>
      <w:r w:rsidRPr="00CC1C75">
        <w:rPr>
          <w:rFonts w:ascii="Arial" w:hAnsi="Arial" w:cs="Arial"/>
          <w:sz w:val="24"/>
          <w:szCs w:val="24"/>
        </w:rPr>
        <w:t>Digital skills development and educational attainment</w:t>
      </w:r>
      <w:r>
        <w:rPr>
          <w:rFonts w:ascii="Arial" w:hAnsi="Arial" w:cs="Arial"/>
          <w:sz w:val="24"/>
          <w:szCs w:val="24"/>
        </w:rPr>
        <w:t xml:space="preserve"> for organisations within the Voluntary, Community and Social Enterprise Sector</w:t>
      </w:r>
    </w:p>
    <w:p w14:paraId="051AFC26" w14:textId="77777777" w:rsidR="008D2A60" w:rsidRPr="00BD3A17" w:rsidRDefault="008D2A60" w:rsidP="008D2A60">
      <w:pPr>
        <w:pStyle w:val="ListParagraph"/>
        <w:numPr>
          <w:ilvl w:val="0"/>
          <w:numId w:val="7"/>
        </w:numPr>
        <w:rPr>
          <w:rFonts w:ascii="Arial" w:hAnsi="Arial" w:cs="Arial"/>
          <w:sz w:val="24"/>
          <w:szCs w:val="24"/>
          <w:lang w:eastAsia="en-GB"/>
        </w:rPr>
      </w:pPr>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p>
    <w:p w14:paraId="5B8AD527" w14:textId="77777777" w:rsidR="008D2A60" w:rsidRPr="0060077F" w:rsidRDefault="008D2A60" w:rsidP="008D2A60">
      <w:pPr>
        <w:pStyle w:val="ListParagraph"/>
        <w:tabs>
          <w:tab w:val="left" w:pos="990"/>
        </w:tabs>
        <w:rPr>
          <w:rFonts w:ascii="Arial" w:eastAsia="Times New Roman" w:hAnsi="Arial" w:cs="Arial"/>
          <w:sz w:val="24"/>
          <w:szCs w:val="24"/>
          <w:lang w:eastAsia="en-GB"/>
        </w:rPr>
      </w:pPr>
    </w:p>
    <w:p w14:paraId="7684FA09" w14:textId="77777777" w:rsidR="0060077F" w:rsidRPr="00BD3A17" w:rsidRDefault="0060077F" w:rsidP="006C3036">
      <w:pPr>
        <w:tabs>
          <w:tab w:val="left" w:pos="990"/>
        </w:tabs>
        <w:rPr>
          <w:rFonts w:ascii="Arial" w:eastAsia="Times New Roman" w:hAnsi="Arial" w:cs="Arial"/>
          <w:b/>
          <w:color w:val="000000" w:themeColor="text1"/>
          <w:sz w:val="24"/>
          <w:szCs w:val="24"/>
          <w:lang w:eastAsia="en-GB"/>
        </w:rPr>
      </w:pPr>
    </w:p>
    <w:p w14:paraId="56826DB9" w14:textId="72B0AD48" w:rsidR="006C3036" w:rsidRDefault="006C3036" w:rsidP="006C3036">
      <w:pPr>
        <w:pStyle w:val="Heading2"/>
        <w:rPr>
          <w:rFonts w:eastAsia="Times New Roman" w:cs="Arial"/>
          <w:szCs w:val="24"/>
          <w:lang w:eastAsia="en-GB"/>
        </w:rPr>
      </w:pPr>
      <w:commentRangeStart w:id="9"/>
      <w:r w:rsidRPr="00BD3A17">
        <w:rPr>
          <w:rFonts w:eastAsia="Times New Roman" w:cs="Arial"/>
          <w:szCs w:val="24"/>
          <w:lang w:eastAsia="en-GB"/>
        </w:rPr>
        <w:t>Indicator 2.</w:t>
      </w:r>
      <w:r w:rsidR="00513105">
        <w:rPr>
          <w:rFonts w:eastAsia="Times New Roman" w:cs="Arial"/>
          <w:szCs w:val="24"/>
          <w:lang w:eastAsia="en-GB"/>
        </w:rPr>
        <w:t>5 -</w:t>
      </w:r>
      <w:r w:rsidRPr="00BD3A17">
        <w:rPr>
          <w:rFonts w:eastAsia="Times New Roman" w:cs="Arial"/>
          <w:szCs w:val="24"/>
          <w:lang w:eastAsia="en-GB"/>
        </w:rPr>
        <w:t xml:space="preserve"> Maximise security of supply, for example by minimising proximity of supply chains to point of delivery</w:t>
      </w:r>
      <w:commentRangeEnd w:id="9"/>
      <w:r w:rsidR="008319B6">
        <w:rPr>
          <w:rStyle w:val="CommentReference"/>
          <w:rFonts w:asciiTheme="minorHAnsi" w:eastAsiaTheme="minorHAnsi" w:hAnsiTheme="minorHAnsi" w:cstheme="minorBidi"/>
          <w:b w:val="0"/>
        </w:rPr>
        <w:commentReference w:id="9"/>
      </w:r>
    </w:p>
    <w:p w14:paraId="530F4A8A" w14:textId="77777777" w:rsidR="00781BBA" w:rsidRPr="00781BBA" w:rsidRDefault="00781BBA" w:rsidP="00781BBA">
      <w:pPr>
        <w:rPr>
          <w:lang w:eastAsia="en-GB"/>
        </w:rPr>
      </w:pPr>
    </w:p>
    <w:p w14:paraId="64B834E3" w14:textId="572C7B6E" w:rsidR="006C3036" w:rsidRPr="00BD3A17" w:rsidRDefault="006C3036" w:rsidP="006C3036">
      <w:pPr>
        <w:pStyle w:val="Heading3"/>
        <w:rPr>
          <w:rFonts w:cs="Arial"/>
        </w:rPr>
      </w:pPr>
      <w:r w:rsidRPr="00BD3A17">
        <w:rPr>
          <w:rFonts w:cs="Arial"/>
        </w:rPr>
        <w:t>When to include</w:t>
      </w:r>
    </w:p>
    <w:p w14:paraId="09D1CAC6"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61A2014" w14:textId="7BBA4FBC" w:rsidR="00F10FC2" w:rsidRPr="00F10FC2" w:rsidRDefault="000B7F19" w:rsidP="006C3036">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T</w:t>
      </w:r>
      <w:r w:rsidR="00F10FC2">
        <w:rPr>
          <w:rFonts w:ascii="Arial" w:eastAsia="Times New Roman" w:hAnsi="Arial" w:cs="Arial"/>
          <w:sz w:val="24"/>
          <w:szCs w:val="24"/>
          <w:lang w:eastAsia="en-GB"/>
        </w:rPr>
        <w:t xml:space="preserve">he contract relates to a sector with known </w:t>
      </w:r>
      <w:r w:rsidR="00987C2F">
        <w:rPr>
          <w:rFonts w:ascii="Arial" w:eastAsia="Times New Roman" w:hAnsi="Arial" w:cs="Arial"/>
          <w:sz w:val="24"/>
          <w:szCs w:val="24"/>
          <w:lang w:eastAsia="en-GB"/>
        </w:rPr>
        <w:t xml:space="preserve">issues </w:t>
      </w:r>
      <w:r w:rsidR="00AF3C39">
        <w:rPr>
          <w:rFonts w:ascii="Arial" w:eastAsia="Times New Roman" w:hAnsi="Arial" w:cs="Arial"/>
          <w:sz w:val="24"/>
          <w:szCs w:val="24"/>
          <w:lang w:eastAsia="en-GB"/>
        </w:rPr>
        <w:t>impacting</w:t>
      </w:r>
      <w:r w:rsidR="00987C2F">
        <w:rPr>
          <w:rFonts w:ascii="Arial" w:eastAsia="Times New Roman" w:hAnsi="Arial" w:cs="Arial"/>
          <w:sz w:val="24"/>
          <w:szCs w:val="24"/>
          <w:lang w:eastAsia="en-GB"/>
        </w:rPr>
        <w:t xml:space="preserve"> security of supply, e.g. disruptions in availability of service and / or product</w:t>
      </w:r>
      <w:r>
        <w:rPr>
          <w:rFonts w:ascii="Arial" w:eastAsia="Times New Roman" w:hAnsi="Arial" w:cs="Arial"/>
          <w:sz w:val="24"/>
          <w:szCs w:val="24"/>
          <w:lang w:eastAsia="en-GB"/>
        </w:rPr>
        <w:t>.</w:t>
      </w:r>
    </w:p>
    <w:p w14:paraId="505CCD65" w14:textId="746CBD25" w:rsidR="006C3036" w:rsidRPr="00BD3A17" w:rsidRDefault="000B7F19" w:rsidP="006C3036">
      <w:pPr>
        <w:pStyle w:val="ListParagraph"/>
        <w:numPr>
          <w:ilvl w:val="0"/>
          <w:numId w:val="12"/>
        </w:numPr>
        <w:rPr>
          <w:rFonts w:ascii="Arial" w:eastAsia="Times New Roman" w:hAnsi="Arial" w:cs="Arial"/>
          <w:sz w:val="24"/>
          <w:szCs w:val="24"/>
          <w:lang w:eastAsia="en-GB"/>
        </w:rPr>
      </w:pPr>
      <w:r>
        <w:rPr>
          <w:rFonts w:ascii="Arial" w:hAnsi="Arial" w:cs="Arial"/>
          <w:sz w:val="24"/>
          <w:szCs w:val="24"/>
        </w:rPr>
        <w:t>T</w:t>
      </w:r>
      <w:r w:rsidR="006C3036" w:rsidRPr="00BD3A17">
        <w:rPr>
          <w:rFonts w:ascii="Arial" w:hAnsi="Arial" w:cs="Arial"/>
          <w:sz w:val="24"/>
          <w:szCs w:val="24"/>
        </w:rPr>
        <w:t>here is a lack of new businesses, en</w:t>
      </w:r>
      <w:r w:rsidR="006C3036">
        <w:rPr>
          <w:rFonts w:ascii="Arial" w:hAnsi="Arial" w:cs="Arial"/>
          <w:sz w:val="24"/>
          <w:szCs w:val="24"/>
        </w:rPr>
        <w:t>trepreneurs, start-ups, or VCSE</w:t>
      </w:r>
      <w:r w:rsidR="006C3036" w:rsidRPr="00BD3A17">
        <w:rPr>
          <w:rFonts w:ascii="Arial" w:hAnsi="Arial" w:cs="Arial"/>
          <w:sz w:val="24"/>
          <w:szCs w:val="24"/>
        </w:rPr>
        <w:t>s in the market for the contract opportunity and there is a need to diversify the supply chain.</w:t>
      </w:r>
    </w:p>
    <w:p w14:paraId="13406FC4" w14:textId="610F4212" w:rsidR="006C3036" w:rsidRPr="00BD3A17" w:rsidRDefault="000B7F19" w:rsidP="006C3036">
      <w:pPr>
        <w:pStyle w:val="ListParagraph"/>
        <w:numPr>
          <w:ilvl w:val="0"/>
          <w:numId w:val="12"/>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 xml:space="preserve">he market for the contract opportunity includes new businesses, entrepreneurs, start-ups, SMEs, VCSEs and mutuals, but the public sector supply chain is less diverse, or there are new tier 1 opportunities. </w:t>
      </w:r>
    </w:p>
    <w:p w14:paraId="76C69AB1" w14:textId="760A1FBA" w:rsidR="00C644E8" w:rsidRDefault="000B7F19" w:rsidP="006C3036">
      <w:pPr>
        <w:pStyle w:val="ListParagraph"/>
        <w:numPr>
          <w:ilvl w:val="0"/>
          <w:numId w:val="12"/>
        </w:numPr>
        <w:rPr>
          <w:rFonts w:ascii="Arial" w:hAnsi="Arial" w:cs="Arial"/>
          <w:sz w:val="24"/>
          <w:szCs w:val="24"/>
        </w:rPr>
      </w:pPr>
      <w:r>
        <w:rPr>
          <w:rFonts w:ascii="Arial" w:hAnsi="Arial" w:cs="Arial"/>
          <w:sz w:val="24"/>
          <w:szCs w:val="24"/>
        </w:rPr>
        <w:lastRenderedPageBreak/>
        <w:t>T</w:t>
      </w:r>
      <w:r w:rsidR="006C3036" w:rsidRPr="00BD3A17">
        <w:rPr>
          <w:rFonts w:ascii="Arial" w:hAnsi="Arial" w:cs="Arial"/>
          <w:sz w:val="24"/>
          <w:szCs w:val="24"/>
        </w:rPr>
        <w:t>here is a requirement to drive greater resilience, capacity, innovation, use of disruptive technologies, green technologies, efficiency, quality, modernisation, productivity and/or collaboration in the supply chain.</w:t>
      </w:r>
    </w:p>
    <w:p w14:paraId="37806313" w14:textId="1839C28F" w:rsidR="006C3036" w:rsidRPr="00C644E8" w:rsidRDefault="000E08F0" w:rsidP="00C644E8">
      <w:pPr>
        <w:pStyle w:val="ListParagraph"/>
        <w:numPr>
          <w:ilvl w:val="0"/>
          <w:numId w:val="12"/>
        </w:numPr>
        <w:rPr>
          <w:rFonts w:eastAsia="Times New Roman"/>
          <w:color w:val="000000" w:themeColor="text1"/>
          <w:lang w:eastAsia="en-GB"/>
        </w:rPr>
      </w:pPr>
      <w:r w:rsidRPr="00C644E8">
        <w:rPr>
          <w:rFonts w:ascii="Arial" w:hAnsi="Arial" w:cs="Arial"/>
          <w:sz w:val="24"/>
          <w:szCs w:val="24"/>
        </w:rPr>
        <w:t>There is an opportunity to reduce the environmental impact of the contract, e.g. initiatives to reduce carbon footprint related to transport and logistics of required services and / product</w:t>
      </w:r>
      <w:r w:rsidR="000B7F19">
        <w:rPr>
          <w:rFonts w:ascii="Arial" w:hAnsi="Arial" w:cs="Arial"/>
          <w:sz w:val="24"/>
          <w:szCs w:val="24"/>
        </w:rPr>
        <w:t>.</w:t>
      </w:r>
    </w:p>
    <w:p w14:paraId="739D1B50" w14:textId="77777777" w:rsidR="00C644E8" w:rsidRPr="00C644E8" w:rsidRDefault="00C644E8" w:rsidP="00C644E8">
      <w:pPr>
        <w:rPr>
          <w:rFonts w:eastAsia="Times New Roman"/>
          <w:color w:val="000000" w:themeColor="text1"/>
          <w:lang w:eastAsia="en-GB"/>
        </w:rPr>
      </w:pPr>
    </w:p>
    <w:p w14:paraId="5365A7A4"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215A4FA" w14:textId="7D700A45" w:rsidR="00AF3C39" w:rsidRPr="00C644E8" w:rsidRDefault="00AF3C39" w:rsidP="00C644E8">
      <w:pPr>
        <w:pStyle w:val="ListParagraph"/>
        <w:numPr>
          <w:ilvl w:val="0"/>
          <w:numId w:val="13"/>
        </w:numPr>
        <w:rPr>
          <w:rFonts w:ascii="Arial" w:hAnsi="Arial" w:cs="Arial"/>
          <w:sz w:val="24"/>
          <w:szCs w:val="24"/>
        </w:rPr>
      </w:pPr>
      <w:r w:rsidRPr="00C644E8">
        <w:rPr>
          <w:rFonts w:ascii="Arial" w:hAnsi="Arial" w:cs="Arial"/>
          <w:sz w:val="24"/>
          <w:szCs w:val="24"/>
        </w:rPr>
        <w:t>Initiatives to increase supply chain visibility and the operational and sustainability risks within it, enabling the Supplier to identify and mitigate risk of disruption</w:t>
      </w:r>
      <w:r w:rsidR="000B7F19">
        <w:rPr>
          <w:rFonts w:ascii="Arial" w:hAnsi="Arial" w:cs="Arial"/>
          <w:sz w:val="24"/>
          <w:szCs w:val="24"/>
        </w:rPr>
        <w:t>.</w:t>
      </w:r>
    </w:p>
    <w:p w14:paraId="632A5889" w14:textId="4E46E1E4" w:rsidR="00AF3C39" w:rsidRDefault="00FF4645" w:rsidP="006C3036">
      <w:pPr>
        <w:pStyle w:val="ListParagraph"/>
        <w:numPr>
          <w:ilvl w:val="0"/>
          <w:numId w:val="13"/>
        </w:numPr>
        <w:rPr>
          <w:rFonts w:ascii="Arial" w:hAnsi="Arial" w:cs="Arial"/>
          <w:sz w:val="24"/>
          <w:szCs w:val="24"/>
        </w:rPr>
      </w:pPr>
      <w:r>
        <w:rPr>
          <w:rFonts w:ascii="Arial" w:hAnsi="Arial" w:cs="Arial"/>
          <w:sz w:val="24"/>
          <w:szCs w:val="24"/>
        </w:rPr>
        <w:t>Mechanisms to stay up to date on legislation changes relating to products utilised to deliver the Contr</w:t>
      </w:r>
      <w:r w:rsidR="00AC5372">
        <w:rPr>
          <w:rFonts w:ascii="Arial" w:hAnsi="Arial" w:cs="Arial"/>
          <w:sz w:val="24"/>
          <w:szCs w:val="24"/>
        </w:rPr>
        <w:t>act and advise the Authority accordingly</w:t>
      </w:r>
      <w:r w:rsidR="000B7F19">
        <w:rPr>
          <w:rFonts w:ascii="Arial" w:hAnsi="Arial" w:cs="Arial"/>
          <w:sz w:val="24"/>
          <w:szCs w:val="24"/>
        </w:rPr>
        <w:t>.</w:t>
      </w:r>
    </w:p>
    <w:p w14:paraId="7DDD3350" w14:textId="46F94073"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Modernising delivery by increasing circular solutions throughout the supply chain.</w:t>
      </w:r>
    </w:p>
    <w:p w14:paraId="2A06841E"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Promoting and supporting innovation throughout the supply chain to deliver more sustainable goods and services.</w:t>
      </w:r>
    </w:p>
    <w:p w14:paraId="570736B5" w14:textId="021FA744"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Demonstrating collaboration and knowledge sharing throughout the supply chain to support economic growth and encourage ethical</w:t>
      </w:r>
      <w:r w:rsidR="00AC5372">
        <w:rPr>
          <w:rFonts w:ascii="Arial" w:hAnsi="Arial" w:cs="Arial"/>
          <w:sz w:val="24"/>
          <w:szCs w:val="24"/>
        </w:rPr>
        <w:t>,</w:t>
      </w:r>
      <w:r w:rsidRPr="00BD3A17">
        <w:rPr>
          <w:rFonts w:ascii="Arial" w:hAnsi="Arial" w:cs="Arial"/>
          <w:sz w:val="24"/>
          <w:szCs w:val="24"/>
        </w:rPr>
        <w:t xml:space="preserve"> resilient</w:t>
      </w:r>
      <w:r w:rsidR="00AC5372">
        <w:rPr>
          <w:rFonts w:ascii="Arial" w:hAnsi="Arial" w:cs="Arial"/>
          <w:sz w:val="24"/>
          <w:szCs w:val="24"/>
        </w:rPr>
        <w:t xml:space="preserve"> and environmentally responsible</w:t>
      </w:r>
      <w:r w:rsidRPr="00BD3A17">
        <w:rPr>
          <w:rFonts w:ascii="Arial" w:hAnsi="Arial" w:cs="Arial"/>
          <w:sz w:val="24"/>
          <w:szCs w:val="24"/>
        </w:rPr>
        <w:t xml:space="preserve"> business.</w:t>
      </w:r>
    </w:p>
    <w:p w14:paraId="4ACAA65A"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eastAsia="Calibri" w:hAnsi="Arial" w:cs="Arial"/>
          <w:sz w:val="24"/>
          <w:szCs w:val="24"/>
        </w:rPr>
        <w:t>Maximising security of supply on the contract, for example, by minimising proximity of supply chains to point of delivery.</w:t>
      </w:r>
    </w:p>
    <w:p w14:paraId="5B5CBA69" w14:textId="77777777" w:rsidR="006C3036" w:rsidRPr="00BD3A17" w:rsidRDefault="006C3036" w:rsidP="006C3036">
      <w:pPr>
        <w:pStyle w:val="ListParagraph"/>
        <w:numPr>
          <w:ilvl w:val="0"/>
          <w:numId w:val="13"/>
        </w:numPr>
        <w:rPr>
          <w:rFonts w:ascii="Arial" w:eastAsia="Calibri" w:hAnsi="Arial" w:cs="Arial"/>
          <w:sz w:val="24"/>
          <w:szCs w:val="24"/>
        </w:rPr>
      </w:pPr>
      <w:r w:rsidRPr="00BD3A17">
        <w:rPr>
          <w:rFonts w:ascii="Arial" w:eastAsia="Calibri" w:hAnsi="Arial" w:cs="Arial"/>
          <w:sz w:val="24"/>
          <w:szCs w:val="24"/>
        </w:rPr>
        <w:t>Employing low or zero-carbon practices and materials on the contract and support the contract’s supply chain to minimise carbon footprint and emissions.</w:t>
      </w:r>
    </w:p>
    <w:p w14:paraId="0F6847AE" w14:textId="77777777" w:rsidR="006C3036" w:rsidRPr="00BD3A17" w:rsidRDefault="006C3036" w:rsidP="006C3036">
      <w:pPr>
        <w:jc w:val="both"/>
        <w:rPr>
          <w:rFonts w:ascii="Arial" w:eastAsia="Calibri" w:hAnsi="Arial" w:cs="Arial"/>
          <w:color w:val="000000" w:themeColor="text1"/>
          <w:sz w:val="24"/>
          <w:szCs w:val="24"/>
        </w:rPr>
      </w:pPr>
    </w:p>
    <w:p w14:paraId="31FE0F67"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7AA1B43D" w14:textId="77777777" w:rsidR="006C3036" w:rsidRPr="00BD3A17" w:rsidRDefault="006C3036" w:rsidP="006C3036">
      <w:pPr>
        <w:pStyle w:val="Heading1"/>
        <w:rPr>
          <w:rFonts w:ascii="Arial" w:hAnsi="Arial" w:cs="Arial"/>
          <w:sz w:val="24"/>
          <w:szCs w:val="24"/>
        </w:rPr>
        <w:sectPr w:rsidR="006C3036" w:rsidRPr="00BD3A17">
          <w:pgSz w:w="11906" w:h="16838"/>
          <w:pgMar w:top="1440" w:right="1440" w:bottom="1440" w:left="1440" w:header="708" w:footer="708" w:gutter="0"/>
          <w:cols w:space="708"/>
          <w:docGrid w:linePitch="360"/>
        </w:sectPr>
      </w:pPr>
    </w:p>
    <w:p w14:paraId="288C6F7D" w14:textId="2BE86209" w:rsidR="006C3036" w:rsidRPr="00BD3A17" w:rsidRDefault="006C3036" w:rsidP="006C3036">
      <w:pPr>
        <w:pStyle w:val="Heading1"/>
        <w:rPr>
          <w:rFonts w:ascii="Arial" w:hAnsi="Arial" w:cs="Arial"/>
          <w:sz w:val="24"/>
          <w:szCs w:val="24"/>
        </w:rPr>
      </w:pPr>
      <w:commentRangeStart w:id="10"/>
      <w:r w:rsidRPr="00BD3A17">
        <w:rPr>
          <w:rFonts w:ascii="Arial" w:hAnsi="Arial" w:cs="Arial"/>
          <w:sz w:val="24"/>
          <w:szCs w:val="24"/>
        </w:rPr>
        <w:lastRenderedPageBreak/>
        <w:t xml:space="preserve">THEME 3: DELIVERING </w:t>
      </w:r>
      <w:r w:rsidR="00513105">
        <w:rPr>
          <w:rFonts w:ascii="Arial" w:hAnsi="Arial" w:cs="Arial"/>
          <w:sz w:val="24"/>
          <w:szCs w:val="24"/>
        </w:rPr>
        <w:t>CLIMATE ACTION</w:t>
      </w:r>
      <w:commentRangeEnd w:id="10"/>
      <w:r w:rsidR="001B4D6B">
        <w:rPr>
          <w:rStyle w:val="CommentReference"/>
          <w:rFonts w:eastAsiaTheme="minorHAnsi" w:cstheme="minorBidi"/>
          <w:b w:val="0"/>
        </w:rPr>
        <w:commentReference w:id="10"/>
      </w:r>
    </w:p>
    <w:p w14:paraId="2E9DD47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theme aims to promote environmental benefits, influence environmental protection and improvement and work towards net zero greenhouse gas emissions.  </w:t>
      </w:r>
    </w:p>
    <w:p w14:paraId="77ECD310" w14:textId="77777777" w:rsidR="006C3036" w:rsidRPr="00BD3A17" w:rsidRDefault="006C3036" w:rsidP="006C3036">
      <w:pPr>
        <w:rPr>
          <w:rFonts w:ascii="Arial" w:hAnsi="Arial" w:cs="Arial"/>
          <w:sz w:val="24"/>
          <w:szCs w:val="24"/>
        </w:rPr>
      </w:pPr>
    </w:p>
    <w:p w14:paraId="5369F3FD" w14:textId="7422481B" w:rsidR="006C3036" w:rsidRPr="00BD3A17" w:rsidRDefault="006C3036" w:rsidP="006C3036">
      <w:pPr>
        <w:pStyle w:val="Heading2"/>
        <w:rPr>
          <w:rFonts w:cs="Arial"/>
          <w:szCs w:val="24"/>
        </w:rPr>
      </w:pPr>
      <w:r w:rsidRPr="00BD3A17">
        <w:rPr>
          <w:rFonts w:cs="Arial"/>
          <w:szCs w:val="24"/>
        </w:rPr>
        <w:t xml:space="preserve">Indicator 3.1 – Deliver additional </w:t>
      </w:r>
      <w:r w:rsidR="007A2B32">
        <w:rPr>
          <w:rFonts w:cs="Arial"/>
          <w:szCs w:val="24"/>
        </w:rPr>
        <w:t>climate action</w:t>
      </w:r>
      <w:r w:rsidRPr="00BD3A17">
        <w:rPr>
          <w:rFonts w:cs="Arial"/>
          <w:szCs w:val="24"/>
        </w:rPr>
        <w:t xml:space="preserve"> benefits in the performance of the contract including working towards net zero greenhouse gas emissions</w:t>
      </w:r>
      <w:r w:rsidR="00513105">
        <w:rPr>
          <w:rFonts w:cs="Arial"/>
          <w:szCs w:val="24"/>
        </w:rPr>
        <w:t xml:space="preserve"> and/or contributing to climate adaptation measures</w:t>
      </w:r>
      <w:r w:rsidRPr="00BD3A17">
        <w:rPr>
          <w:rFonts w:cs="Arial"/>
          <w:szCs w:val="24"/>
        </w:rPr>
        <w:t xml:space="preserve">. </w:t>
      </w:r>
    </w:p>
    <w:p w14:paraId="22C20F66" w14:textId="77777777" w:rsidR="006C3036" w:rsidRPr="00BD3A17" w:rsidRDefault="006C3036" w:rsidP="006C3036">
      <w:pPr>
        <w:rPr>
          <w:rFonts w:ascii="Arial" w:hAnsi="Arial" w:cs="Arial"/>
          <w:sz w:val="24"/>
          <w:szCs w:val="24"/>
        </w:rPr>
      </w:pPr>
    </w:p>
    <w:p w14:paraId="09D57168" w14:textId="77777777" w:rsidR="006C3036" w:rsidRPr="00BD3A17" w:rsidRDefault="006C3036" w:rsidP="006C3036">
      <w:pPr>
        <w:pStyle w:val="Heading3"/>
        <w:rPr>
          <w:rFonts w:cs="Arial"/>
        </w:rPr>
      </w:pPr>
      <w:r w:rsidRPr="00BD3A17">
        <w:rPr>
          <w:rFonts w:cs="Arial"/>
        </w:rPr>
        <w:t>When to include</w:t>
      </w:r>
    </w:p>
    <w:p w14:paraId="5C6C62D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518DDEC" w14:textId="3E143D35"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 has</w:t>
      </w:r>
      <w:r w:rsidR="006C3036" w:rsidRPr="00BD3A17">
        <w:rPr>
          <w:rFonts w:ascii="Arial" w:hAnsi="Arial" w:cs="Arial"/>
          <w:sz w:val="24"/>
          <w:szCs w:val="24"/>
        </w:rPr>
        <w:t xml:space="preserve"> a direct impact on the environment</w:t>
      </w:r>
      <w:r>
        <w:rPr>
          <w:rFonts w:ascii="Arial" w:hAnsi="Arial" w:cs="Arial"/>
          <w:sz w:val="24"/>
          <w:szCs w:val="24"/>
        </w:rPr>
        <w:t>.</w:t>
      </w:r>
    </w:p>
    <w:p w14:paraId="66067E53" w14:textId="48AED2EC"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way in which the contract is performed could result in environmental protection and improvement, including working towards net zero greenhouse gas emissions.</w:t>
      </w:r>
    </w:p>
    <w:p w14:paraId="22291CF5" w14:textId="3FAFA7B6"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489E93" w14:textId="64BCF27E"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62F83063" w14:textId="2C08B2B7"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66652EA3" w14:textId="5CBBCF33"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use of buildings</w:t>
      </w:r>
      <w:r>
        <w:rPr>
          <w:rFonts w:ascii="Arial" w:hAnsi="Arial" w:cs="Arial"/>
          <w:sz w:val="24"/>
          <w:szCs w:val="24"/>
        </w:rPr>
        <w:t>.</w:t>
      </w:r>
    </w:p>
    <w:p w14:paraId="52BB19E7" w14:textId="33D73E2F"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transportation of goods or people and there are opportunities to minimise the </w:t>
      </w:r>
      <w:r w:rsidR="00686DFD">
        <w:rPr>
          <w:rFonts w:ascii="Arial" w:hAnsi="Arial" w:cs="Arial"/>
          <w:sz w:val="24"/>
          <w:szCs w:val="24"/>
        </w:rPr>
        <w:t>number of journeys</w:t>
      </w:r>
      <w:r w:rsidR="006C3036" w:rsidRPr="00BD3A17">
        <w:rPr>
          <w:rFonts w:ascii="Arial" w:hAnsi="Arial" w:cs="Arial"/>
          <w:sz w:val="24"/>
          <w:szCs w:val="24"/>
        </w:rPr>
        <w:t xml:space="preserve"> and / associated emissions </w:t>
      </w:r>
    </w:p>
    <w:p w14:paraId="6EDD81F7" w14:textId="76117B9A" w:rsidR="006C3036"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6C3036" w:rsidRPr="00BD3A17">
        <w:rPr>
          <w:rFonts w:ascii="Arial" w:hAnsi="Arial" w:cs="Arial"/>
          <w:sz w:val="24"/>
          <w:szCs w:val="24"/>
        </w:rPr>
        <w:t>contract require</w:t>
      </w:r>
      <w:r w:rsidR="00686DFD">
        <w:rPr>
          <w:rFonts w:ascii="Arial" w:hAnsi="Arial" w:cs="Arial"/>
          <w:sz w:val="24"/>
          <w:szCs w:val="24"/>
        </w:rPr>
        <w:t>s</w:t>
      </w:r>
      <w:r w:rsidR="006C3036" w:rsidRPr="00BD3A17">
        <w:rPr>
          <w:rFonts w:ascii="Arial" w:hAnsi="Arial" w:cs="Arial"/>
          <w:sz w:val="24"/>
          <w:szCs w:val="24"/>
        </w:rPr>
        <w:t xml:space="preserve"> the use of natural resources</w:t>
      </w:r>
      <w:r w:rsidR="00A64232">
        <w:rPr>
          <w:rFonts w:ascii="Arial" w:hAnsi="Arial" w:cs="Arial"/>
          <w:sz w:val="24"/>
          <w:szCs w:val="24"/>
        </w:rPr>
        <w:t>, e.g. water</w:t>
      </w:r>
      <w:r>
        <w:rPr>
          <w:rFonts w:ascii="Arial" w:hAnsi="Arial" w:cs="Arial"/>
          <w:sz w:val="24"/>
          <w:szCs w:val="24"/>
        </w:rPr>
        <w:t>, sunlight, fossil fuels, air.</w:t>
      </w:r>
    </w:p>
    <w:p w14:paraId="6BC3F2E3" w14:textId="6E50E9D5" w:rsidR="00A64232"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A64232">
        <w:rPr>
          <w:rFonts w:ascii="Arial" w:hAnsi="Arial" w:cs="Arial"/>
          <w:sz w:val="24"/>
          <w:szCs w:val="24"/>
        </w:rPr>
        <w:t>contract</w:t>
      </w:r>
      <w:r w:rsidR="00686DFD">
        <w:rPr>
          <w:rFonts w:ascii="Arial" w:hAnsi="Arial" w:cs="Arial"/>
          <w:sz w:val="24"/>
          <w:szCs w:val="24"/>
        </w:rPr>
        <w:t xml:space="preserve"> has</w:t>
      </w:r>
      <w:r w:rsidR="00A64232">
        <w:rPr>
          <w:rFonts w:ascii="Arial" w:hAnsi="Arial" w:cs="Arial"/>
          <w:sz w:val="24"/>
          <w:szCs w:val="24"/>
        </w:rPr>
        <w:t xml:space="preserve"> an impact on biodiversity</w:t>
      </w:r>
      <w:r w:rsidR="00F97ADA">
        <w:rPr>
          <w:rFonts w:ascii="Arial" w:hAnsi="Arial" w:cs="Arial"/>
          <w:sz w:val="24"/>
          <w:szCs w:val="24"/>
        </w:rPr>
        <w:t>, whether in the immediate area or through the supply chain</w:t>
      </w:r>
      <w:r>
        <w:rPr>
          <w:rFonts w:ascii="Arial" w:hAnsi="Arial" w:cs="Arial"/>
          <w:sz w:val="24"/>
          <w:szCs w:val="24"/>
        </w:rPr>
        <w:t>.</w:t>
      </w:r>
    </w:p>
    <w:p w14:paraId="1E28F23A" w14:textId="31277622" w:rsidR="00F97ADA"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F97ADA">
        <w:rPr>
          <w:rFonts w:ascii="Arial" w:hAnsi="Arial" w:cs="Arial"/>
          <w:sz w:val="24"/>
          <w:szCs w:val="24"/>
        </w:rPr>
        <w:t xml:space="preserve">contract </w:t>
      </w:r>
      <w:r w:rsidR="00686DFD">
        <w:rPr>
          <w:rFonts w:ascii="Arial" w:hAnsi="Arial" w:cs="Arial"/>
          <w:sz w:val="24"/>
          <w:szCs w:val="24"/>
        </w:rPr>
        <w:t xml:space="preserve">is </w:t>
      </w:r>
      <w:r w:rsidR="00F97ADA">
        <w:rPr>
          <w:rFonts w:ascii="Arial" w:hAnsi="Arial" w:cs="Arial"/>
          <w:sz w:val="24"/>
          <w:szCs w:val="24"/>
        </w:rPr>
        <w:t>at risk of operational disruption due to extreme climate events</w:t>
      </w:r>
      <w:r>
        <w:rPr>
          <w:rFonts w:ascii="Arial" w:hAnsi="Arial" w:cs="Arial"/>
          <w:sz w:val="24"/>
          <w:szCs w:val="24"/>
        </w:rPr>
        <w:t>.</w:t>
      </w:r>
    </w:p>
    <w:p w14:paraId="42CFD2C6" w14:textId="77777777" w:rsidR="006C3036" w:rsidRPr="00337F5C" w:rsidRDefault="006C3036" w:rsidP="006C3036">
      <w:pPr>
        <w:rPr>
          <w:rFonts w:ascii="Arial" w:hAnsi="Arial" w:cs="Arial"/>
          <w:sz w:val="24"/>
          <w:szCs w:val="24"/>
          <w:lang w:eastAsia="en-GB"/>
        </w:rPr>
      </w:pPr>
    </w:p>
    <w:p w14:paraId="39D5BB17" w14:textId="77777777" w:rsidR="006C3036" w:rsidRPr="00337F5C" w:rsidRDefault="006C3036" w:rsidP="006C3036">
      <w:pPr>
        <w:pStyle w:val="Heading3"/>
        <w:rPr>
          <w:rFonts w:eastAsia="Times New Roman" w:cs="Arial"/>
          <w:lang w:eastAsia="en-GB"/>
        </w:rPr>
      </w:pPr>
      <w:r w:rsidRPr="00337F5C">
        <w:rPr>
          <w:rFonts w:eastAsia="Times New Roman" w:cs="Arial"/>
          <w:lang w:eastAsia="en-GB"/>
        </w:rPr>
        <w:lastRenderedPageBreak/>
        <w:t>Social Value Initiatives related to this indicator may include, for example:</w:t>
      </w:r>
    </w:p>
    <w:p w14:paraId="013D9E36" w14:textId="77777777" w:rsidR="00EC5FEF" w:rsidRDefault="00EC5FEF" w:rsidP="00EC5FEF">
      <w:pPr>
        <w:pStyle w:val="ListParagraph"/>
        <w:numPr>
          <w:ilvl w:val="0"/>
          <w:numId w:val="15"/>
        </w:numPr>
        <w:jc w:val="both"/>
        <w:rPr>
          <w:rFonts w:ascii="Arial" w:eastAsia="Source Serif Pro" w:hAnsi="Arial" w:cs="Arial"/>
          <w:sz w:val="24"/>
          <w:szCs w:val="24"/>
        </w:rPr>
      </w:pPr>
      <w:commentRangeStart w:id="11"/>
      <w:r w:rsidRPr="004D2328">
        <w:rPr>
          <w:rFonts w:ascii="Arial" w:hAnsi="Arial" w:cs="Arial"/>
          <w:sz w:val="24"/>
          <w:szCs w:val="24"/>
        </w:rPr>
        <w:t>Applying green software principles throughout all stages to reduc</w:t>
      </w:r>
      <w:r>
        <w:rPr>
          <w:rFonts w:ascii="Arial" w:hAnsi="Arial" w:cs="Arial"/>
          <w:sz w:val="24"/>
          <w:szCs w:val="24"/>
        </w:rPr>
        <w:t>e</w:t>
      </w:r>
      <w:r w:rsidRPr="004D2328">
        <w:rPr>
          <w:rFonts w:ascii="Arial" w:hAnsi="Arial" w:cs="Arial"/>
          <w:sz w:val="24"/>
          <w:szCs w:val="24"/>
        </w:rPr>
        <w:t xml:space="preserve"> the carbon footprint of the system (e.g. design to promote </w:t>
      </w:r>
      <w:r w:rsidRPr="004D2328">
        <w:rPr>
          <w:rFonts w:ascii="Arial" w:eastAsia="Source Serif Pro" w:hAnsi="Arial" w:cs="Arial"/>
          <w:sz w:val="24"/>
          <w:szCs w:val="24"/>
        </w:rPr>
        <w:t>speedy, resource-saving usability of the software; coding efficiency, optimal maintainability and reusability of the software etc.)</w:t>
      </w:r>
    </w:p>
    <w:p w14:paraId="1B540482" w14:textId="5586C73B" w:rsidR="00EC5FEF" w:rsidRPr="00EC5FEF" w:rsidRDefault="00EC5FEF" w:rsidP="00EC5FEF">
      <w:pPr>
        <w:pStyle w:val="ListParagraph"/>
        <w:numPr>
          <w:ilvl w:val="0"/>
          <w:numId w:val="15"/>
        </w:numPr>
        <w:jc w:val="both"/>
        <w:rPr>
          <w:rFonts w:ascii="Arial" w:eastAsia="Source Serif Pro" w:hAnsi="Arial" w:cs="Arial"/>
          <w:sz w:val="24"/>
          <w:szCs w:val="24"/>
        </w:rPr>
      </w:pPr>
      <w:r>
        <w:rPr>
          <w:rFonts w:ascii="Arial" w:eastAsia="Source Serif Pro" w:hAnsi="Arial" w:cs="Arial"/>
          <w:sz w:val="24"/>
          <w:szCs w:val="24"/>
        </w:rPr>
        <w:t xml:space="preserve">Actions to reduce environmental impacts of hosting arrangements related to the contract (for example, renewable energy sources, improving energy efficiency, efficient cooling systems etc.) </w:t>
      </w:r>
    </w:p>
    <w:p w14:paraId="57772DEE" w14:textId="0C61B471"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P</w:t>
      </w:r>
      <w:r w:rsidR="006C3036" w:rsidRPr="00337F5C">
        <w:rPr>
          <w:rFonts w:ascii="Arial" w:hAnsi="Arial" w:cs="Arial"/>
          <w:sz w:val="24"/>
          <w:szCs w:val="24"/>
        </w:rPr>
        <w:t>rovision and / use of energy efficient equipment in the delivery of the contract</w:t>
      </w:r>
      <w:r>
        <w:rPr>
          <w:rFonts w:ascii="Arial" w:hAnsi="Arial" w:cs="Arial"/>
          <w:sz w:val="24"/>
          <w:szCs w:val="24"/>
        </w:rPr>
        <w:t>.</w:t>
      </w:r>
    </w:p>
    <w:p w14:paraId="1229F5BB" w14:textId="0AD51185"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P</w:t>
      </w:r>
      <w:r w:rsidR="006C3036" w:rsidRPr="00337F5C">
        <w:rPr>
          <w:rFonts w:ascii="Arial" w:hAnsi="Arial" w:cs="Arial"/>
          <w:sz w:val="24"/>
          <w:szCs w:val="24"/>
        </w:rPr>
        <w:t>rovision and / use of environmentally friendly products in the delivery of the contract</w:t>
      </w:r>
      <w:r>
        <w:rPr>
          <w:rFonts w:ascii="Arial" w:hAnsi="Arial" w:cs="Arial"/>
          <w:sz w:val="24"/>
          <w:szCs w:val="24"/>
        </w:rPr>
        <w:t>.</w:t>
      </w:r>
    </w:p>
    <w:p w14:paraId="5D39157E" w14:textId="044CA14F" w:rsidR="00AC5372"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U</w:t>
      </w:r>
      <w:r w:rsidR="00AC5372">
        <w:rPr>
          <w:rFonts w:ascii="Arial" w:hAnsi="Arial" w:cs="Arial"/>
          <w:sz w:val="24"/>
          <w:szCs w:val="24"/>
        </w:rPr>
        <w:t>se of renewable energy on the contract</w:t>
      </w:r>
      <w:r>
        <w:rPr>
          <w:rFonts w:ascii="Arial" w:hAnsi="Arial" w:cs="Arial"/>
          <w:sz w:val="24"/>
          <w:szCs w:val="24"/>
        </w:rPr>
        <w:t>.</w:t>
      </w:r>
    </w:p>
    <w:p w14:paraId="6EC4BA7B" w14:textId="78202587"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337F5C">
        <w:rPr>
          <w:rFonts w:ascii="Arial" w:hAnsi="Arial" w:cs="Arial"/>
          <w:sz w:val="24"/>
          <w:szCs w:val="24"/>
        </w:rPr>
        <w:t>easures to reduce water consumption in the delivery of the contract</w:t>
      </w:r>
      <w:r>
        <w:rPr>
          <w:rFonts w:ascii="Arial" w:hAnsi="Arial" w:cs="Arial"/>
          <w:sz w:val="24"/>
          <w:szCs w:val="24"/>
        </w:rPr>
        <w:t>.</w:t>
      </w:r>
    </w:p>
    <w:p w14:paraId="0C32FFB1" w14:textId="10506ADC"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6C3036" w:rsidRPr="00337F5C">
        <w:rPr>
          <w:rFonts w:ascii="Arial" w:hAnsi="Arial" w:cs="Arial"/>
          <w:sz w:val="24"/>
          <w:szCs w:val="24"/>
        </w:rPr>
        <w:t xml:space="preserve"> </w:t>
      </w:r>
    </w:p>
    <w:p w14:paraId="1B87D849" w14:textId="5B060090"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R</w:t>
      </w:r>
      <w:r w:rsidR="006C3036" w:rsidRPr="00BD3A17">
        <w:rPr>
          <w:rFonts w:ascii="Arial" w:hAnsi="Arial" w:cs="Arial"/>
          <w:sz w:val="24"/>
          <w:szCs w:val="24"/>
        </w:rPr>
        <w:t>eduction of scare materials in the products used on the contract</w:t>
      </w:r>
      <w:r>
        <w:rPr>
          <w:rFonts w:ascii="Arial" w:hAnsi="Arial" w:cs="Arial"/>
          <w:sz w:val="24"/>
          <w:szCs w:val="24"/>
        </w:rPr>
        <w:t>.</w:t>
      </w:r>
    </w:p>
    <w:p w14:paraId="458117B9" w14:textId="411EF0BB"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use of recycled packaging on the contract</w:t>
      </w:r>
      <w:r>
        <w:rPr>
          <w:rFonts w:ascii="Arial" w:hAnsi="Arial" w:cs="Arial"/>
          <w:sz w:val="24"/>
          <w:szCs w:val="24"/>
        </w:rPr>
        <w:t>.</w:t>
      </w:r>
    </w:p>
    <w:p w14:paraId="0477FEAF" w14:textId="2E104474"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use of electric vehicles in the delivery of the contract</w:t>
      </w:r>
      <w:r>
        <w:rPr>
          <w:rFonts w:ascii="Arial" w:hAnsi="Arial" w:cs="Arial"/>
          <w:sz w:val="24"/>
          <w:szCs w:val="24"/>
        </w:rPr>
        <w:t>.</w:t>
      </w:r>
    </w:p>
    <w:p w14:paraId="0A723753" w14:textId="75A09F68"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 xml:space="preserve">wareness and training events on environmental issues related to the contract for the </w:t>
      </w:r>
      <w:r w:rsidR="006C3036">
        <w:rPr>
          <w:rFonts w:ascii="Arial" w:hAnsi="Arial" w:cs="Arial"/>
          <w:sz w:val="24"/>
          <w:szCs w:val="24"/>
        </w:rPr>
        <w:t>Supplier</w:t>
      </w:r>
      <w:r w:rsidR="006C3036" w:rsidRPr="00BD3A17">
        <w:rPr>
          <w:rFonts w:ascii="Arial" w:hAnsi="Arial" w:cs="Arial"/>
          <w:sz w:val="24"/>
          <w:szCs w:val="24"/>
        </w:rPr>
        <w:t>’s workforce, supply chain and contracting authority</w:t>
      </w:r>
      <w:r>
        <w:rPr>
          <w:rFonts w:ascii="Arial" w:hAnsi="Arial" w:cs="Arial"/>
          <w:sz w:val="24"/>
          <w:szCs w:val="24"/>
        </w:rPr>
        <w:t>.</w:t>
      </w:r>
    </w:p>
    <w:p w14:paraId="5AC12406" w14:textId="1244D4B3"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enhance the natural environment</w:t>
      </w:r>
      <w:r>
        <w:rPr>
          <w:rFonts w:ascii="Arial" w:hAnsi="Arial" w:cs="Arial"/>
          <w:sz w:val="24"/>
          <w:szCs w:val="24"/>
        </w:rPr>
        <w:t>.</w:t>
      </w:r>
    </w:p>
    <w:p w14:paraId="3E8FCED9" w14:textId="23575664"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increase biodiversity</w:t>
      </w:r>
      <w:r>
        <w:rPr>
          <w:rFonts w:ascii="Arial" w:hAnsi="Arial" w:cs="Arial"/>
          <w:sz w:val="24"/>
          <w:szCs w:val="24"/>
        </w:rPr>
        <w:t>.</w:t>
      </w:r>
    </w:p>
    <w:p w14:paraId="2DFF3E6A" w14:textId="29EDD028"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easures to improving air quality</w:t>
      </w:r>
      <w:r>
        <w:rPr>
          <w:rFonts w:ascii="Arial" w:hAnsi="Arial" w:cs="Arial"/>
          <w:sz w:val="24"/>
          <w:szCs w:val="24"/>
        </w:rPr>
        <w:t>.</w:t>
      </w:r>
    </w:p>
    <w:p w14:paraId="16D93FF6" w14:textId="6D567C5C" w:rsidR="00C644E8" w:rsidRDefault="009A151D" w:rsidP="00225F6D">
      <w:pPr>
        <w:pStyle w:val="ListParagraph"/>
        <w:numPr>
          <w:ilvl w:val="0"/>
          <w:numId w:val="15"/>
        </w:numPr>
        <w:rPr>
          <w:rFonts w:ascii="Arial" w:hAnsi="Arial" w:cs="Arial"/>
          <w:sz w:val="24"/>
          <w:szCs w:val="24"/>
        </w:rPr>
      </w:pPr>
      <w:r>
        <w:rPr>
          <w:rFonts w:ascii="Arial" w:hAnsi="Arial" w:cs="Arial"/>
          <w:sz w:val="24"/>
          <w:szCs w:val="24"/>
        </w:rPr>
        <w:t>I</w:t>
      </w:r>
      <w:r w:rsidR="00F54BB3"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51445499" w14:textId="0D7219DA" w:rsidR="00FA58DA" w:rsidRDefault="009A151D" w:rsidP="00C644E8">
      <w:pPr>
        <w:pStyle w:val="ListParagraph"/>
        <w:numPr>
          <w:ilvl w:val="0"/>
          <w:numId w:val="15"/>
        </w:numPr>
        <w:rPr>
          <w:rFonts w:ascii="Arial" w:hAnsi="Arial" w:cs="Arial"/>
          <w:sz w:val="24"/>
          <w:szCs w:val="24"/>
        </w:rPr>
      </w:pPr>
      <w:r>
        <w:rPr>
          <w:rFonts w:ascii="Arial" w:hAnsi="Arial" w:cs="Arial"/>
          <w:sz w:val="24"/>
          <w:szCs w:val="24"/>
        </w:rPr>
        <w:t>S</w:t>
      </w:r>
      <w:r w:rsidR="006C3036"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commentRangeEnd w:id="11"/>
      <w:r w:rsidR="00EC5FEF">
        <w:rPr>
          <w:rStyle w:val="CommentReference"/>
        </w:rPr>
        <w:commentReference w:id="11"/>
      </w:r>
    </w:p>
    <w:p w14:paraId="2B7B0BBA" w14:textId="77777777" w:rsidR="007A2B32" w:rsidRDefault="007A2B32" w:rsidP="007A2B32">
      <w:pPr>
        <w:rPr>
          <w:rFonts w:ascii="Arial" w:hAnsi="Arial" w:cs="Arial"/>
          <w:sz w:val="24"/>
          <w:szCs w:val="24"/>
        </w:rPr>
      </w:pPr>
    </w:p>
    <w:p w14:paraId="5AF82F70" w14:textId="4654FCC6" w:rsidR="007A2B32" w:rsidRDefault="007A2B32" w:rsidP="007A2B32">
      <w:pPr>
        <w:pStyle w:val="Heading2"/>
      </w:pPr>
      <w:r>
        <w:lastRenderedPageBreak/>
        <w:t xml:space="preserve">Indicator 3.2 - </w:t>
      </w:r>
      <w:r w:rsidRPr="007A2B32">
        <w:t>Initiatives that support climate adaptation and mitigation measures to minimise the effects of climate change.</w:t>
      </w:r>
    </w:p>
    <w:p w14:paraId="6F97ECA3" w14:textId="77777777" w:rsidR="007A2B32" w:rsidRPr="007A2B32" w:rsidRDefault="007A2B32" w:rsidP="007A2B32"/>
    <w:p w14:paraId="4DBBFE4C" w14:textId="77777777" w:rsidR="007A2B32" w:rsidRPr="00BD3A17" w:rsidRDefault="007A2B32" w:rsidP="007A2B32">
      <w:pPr>
        <w:pStyle w:val="Heading3"/>
        <w:rPr>
          <w:rFonts w:cs="Arial"/>
        </w:rPr>
      </w:pPr>
      <w:r w:rsidRPr="00BD3A17">
        <w:rPr>
          <w:rFonts w:cs="Arial"/>
        </w:rPr>
        <w:t>When to include</w:t>
      </w:r>
    </w:p>
    <w:p w14:paraId="4017894B" w14:textId="77777777" w:rsidR="007A2B32"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8EE5DC0" w14:textId="6BDD4020"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t xml:space="preserve">The contract is </w:t>
      </w:r>
      <w:r w:rsidR="00E32C9C">
        <w:rPr>
          <w:rFonts w:ascii="Arial" w:hAnsi="Arial" w:cs="Arial"/>
          <w:sz w:val="24"/>
          <w:szCs w:val="24"/>
        </w:rPr>
        <w:t>at risk of potential disruption due</w:t>
      </w:r>
      <w:r>
        <w:rPr>
          <w:rFonts w:ascii="Arial" w:hAnsi="Arial" w:cs="Arial"/>
          <w:sz w:val="24"/>
          <w:szCs w:val="24"/>
        </w:rPr>
        <w:t xml:space="preserve"> to climate change impacts, such as </w:t>
      </w:r>
      <w:r w:rsidRPr="00392F1B">
        <w:rPr>
          <w:rFonts w:ascii="Arial" w:hAnsi="Arial" w:cs="Arial"/>
          <w:sz w:val="24"/>
          <w:szCs w:val="24"/>
        </w:rPr>
        <w:t>weather extremes and hazards, sea-level rise, biodiversity loss, or food and water insecurity.</w:t>
      </w:r>
    </w:p>
    <w:p w14:paraId="64052DD5" w14:textId="71F2A506"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t>The contract’s supply chain is likely to involve countries and communities that will be affected by extreme weather and/or sea level rise</w:t>
      </w:r>
    </w:p>
    <w:p w14:paraId="1B388A1C"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072B2A5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04AC78"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34592F0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15A59437"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0C33BDB4" w14:textId="77777777" w:rsidR="00E32C9C" w:rsidRDefault="00E32C9C" w:rsidP="00E32C9C">
      <w:pPr>
        <w:pStyle w:val="ListParagraph"/>
        <w:numPr>
          <w:ilvl w:val="0"/>
          <w:numId w:val="48"/>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0058431C" w14:textId="77777777" w:rsidR="007A2B32" w:rsidRPr="007A2B32" w:rsidRDefault="007A2B32" w:rsidP="007A2B32"/>
    <w:p w14:paraId="5E4B8384"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617E4817" w14:textId="33D90B17" w:rsidR="007A2B32" w:rsidRDefault="00E32C9C" w:rsidP="00E32C9C">
      <w:pPr>
        <w:pStyle w:val="ListParagraph"/>
        <w:numPr>
          <w:ilvl w:val="0"/>
          <w:numId w:val="49"/>
        </w:numPr>
        <w:rPr>
          <w:rFonts w:ascii="Arial" w:hAnsi="Arial" w:cs="Arial"/>
          <w:sz w:val="24"/>
          <w:szCs w:val="24"/>
        </w:rPr>
      </w:pPr>
      <w:r w:rsidRPr="00E32C9C">
        <w:rPr>
          <w:rFonts w:ascii="Arial" w:hAnsi="Arial" w:cs="Arial"/>
          <w:sz w:val="24"/>
          <w:szCs w:val="24"/>
        </w:rPr>
        <w:t xml:space="preserve">Activities to </w:t>
      </w:r>
      <w:r w:rsidR="00392F1B" w:rsidRPr="00E32C9C">
        <w:rPr>
          <w:rFonts w:ascii="Arial" w:hAnsi="Arial" w:cs="Arial"/>
          <w:sz w:val="24"/>
          <w:szCs w:val="24"/>
        </w:rPr>
        <w:t>restor</w:t>
      </w:r>
      <w:r w:rsidRPr="00E32C9C">
        <w:rPr>
          <w:rFonts w:ascii="Arial" w:hAnsi="Arial" w:cs="Arial"/>
          <w:sz w:val="24"/>
          <w:szCs w:val="24"/>
        </w:rPr>
        <w:t>e</w:t>
      </w:r>
      <w:r w:rsidR="00392F1B" w:rsidRPr="00E32C9C">
        <w:rPr>
          <w:rFonts w:ascii="Arial" w:hAnsi="Arial" w:cs="Arial"/>
          <w:sz w:val="24"/>
          <w:szCs w:val="24"/>
        </w:rPr>
        <w:t xml:space="preserve"> crucial ecosystems</w:t>
      </w:r>
      <w:r w:rsidRPr="00E32C9C">
        <w:rPr>
          <w:rFonts w:ascii="Arial" w:hAnsi="Arial" w:cs="Arial"/>
          <w:sz w:val="24"/>
          <w:szCs w:val="24"/>
        </w:rPr>
        <w:t xml:space="preserve"> related to the contract </w:t>
      </w:r>
    </w:p>
    <w:p w14:paraId="1E6CDB36"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6DB7BBB0" w14:textId="4B67A59B"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0477D155"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Use of renewable energy on the contract.</w:t>
      </w:r>
    </w:p>
    <w:p w14:paraId="03A64C5A"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1DCBBB17"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lastRenderedPageBreak/>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B531BFA" w14:textId="77777777" w:rsidR="00E32C9C" w:rsidRDefault="00E32C9C" w:rsidP="00E32C9C">
      <w:pPr>
        <w:pStyle w:val="ListParagraph"/>
        <w:numPr>
          <w:ilvl w:val="0"/>
          <w:numId w:val="49"/>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118DB57A" w14:textId="5C2934DF"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548AAE4E" w14:textId="77777777" w:rsidR="007A2B32" w:rsidRPr="007A2B32" w:rsidRDefault="007A2B32" w:rsidP="007A2B32">
      <w:pPr>
        <w:rPr>
          <w:rFonts w:ascii="Arial" w:hAnsi="Arial" w:cs="Arial"/>
          <w:sz w:val="24"/>
          <w:szCs w:val="24"/>
        </w:rPr>
      </w:pPr>
    </w:p>
    <w:p w14:paraId="2F436E6E" w14:textId="2BC063F1" w:rsidR="00513105" w:rsidRPr="00C644E8" w:rsidRDefault="00513105" w:rsidP="00781BBA">
      <w:pPr>
        <w:pStyle w:val="Heading2"/>
      </w:pPr>
      <w:r w:rsidRPr="00C644E8">
        <w:t>Indicator 3.</w:t>
      </w:r>
      <w:r w:rsidR="007A2B32">
        <w:t>3</w:t>
      </w:r>
      <w:r w:rsidRPr="00C644E8">
        <w:t xml:space="preserve"> – Demonstrate action to maintain and enhance biodiversity and promote the resilience of ecosystems by considering environmental protection and improvement in the delivery of the contract, including the supply chain.</w:t>
      </w:r>
    </w:p>
    <w:p w14:paraId="77880E5C" w14:textId="77777777" w:rsidR="00FA58DA" w:rsidRDefault="00FA58DA" w:rsidP="00513105">
      <w:pPr>
        <w:rPr>
          <w:rFonts w:ascii="Arial" w:hAnsi="Arial" w:cs="Arial"/>
          <w:sz w:val="24"/>
          <w:szCs w:val="24"/>
        </w:rPr>
      </w:pPr>
    </w:p>
    <w:p w14:paraId="7797F8A9" w14:textId="77777777" w:rsidR="00FA58DA" w:rsidRPr="00BD3A17" w:rsidRDefault="00FA58DA" w:rsidP="00FA58DA">
      <w:pPr>
        <w:pStyle w:val="Heading3"/>
        <w:rPr>
          <w:rFonts w:cs="Arial"/>
        </w:rPr>
      </w:pPr>
      <w:r w:rsidRPr="00BD3A17">
        <w:rPr>
          <w:rFonts w:cs="Arial"/>
        </w:rPr>
        <w:t>When to include</w:t>
      </w:r>
    </w:p>
    <w:p w14:paraId="1C2B71AB"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B2D6E4B" w14:textId="2A8EB6C1" w:rsidR="00D17DE9" w:rsidRPr="00BD3A17"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ha</w:t>
      </w:r>
      <w:r w:rsidR="00686DFD">
        <w:rPr>
          <w:rFonts w:ascii="Arial" w:hAnsi="Arial" w:cs="Arial"/>
          <w:sz w:val="24"/>
          <w:szCs w:val="24"/>
        </w:rPr>
        <w:t>s</w:t>
      </w:r>
      <w:r w:rsidR="00D17DE9"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00D17DE9" w:rsidRPr="00BD3A17">
        <w:rPr>
          <w:rFonts w:ascii="Arial" w:hAnsi="Arial" w:cs="Arial"/>
          <w:sz w:val="24"/>
          <w:szCs w:val="24"/>
        </w:rPr>
        <w:t xml:space="preserve"> </w:t>
      </w:r>
    </w:p>
    <w:p w14:paraId="756D7CDE" w14:textId="3C93DE7C"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D17DE9" w:rsidRPr="00BD3A17">
        <w:rPr>
          <w:rFonts w:ascii="Arial" w:hAnsi="Arial" w:cs="Arial"/>
          <w:sz w:val="24"/>
          <w:szCs w:val="24"/>
        </w:rPr>
        <w:t>he performance of the contract, or the way in which the contract is performed, could result in environmental protection and improvement</w:t>
      </w:r>
    </w:p>
    <w:p w14:paraId="777F45F5" w14:textId="7E90C740"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require</w:t>
      </w:r>
      <w:r w:rsidR="00686DFD">
        <w:rPr>
          <w:rFonts w:ascii="Arial" w:hAnsi="Arial" w:cs="Arial"/>
          <w:sz w:val="24"/>
          <w:szCs w:val="24"/>
        </w:rPr>
        <w:t>s</w:t>
      </w:r>
      <w:r w:rsidR="00D17DE9" w:rsidRPr="00BD3A17">
        <w:rPr>
          <w:rFonts w:ascii="Arial" w:hAnsi="Arial" w:cs="Arial"/>
          <w:sz w:val="24"/>
          <w:szCs w:val="24"/>
        </w:rPr>
        <w:t xml:space="preserve"> the use of natural resources</w:t>
      </w:r>
      <w:r w:rsidR="00CE794C">
        <w:rPr>
          <w:rFonts w:ascii="Arial" w:hAnsi="Arial" w:cs="Arial"/>
          <w:sz w:val="24"/>
          <w:szCs w:val="24"/>
        </w:rPr>
        <w:t>, e.g. water, sunlight, fossil fuels, air.</w:t>
      </w:r>
    </w:p>
    <w:p w14:paraId="68ABBAB8" w14:textId="0A14B9B7"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Pr>
          <w:rFonts w:ascii="Arial" w:hAnsi="Arial" w:cs="Arial"/>
          <w:sz w:val="24"/>
          <w:szCs w:val="24"/>
        </w:rPr>
        <w:t>contract</w:t>
      </w:r>
      <w:r w:rsidR="00686DFD">
        <w:rPr>
          <w:rFonts w:ascii="Arial" w:hAnsi="Arial" w:cs="Arial"/>
          <w:sz w:val="24"/>
          <w:szCs w:val="24"/>
        </w:rPr>
        <w:t xml:space="preserve"> has </w:t>
      </w:r>
      <w:r w:rsidR="00D17DE9">
        <w:rPr>
          <w:rFonts w:ascii="Arial" w:hAnsi="Arial" w:cs="Arial"/>
          <w:sz w:val="24"/>
          <w:szCs w:val="24"/>
        </w:rPr>
        <w:t>an impact on biodiversity, whether in the immediate area or through the supply chain</w:t>
      </w:r>
      <w:r>
        <w:rPr>
          <w:rFonts w:ascii="Arial" w:hAnsi="Arial" w:cs="Arial"/>
          <w:sz w:val="24"/>
          <w:szCs w:val="24"/>
        </w:rPr>
        <w:t>.</w:t>
      </w:r>
    </w:p>
    <w:p w14:paraId="0A2D1C55" w14:textId="77777777" w:rsidR="00D17DE9" w:rsidRDefault="00D17DE9" w:rsidP="00FA58DA">
      <w:pPr>
        <w:rPr>
          <w:rFonts w:ascii="Arial" w:hAnsi="Arial" w:cs="Arial"/>
          <w:sz w:val="24"/>
          <w:szCs w:val="24"/>
        </w:rPr>
      </w:pPr>
    </w:p>
    <w:p w14:paraId="6D18062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21913AF3" w14:textId="41A27270" w:rsidR="00D17DE9" w:rsidRPr="00337F5C" w:rsidRDefault="009A151D" w:rsidP="00D17DE9">
      <w:pPr>
        <w:pStyle w:val="ListParagraph"/>
        <w:numPr>
          <w:ilvl w:val="0"/>
          <w:numId w:val="15"/>
        </w:numPr>
        <w:rPr>
          <w:rFonts w:ascii="Arial" w:hAnsi="Arial" w:cs="Arial"/>
          <w:sz w:val="24"/>
          <w:szCs w:val="24"/>
        </w:rPr>
      </w:pPr>
      <w:bookmarkStart w:id="12" w:name="_Hlk183608199"/>
      <w:r>
        <w:rPr>
          <w:rFonts w:ascii="Arial" w:hAnsi="Arial" w:cs="Arial"/>
          <w:sz w:val="24"/>
          <w:szCs w:val="24"/>
        </w:rPr>
        <w:t>M</w:t>
      </w:r>
      <w:r w:rsidR="00D17DE9" w:rsidRPr="00337F5C">
        <w:rPr>
          <w:rFonts w:ascii="Arial" w:hAnsi="Arial" w:cs="Arial"/>
          <w:sz w:val="24"/>
          <w:szCs w:val="24"/>
        </w:rPr>
        <w:t>easures to reduce water consumption in the delivery of the contract</w:t>
      </w:r>
      <w:r>
        <w:rPr>
          <w:rFonts w:ascii="Arial" w:hAnsi="Arial" w:cs="Arial"/>
          <w:sz w:val="24"/>
          <w:szCs w:val="24"/>
        </w:rPr>
        <w:t>.</w:t>
      </w:r>
    </w:p>
    <w:p w14:paraId="5B8F2FC0" w14:textId="100CFC32" w:rsidR="00D17DE9" w:rsidRPr="00337F5C" w:rsidRDefault="009A151D" w:rsidP="00D17DE9">
      <w:pPr>
        <w:pStyle w:val="ListParagraph"/>
        <w:numPr>
          <w:ilvl w:val="0"/>
          <w:numId w:val="15"/>
        </w:numPr>
        <w:rPr>
          <w:rFonts w:ascii="Arial" w:hAnsi="Arial" w:cs="Arial"/>
          <w:sz w:val="24"/>
          <w:szCs w:val="24"/>
        </w:rPr>
      </w:pPr>
      <w:r>
        <w:rPr>
          <w:rFonts w:ascii="Arial" w:hAnsi="Arial" w:cs="Arial"/>
          <w:sz w:val="24"/>
          <w:szCs w:val="24"/>
        </w:rPr>
        <w:t>M</w:t>
      </w:r>
      <w:r w:rsidR="00D17DE9"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90AE9C1" w14:textId="041270F8"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Ac</w:t>
      </w:r>
      <w:r w:rsidR="00D17DE9" w:rsidRPr="00BD3A17">
        <w:rPr>
          <w:rFonts w:ascii="Arial" w:hAnsi="Arial" w:cs="Arial"/>
          <w:sz w:val="24"/>
          <w:szCs w:val="24"/>
        </w:rPr>
        <w:t xml:space="preserve">tivities to enhance the natural environment </w:t>
      </w:r>
      <w:r w:rsidR="001C1344">
        <w:rPr>
          <w:rFonts w:ascii="Arial" w:hAnsi="Arial" w:cs="Arial"/>
          <w:sz w:val="24"/>
          <w:szCs w:val="24"/>
        </w:rPr>
        <w:t>related to the contract</w:t>
      </w:r>
      <w:r>
        <w:rPr>
          <w:rFonts w:ascii="Arial" w:hAnsi="Arial" w:cs="Arial"/>
          <w:sz w:val="24"/>
          <w:szCs w:val="24"/>
        </w:rPr>
        <w:t>.</w:t>
      </w:r>
    </w:p>
    <w:p w14:paraId="72B65645" w14:textId="5D46E6D5"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w:t>
      </w:r>
      <w:r w:rsidR="00D17DE9" w:rsidRPr="00BD3A17">
        <w:rPr>
          <w:rFonts w:ascii="Arial" w:hAnsi="Arial" w:cs="Arial"/>
          <w:sz w:val="24"/>
          <w:szCs w:val="24"/>
        </w:rPr>
        <w:t>ctivities to increase biodiversity</w:t>
      </w:r>
      <w:r w:rsidR="001C1344">
        <w:rPr>
          <w:rFonts w:ascii="Arial" w:hAnsi="Arial" w:cs="Arial"/>
          <w:sz w:val="24"/>
          <w:szCs w:val="24"/>
        </w:rPr>
        <w:t xml:space="preserve"> in relation to the contract</w:t>
      </w:r>
      <w:r>
        <w:rPr>
          <w:rFonts w:ascii="Arial" w:hAnsi="Arial" w:cs="Arial"/>
          <w:sz w:val="24"/>
          <w:szCs w:val="24"/>
        </w:rPr>
        <w:t>.</w:t>
      </w:r>
    </w:p>
    <w:p w14:paraId="58188801" w14:textId="44E9ED71" w:rsidR="00D17DE9" w:rsidRDefault="009A151D" w:rsidP="00D17DE9">
      <w:pPr>
        <w:pStyle w:val="ListParagraph"/>
        <w:numPr>
          <w:ilvl w:val="0"/>
          <w:numId w:val="15"/>
        </w:numPr>
        <w:rPr>
          <w:rFonts w:ascii="Arial" w:hAnsi="Arial" w:cs="Arial"/>
          <w:sz w:val="24"/>
          <w:szCs w:val="24"/>
        </w:rPr>
      </w:pPr>
      <w:r>
        <w:rPr>
          <w:rFonts w:ascii="Arial" w:hAnsi="Arial" w:cs="Arial"/>
          <w:sz w:val="24"/>
          <w:szCs w:val="24"/>
        </w:rPr>
        <w:lastRenderedPageBreak/>
        <w:t>M</w:t>
      </w:r>
      <w:r w:rsidR="00D17DE9" w:rsidRPr="00BD3A17">
        <w:rPr>
          <w:rFonts w:ascii="Arial" w:hAnsi="Arial" w:cs="Arial"/>
          <w:sz w:val="24"/>
          <w:szCs w:val="24"/>
        </w:rPr>
        <w:t>easures to improving air quality</w:t>
      </w:r>
      <w:r w:rsidR="001C1344">
        <w:rPr>
          <w:rFonts w:ascii="Arial" w:hAnsi="Arial" w:cs="Arial"/>
          <w:sz w:val="24"/>
          <w:szCs w:val="24"/>
        </w:rPr>
        <w:t xml:space="preserve"> in relation to the contract</w:t>
      </w:r>
      <w:r>
        <w:rPr>
          <w:rFonts w:ascii="Arial" w:hAnsi="Arial" w:cs="Arial"/>
          <w:sz w:val="24"/>
          <w:szCs w:val="24"/>
        </w:rPr>
        <w:t>.</w:t>
      </w:r>
    </w:p>
    <w:p w14:paraId="0A9D22CD" w14:textId="795B76CF" w:rsidR="00BD0D1B" w:rsidRPr="00BD3A17" w:rsidRDefault="009A151D" w:rsidP="00BD0D1B">
      <w:pPr>
        <w:pStyle w:val="ListParagraph"/>
        <w:numPr>
          <w:ilvl w:val="0"/>
          <w:numId w:val="15"/>
        </w:numPr>
        <w:rPr>
          <w:rFonts w:ascii="Arial" w:hAnsi="Arial" w:cs="Arial"/>
          <w:sz w:val="24"/>
          <w:szCs w:val="24"/>
        </w:rPr>
      </w:pPr>
      <w:r>
        <w:rPr>
          <w:rFonts w:ascii="Arial" w:hAnsi="Arial" w:cs="Arial"/>
          <w:sz w:val="24"/>
          <w:szCs w:val="24"/>
        </w:rPr>
        <w:t>A</w:t>
      </w:r>
      <w:r w:rsidR="00BD0D1B" w:rsidRPr="00BD3A17">
        <w:rPr>
          <w:rFonts w:ascii="Arial" w:hAnsi="Arial" w:cs="Arial"/>
          <w:sz w:val="24"/>
          <w:szCs w:val="24"/>
        </w:rPr>
        <w:t xml:space="preserve">wareness and training events on environmental issues related to the contract for the </w:t>
      </w:r>
      <w:r w:rsidR="00BD0D1B">
        <w:rPr>
          <w:rFonts w:ascii="Arial" w:hAnsi="Arial" w:cs="Arial"/>
          <w:sz w:val="24"/>
          <w:szCs w:val="24"/>
        </w:rPr>
        <w:t>Supplier</w:t>
      </w:r>
      <w:r w:rsidR="00BD0D1B" w:rsidRPr="00BD3A17">
        <w:rPr>
          <w:rFonts w:ascii="Arial" w:hAnsi="Arial" w:cs="Arial"/>
          <w:sz w:val="24"/>
          <w:szCs w:val="24"/>
        </w:rPr>
        <w:t>’s workforce, supply chain and contracting authority</w:t>
      </w:r>
      <w:r>
        <w:rPr>
          <w:rFonts w:ascii="Arial" w:hAnsi="Arial" w:cs="Arial"/>
          <w:sz w:val="24"/>
          <w:szCs w:val="24"/>
        </w:rPr>
        <w:t>.</w:t>
      </w:r>
    </w:p>
    <w:bookmarkEnd w:id="12"/>
    <w:p w14:paraId="05754554" w14:textId="77777777" w:rsidR="00FA58DA" w:rsidRPr="00513105" w:rsidRDefault="00FA58DA" w:rsidP="00513105">
      <w:pPr>
        <w:rPr>
          <w:rFonts w:ascii="Arial" w:hAnsi="Arial" w:cs="Arial"/>
          <w:sz w:val="24"/>
          <w:szCs w:val="24"/>
        </w:rPr>
      </w:pPr>
    </w:p>
    <w:p w14:paraId="0FAFD651" w14:textId="0DD8A90F" w:rsidR="007A2B32" w:rsidRDefault="00513105" w:rsidP="007A2B32">
      <w:pPr>
        <w:pStyle w:val="Heading2"/>
      </w:pPr>
      <w:r w:rsidRPr="00C644E8">
        <w:t>Indicator 3.</w:t>
      </w:r>
      <w:r w:rsidR="007A2B32">
        <w:t>4</w:t>
      </w:r>
      <w:r w:rsidRPr="00C644E8">
        <w:t xml:space="preserve"> – </w:t>
      </w:r>
      <w:r w:rsidR="007A2B32" w:rsidRPr="007A2B32">
        <w:t>Work toward net zero emissions by measuring the contract’s carbon footprint and minimising scope 1, 2 and 3 emissions.</w:t>
      </w:r>
    </w:p>
    <w:p w14:paraId="15ECC86C" w14:textId="77777777" w:rsidR="007A2B32" w:rsidRPr="007A2B32" w:rsidRDefault="007A2B32" w:rsidP="007A2B32"/>
    <w:p w14:paraId="331E1FD7" w14:textId="77777777" w:rsidR="00FA58DA" w:rsidRPr="00BD3A17" w:rsidRDefault="00FA58DA" w:rsidP="00FA58DA">
      <w:pPr>
        <w:pStyle w:val="Heading3"/>
        <w:rPr>
          <w:rFonts w:cs="Arial"/>
        </w:rPr>
      </w:pPr>
      <w:r w:rsidRPr="00BD3A17">
        <w:rPr>
          <w:rFonts w:cs="Arial"/>
        </w:rPr>
        <w:t>When to include</w:t>
      </w:r>
    </w:p>
    <w:p w14:paraId="25B83A92"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7ABC71C" w14:textId="5D33C4E8" w:rsidR="00FA58DA"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 xml:space="preserve">Contracts are likely to have significant scope 1 emissions </w:t>
      </w:r>
      <w:r w:rsidR="00686DFD">
        <w:rPr>
          <w:rFonts w:ascii="Arial" w:hAnsi="Arial" w:cs="Arial"/>
          <w:sz w:val="24"/>
          <w:szCs w:val="24"/>
        </w:rPr>
        <w:t xml:space="preserve">(emissions from sources owned or controlled by the company, </w:t>
      </w:r>
      <w:r w:rsidR="00401C79">
        <w:rPr>
          <w:rFonts w:ascii="Arial" w:hAnsi="Arial" w:cs="Arial"/>
          <w:sz w:val="24"/>
          <w:szCs w:val="24"/>
        </w:rPr>
        <w:t>e.g. boilers</w:t>
      </w:r>
      <w:r w:rsidR="00686DFD">
        <w:rPr>
          <w:rFonts w:ascii="Arial" w:hAnsi="Arial" w:cs="Arial"/>
          <w:sz w:val="24"/>
          <w:szCs w:val="24"/>
        </w:rPr>
        <w:t>, vehicles)</w:t>
      </w:r>
      <w:r w:rsidR="009A151D">
        <w:rPr>
          <w:rFonts w:ascii="Arial" w:hAnsi="Arial" w:cs="Arial"/>
          <w:sz w:val="24"/>
          <w:szCs w:val="24"/>
        </w:rPr>
        <w:t>.</w:t>
      </w:r>
    </w:p>
    <w:p w14:paraId="483A0D18" w14:textId="2615E1B5" w:rsidR="00194C80"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 xml:space="preserve">Contracts are likely to have significant scope 2 emissions </w:t>
      </w:r>
      <w:r w:rsidR="00686DFD">
        <w:rPr>
          <w:rFonts w:ascii="Arial" w:hAnsi="Arial" w:cs="Arial"/>
          <w:sz w:val="24"/>
          <w:szCs w:val="24"/>
        </w:rPr>
        <w:t xml:space="preserve">(emissions </w:t>
      </w:r>
      <w:r w:rsidR="00401C79">
        <w:rPr>
          <w:rFonts w:ascii="Arial" w:hAnsi="Arial" w:cs="Arial"/>
          <w:sz w:val="24"/>
          <w:szCs w:val="24"/>
        </w:rPr>
        <w:t>from the electricity and energy a company purchases)</w:t>
      </w:r>
      <w:r w:rsidR="009A151D">
        <w:rPr>
          <w:rFonts w:ascii="Arial" w:hAnsi="Arial" w:cs="Arial"/>
          <w:sz w:val="24"/>
          <w:szCs w:val="24"/>
        </w:rPr>
        <w:t>.</w:t>
      </w:r>
    </w:p>
    <w:p w14:paraId="3098B01D" w14:textId="3B816B33" w:rsidR="00194C80"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Contracts are likely to have significant scope 3 emissions</w:t>
      </w:r>
      <w:r w:rsidR="00401C79">
        <w:rPr>
          <w:rFonts w:ascii="Arial" w:hAnsi="Arial" w:cs="Arial"/>
          <w:sz w:val="24"/>
          <w:szCs w:val="24"/>
        </w:rPr>
        <w:t xml:space="preserve"> (all other emissions that occur in the value chain of the company, both upstream and downstream, e.g. from buying products from its suppliers and from its products when customers use them)</w:t>
      </w:r>
      <w:r w:rsidRPr="00725E09">
        <w:rPr>
          <w:rFonts w:ascii="Arial" w:hAnsi="Arial" w:cs="Arial"/>
          <w:sz w:val="24"/>
          <w:szCs w:val="24"/>
        </w:rPr>
        <w:t>.</w:t>
      </w:r>
    </w:p>
    <w:p w14:paraId="50049119" w14:textId="77777777" w:rsidR="00BB1531" w:rsidRPr="00BB1531" w:rsidRDefault="00BB1531" w:rsidP="00BB1531">
      <w:pPr>
        <w:rPr>
          <w:rFonts w:ascii="Arial" w:hAnsi="Arial" w:cs="Arial"/>
          <w:sz w:val="24"/>
          <w:szCs w:val="24"/>
        </w:rPr>
      </w:pPr>
    </w:p>
    <w:p w14:paraId="04024F5F"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565F209F" w14:textId="3053107F" w:rsidR="00EB3CCD" w:rsidRDefault="009A151D" w:rsidP="00194C80">
      <w:pPr>
        <w:pStyle w:val="ListParagraph"/>
        <w:numPr>
          <w:ilvl w:val="0"/>
          <w:numId w:val="15"/>
        </w:numPr>
        <w:rPr>
          <w:rFonts w:ascii="Arial" w:hAnsi="Arial" w:cs="Arial"/>
          <w:sz w:val="24"/>
          <w:szCs w:val="24"/>
        </w:rPr>
      </w:pPr>
      <w:r>
        <w:rPr>
          <w:rFonts w:ascii="Arial" w:hAnsi="Arial" w:cs="Arial"/>
          <w:sz w:val="24"/>
          <w:szCs w:val="24"/>
        </w:rPr>
        <w:t>I</w:t>
      </w:r>
      <w:r w:rsidR="00EB3CCD">
        <w:rPr>
          <w:rFonts w:ascii="Arial" w:hAnsi="Arial" w:cs="Arial"/>
          <w:sz w:val="24"/>
          <w:szCs w:val="24"/>
        </w:rPr>
        <w:t>mplement</w:t>
      </w:r>
      <w:r w:rsidR="00725E09">
        <w:rPr>
          <w:rFonts w:ascii="Arial" w:hAnsi="Arial" w:cs="Arial"/>
          <w:sz w:val="24"/>
          <w:szCs w:val="24"/>
        </w:rPr>
        <w:t>ing</w:t>
      </w:r>
      <w:r w:rsidR="00EB3CCD">
        <w:rPr>
          <w:rFonts w:ascii="Arial" w:hAnsi="Arial" w:cs="Arial"/>
          <w:sz w:val="24"/>
          <w:szCs w:val="24"/>
        </w:rPr>
        <w:t xml:space="preserve"> mechanisms to establish a carbon baseline for the </w:t>
      </w:r>
      <w:r w:rsidR="00026109">
        <w:rPr>
          <w:rFonts w:ascii="Arial" w:hAnsi="Arial" w:cs="Arial"/>
          <w:sz w:val="24"/>
          <w:szCs w:val="24"/>
        </w:rPr>
        <w:t>c</w:t>
      </w:r>
      <w:r w:rsidR="00EB3CCD">
        <w:rPr>
          <w:rFonts w:ascii="Arial" w:hAnsi="Arial" w:cs="Arial"/>
          <w:sz w:val="24"/>
          <w:szCs w:val="24"/>
        </w:rPr>
        <w:t>ontract and track reduction of carbon footprint across scope 1, 2 and 3</w:t>
      </w:r>
      <w:r w:rsidR="00026109">
        <w:rPr>
          <w:rFonts w:ascii="Arial" w:hAnsi="Arial" w:cs="Arial"/>
          <w:sz w:val="24"/>
          <w:szCs w:val="24"/>
        </w:rPr>
        <w:t xml:space="preserve"> throughout the lifetime of the contract</w:t>
      </w:r>
      <w:r>
        <w:rPr>
          <w:rFonts w:ascii="Arial" w:hAnsi="Arial" w:cs="Arial"/>
          <w:sz w:val="24"/>
          <w:szCs w:val="24"/>
        </w:rPr>
        <w:t>.</w:t>
      </w:r>
    </w:p>
    <w:p w14:paraId="362D3B1D" w14:textId="63EA045D" w:rsidR="00194C80" w:rsidRPr="00725E09" w:rsidRDefault="009A151D" w:rsidP="00194C80">
      <w:pPr>
        <w:pStyle w:val="ListParagraph"/>
        <w:numPr>
          <w:ilvl w:val="0"/>
          <w:numId w:val="15"/>
        </w:numPr>
        <w:rPr>
          <w:rFonts w:ascii="Arial" w:hAnsi="Arial" w:cs="Arial"/>
          <w:sz w:val="24"/>
          <w:szCs w:val="24"/>
        </w:rPr>
      </w:pPr>
      <w:r>
        <w:rPr>
          <w:rFonts w:ascii="Arial" w:hAnsi="Arial" w:cs="Arial"/>
          <w:sz w:val="24"/>
          <w:szCs w:val="24"/>
        </w:rPr>
        <w:t>P</w:t>
      </w:r>
      <w:r w:rsidR="00194C80" w:rsidRPr="00337F5C">
        <w:rPr>
          <w:rFonts w:ascii="Arial" w:hAnsi="Arial" w:cs="Arial"/>
          <w:sz w:val="24"/>
          <w:szCs w:val="24"/>
        </w:rPr>
        <w:t>rovision and</w:t>
      </w:r>
      <w:r w:rsidR="00725E09">
        <w:rPr>
          <w:rFonts w:ascii="Arial" w:hAnsi="Arial" w:cs="Arial"/>
          <w:sz w:val="24"/>
          <w:szCs w:val="24"/>
        </w:rPr>
        <w:t xml:space="preserve">/or </w:t>
      </w:r>
      <w:r w:rsidR="00194C80" w:rsidRPr="00337F5C">
        <w:rPr>
          <w:rFonts w:ascii="Arial" w:hAnsi="Arial" w:cs="Arial"/>
          <w:sz w:val="24"/>
          <w:szCs w:val="24"/>
        </w:rPr>
        <w:t>use of energy efficient equipment in the delivery of the contract</w:t>
      </w:r>
      <w:r>
        <w:rPr>
          <w:rFonts w:ascii="Arial" w:hAnsi="Arial" w:cs="Arial"/>
          <w:sz w:val="24"/>
          <w:szCs w:val="24"/>
        </w:rPr>
        <w:t>.</w:t>
      </w:r>
    </w:p>
    <w:p w14:paraId="3D950607" w14:textId="78389369" w:rsidR="00194C80" w:rsidRDefault="009A151D" w:rsidP="00194C80">
      <w:pPr>
        <w:pStyle w:val="ListParagraph"/>
        <w:numPr>
          <w:ilvl w:val="0"/>
          <w:numId w:val="15"/>
        </w:numPr>
        <w:rPr>
          <w:rFonts w:ascii="Arial" w:hAnsi="Arial" w:cs="Arial"/>
          <w:sz w:val="24"/>
          <w:szCs w:val="24"/>
        </w:rPr>
      </w:pPr>
      <w:r>
        <w:rPr>
          <w:rFonts w:ascii="Arial" w:hAnsi="Arial" w:cs="Arial"/>
          <w:sz w:val="24"/>
          <w:szCs w:val="24"/>
        </w:rPr>
        <w:t>Th</w:t>
      </w:r>
      <w:r w:rsidR="00194C80">
        <w:rPr>
          <w:rFonts w:ascii="Arial" w:hAnsi="Arial" w:cs="Arial"/>
          <w:sz w:val="24"/>
          <w:szCs w:val="24"/>
        </w:rPr>
        <w:t>e use of local suppliers to reduce the contract</w:t>
      </w:r>
      <w:r w:rsidR="003B1013">
        <w:rPr>
          <w:rFonts w:ascii="Arial" w:hAnsi="Arial" w:cs="Arial"/>
          <w:sz w:val="24"/>
          <w:szCs w:val="24"/>
        </w:rPr>
        <w:t>’</w:t>
      </w:r>
      <w:r w:rsidR="00194C80">
        <w:rPr>
          <w:rFonts w:ascii="Arial" w:hAnsi="Arial" w:cs="Arial"/>
          <w:sz w:val="24"/>
          <w:szCs w:val="24"/>
        </w:rPr>
        <w:t>s supply chain mileage</w:t>
      </w:r>
      <w:r>
        <w:rPr>
          <w:rFonts w:ascii="Arial" w:hAnsi="Arial" w:cs="Arial"/>
          <w:sz w:val="24"/>
          <w:szCs w:val="24"/>
        </w:rPr>
        <w:t>.</w:t>
      </w:r>
    </w:p>
    <w:p w14:paraId="6691FC61" w14:textId="1DBE4FC3" w:rsidR="00194C80" w:rsidRPr="00337F5C" w:rsidRDefault="00194C80" w:rsidP="00194C80">
      <w:pPr>
        <w:pStyle w:val="ListParagraph"/>
        <w:numPr>
          <w:ilvl w:val="0"/>
          <w:numId w:val="15"/>
        </w:numPr>
        <w:rPr>
          <w:rFonts w:ascii="Arial" w:hAnsi="Arial" w:cs="Arial"/>
          <w:sz w:val="24"/>
          <w:szCs w:val="24"/>
        </w:rPr>
      </w:pPr>
      <w:r w:rsidRPr="00337F5C">
        <w:rPr>
          <w:rFonts w:ascii="Arial" w:hAnsi="Arial" w:cs="Arial"/>
          <w:sz w:val="24"/>
          <w:szCs w:val="24"/>
        </w:rPr>
        <w:t>Including environmental requirements within supplier selection processes</w:t>
      </w:r>
      <w:r w:rsidR="009A151D">
        <w:rPr>
          <w:rFonts w:ascii="Arial" w:hAnsi="Arial" w:cs="Arial"/>
          <w:sz w:val="24"/>
          <w:szCs w:val="24"/>
        </w:rPr>
        <w:t>.</w:t>
      </w:r>
    </w:p>
    <w:p w14:paraId="098BF4B3" w14:textId="0B6281BE" w:rsidR="00194C80" w:rsidRPr="00337F5C" w:rsidRDefault="009A151D" w:rsidP="00194C80">
      <w:pPr>
        <w:pStyle w:val="ListParagraph"/>
        <w:numPr>
          <w:ilvl w:val="0"/>
          <w:numId w:val="15"/>
        </w:numPr>
        <w:rPr>
          <w:rFonts w:ascii="Arial" w:hAnsi="Arial" w:cs="Arial"/>
          <w:sz w:val="24"/>
          <w:szCs w:val="24"/>
        </w:rPr>
      </w:pPr>
      <w:r>
        <w:rPr>
          <w:rFonts w:ascii="Arial" w:hAnsi="Arial" w:cs="Arial"/>
          <w:sz w:val="24"/>
          <w:szCs w:val="24"/>
        </w:rPr>
        <w:t>D</w:t>
      </w:r>
      <w:r w:rsidR="00194C80" w:rsidRPr="00337F5C">
        <w:rPr>
          <w:rFonts w:ascii="Arial" w:hAnsi="Arial" w:cs="Arial"/>
          <w:sz w:val="24"/>
          <w:szCs w:val="24"/>
        </w:rPr>
        <w:t>eveloping specifications designed to support environmental protection and improvement throughout delivery of the contract</w:t>
      </w:r>
      <w:r>
        <w:rPr>
          <w:rFonts w:ascii="Arial" w:hAnsi="Arial" w:cs="Arial"/>
          <w:sz w:val="24"/>
          <w:szCs w:val="24"/>
        </w:rPr>
        <w:t>.</w:t>
      </w:r>
    </w:p>
    <w:p w14:paraId="1B75420F" w14:textId="7DF4E7E2" w:rsidR="00EB3CCD" w:rsidRPr="00BD3A17" w:rsidRDefault="009A151D" w:rsidP="00EB3CCD">
      <w:pPr>
        <w:pStyle w:val="ListParagraph"/>
        <w:numPr>
          <w:ilvl w:val="0"/>
          <w:numId w:val="15"/>
        </w:numPr>
        <w:rPr>
          <w:rFonts w:ascii="Arial" w:hAnsi="Arial" w:cs="Arial"/>
          <w:sz w:val="24"/>
          <w:szCs w:val="24"/>
        </w:rPr>
      </w:pPr>
      <w:r>
        <w:rPr>
          <w:rFonts w:ascii="Arial" w:hAnsi="Arial" w:cs="Arial"/>
          <w:sz w:val="24"/>
          <w:szCs w:val="24"/>
        </w:rPr>
        <w:t>A</w:t>
      </w:r>
      <w:r w:rsidR="00EB3CCD" w:rsidRPr="00BD3A17">
        <w:rPr>
          <w:rFonts w:ascii="Arial" w:hAnsi="Arial" w:cs="Arial"/>
          <w:sz w:val="24"/>
          <w:szCs w:val="24"/>
        </w:rPr>
        <w:t xml:space="preserve">wareness and training events on environmental issues related to the contract for the </w:t>
      </w:r>
      <w:r w:rsidR="00EB3CCD">
        <w:rPr>
          <w:rFonts w:ascii="Arial" w:hAnsi="Arial" w:cs="Arial"/>
          <w:sz w:val="24"/>
          <w:szCs w:val="24"/>
        </w:rPr>
        <w:t>Supplier</w:t>
      </w:r>
      <w:r w:rsidR="00EB3CCD" w:rsidRPr="00BD3A17">
        <w:rPr>
          <w:rFonts w:ascii="Arial" w:hAnsi="Arial" w:cs="Arial"/>
          <w:sz w:val="24"/>
          <w:szCs w:val="24"/>
        </w:rPr>
        <w:t>’s workforce, supply chain and contracting authority</w:t>
      </w:r>
      <w:r>
        <w:rPr>
          <w:rFonts w:ascii="Arial" w:hAnsi="Arial" w:cs="Arial"/>
          <w:sz w:val="24"/>
          <w:szCs w:val="24"/>
        </w:rPr>
        <w:t>.</w:t>
      </w:r>
    </w:p>
    <w:p w14:paraId="1130B8B7" w14:textId="7E4ED6D7" w:rsidR="00EB3CCD" w:rsidRPr="00337F5C" w:rsidRDefault="009A151D" w:rsidP="00EB3CCD">
      <w:pPr>
        <w:pStyle w:val="ListParagraph"/>
        <w:numPr>
          <w:ilvl w:val="0"/>
          <w:numId w:val="15"/>
        </w:numPr>
        <w:rPr>
          <w:rFonts w:ascii="Arial" w:hAnsi="Arial" w:cs="Arial"/>
          <w:sz w:val="24"/>
          <w:szCs w:val="24"/>
        </w:rPr>
      </w:pPr>
      <w:r>
        <w:rPr>
          <w:rFonts w:ascii="Arial" w:hAnsi="Arial" w:cs="Arial"/>
          <w:sz w:val="24"/>
          <w:szCs w:val="24"/>
        </w:rPr>
        <w:lastRenderedPageBreak/>
        <w:t>M</w:t>
      </w:r>
      <w:r w:rsidR="00EB3CCD"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EB3CCD" w:rsidRPr="00337F5C">
        <w:rPr>
          <w:rFonts w:ascii="Arial" w:hAnsi="Arial" w:cs="Arial"/>
          <w:sz w:val="24"/>
          <w:szCs w:val="24"/>
        </w:rPr>
        <w:t xml:space="preserve"> </w:t>
      </w:r>
    </w:p>
    <w:p w14:paraId="48F04C66" w14:textId="4016E462" w:rsidR="00513105" w:rsidRPr="00EB3CCD" w:rsidRDefault="00513105" w:rsidP="00513105">
      <w:pPr>
        <w:rPr>
          <w:rFonts w:ascii="Arial" w:hAnsi="Arial" w:cs="Arial"/>
          <w:b/>
          <w:bCs/>
          <w:sz w:val="24"/>
          <w:szCs w:val="24"/>
        </w:rPr>
      </w:pPr>
    </w:p>
    <w:p w14:paraId="2D482AB8" w14:textId="34CD0CEF" w:rsidR="007A2B32" w:rsidRDefault="007A2B32" w:rsidP="00781BBA">
      <w:pPr>
        <w:pStyle w:val="Heading2"/>
      </w:pPr>
      <w:r>
        <w:t xml:space="preserve">Indicator 3.5 - </w:t>
      </w:r>
      <w:r w:rsidRPr="007A2B32">
        <w:t>Initiatives which contribute to improvements of air and water quality and promote nature-based solutions.</w:t>
      </w:r>
    </w:p>
    <w:p w14:paraId="78BC8F82" w14:textId="77777777" w:rsidR="007A2B32" w:rsidRPr="007A2B32" w:rsidRDefault="007A2B32" w:rsidP="007A2B32"/>
    <w:p w14:paraId="74DA5819" w14:textId="77777777" w:rsidR="007A2B32" w:rsidRPr="00BD3A17" w:rsidRDefault="007A2B32" w:rsidP="007A2B32">
      <w:pPr>
        <w:pStyle w:val="Heading3"/>
        <w:rPr>
          <w:rFonts w:cs="Arial"/>
        </w:rPr>
      </w:pPr>
      <w:r w:rsidRPr="00BD3A17">
        <w:rPr>
          <w:rFonts w:cs="Arial"/>
        </w:rPr>
        <w:t>When to include</w:t>
      </w:r>
    </w:p>
    <w:p w14:paraId="7772AA3E" w14:textId="77777777" w:rsidR="007A2B32" w:rsidRPr="00BD3A17"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55E0157E" w14:textId="77777777" w:rsidR="00E32C9C" w:rsidRPr="00BD3A17" w:rsidRDefault="00E32C9C" w:rsidP="00E32C9C">
      <w:pPr>
        <w:pStyle w:val="ListParagraph"/>
        <w:numPr>
          <w:ilvl w:val="0"/>
          <w:numId w:val="50"/>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10A566A8"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345FF361"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777D5BAF" w14:textId="77777777" w:rsidR="00576A3E" w:rsidRPr="00BD3A17" w:rsidRDefault="00576A3E" w:rsidP="00576A3E">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1F3337B2" w14:textId="77777777" w:rsidR="00576A3E" w:rsidRDefault="00576A3E" w:rsidP="00576A3E">
      <w:pPr>
        <w:pStyle w:val="ListParagraph"/>
        <w:numPr>
          <w:ilvl w:val="0"/>
          <w:numId w:val="50"/>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04FA13C6" w14:textId="77777777" w:rsidR="007A2B32" w:rsidRPr="007A2B32" w:rsidRDefault="007A2B32" w:rsidP="00576A3E">
      <w:pPr>
        <w:pStyle w:val="ListParagraph"/>
      </w:pPr>
    </w:p>
    <w:p w14:paraId="08D5412A"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9B8B37D" w14:textId="77777777" w:rsidR="00576A3E" w:rsidRDefault="00576A3E" w:rsidP="00576A3E">
      <w:pPr>
        <w:pStyle w:val="ListParagraph"/>
        <w:numPr>
          <w:ilvl w:val="0"/>
          <w:numId w:val="15"/>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16D9FB5C" w14:textId="570A62F5"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 xml:space="preserve">easures to reduce </w:t>
      </w:r>
      <w:r>
        <w:rPr>
          <w:rFonts w:ascii="Arial" w:hAnsi="Arial" w:cs="Arial"/>
          <w:sz w:val="24"/>
          <w:szCs w:val="24"/>
        </w:rPr>
        <w:t>air pollution</w:t>
      </w:r>
      <w:r w:rsidRPr="00337F5C">
        <w:rPr>
          <w:rFonts w:ascii="Arial" w:hAnsi="Arial" w:cs="Arial"/>
          <w:sz w:val="24"/>
          <w:szCs w:val="24"/>
        </w:rPr>
        <w:t xml:space="preserve"> in the delivery of the contract</w:t>
      </w:r>
      <w:r>
        <w:rPr>
          <w:rFonts w:ascii="Arial" w:hAnsi="Arial" w:cs="Arial"/>
          <w:sz w:val="24"/>
          <w:szCs w:val="24"/>
        </w:rPr>
        <w:t>.</w:t>
      </w:r>
    </w:p>
    <w:p w14:paraId="74D75D21" w14:textId="120E40CE"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051CB1D4" w14:textId="77777777"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8DEC8CA"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55C9BEC1"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37A7D5FE" w14:textId="77777777" w:rsidR="00576A3E"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3CC94FFC"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lastRenderedPageBreak/>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78319E81" w14:textId="77777777" w:rsidR="007A2B32" w:rsidRDefault="007A2B32" w:rsidP="007A2B32">
      <w:pPr>
        <w:rPr>
          <w:rFonts w:ascii="Arial" w:hAnsi="Arial" w:cs="Arial"/>
          <w:sz w:val="24"/>
          <w:szCs w:val="24"/>
        </w:rPr>
      </w:pPr>
    </w:p>
    <w:p w14:paraId="45AFC81C" w14:textId="449B9EB9" w:rsidR="00513105" w:rsidRPr="00EB3CCD" w:rsidRDefault="00513105" w:rsidP="00781BBA">
      <w:pPr>
        <w:pStyle w:val="Heading2"/>
      </w:pPr>
      <w:r w:rsidRPr="00EB3CCD">
        <w:t>Indicator 3.</w:t>
      </w:r>
      <w:r w:rsidR="007A2B32">
        <w:t>6</w:t>
      </w:r>
      <w:r w:rsidRPr="00EB3CCD">
        <w:t xml:space="preserve"> – Demonstrate action that supports the circular economy, by minimising waste and extracting the maximum value of resources in the delivery of the contract, including the supply chain.</w:t>
      </w:r>
    </w:p>
    <w:p w14:paraId="3BA38478" w14:textId="77777777" w:rsidR="00FA58DA" w:rsidRDefault="00FA58DA" w:rsidP="00FA58DA">
      <w:pPr>
        <w:rPr>
          <w:rFonts w:ascii="Arial" w:hAnsi="Arial" w:cs="Arial"/>
          <w:sz w:val="24"/>
          <w:szCs w:val="24"/>
        </w:rPr>
      </w:pPr>
    </w:p>
    <w:p w14:paraId="0B1DCBFC" w14:textId="77777777" w:rsidR="00FA58DA" w:rsidRPr="00BD3A17" w:rsidRDefault="00FA58DA" w:rsidP="00FA58DA">
      <w:pPr>
        <w:pStyle w:val="Heading3"/>
        <w:rPr>
          <w:rFonts w:cs="Arial"/>
        </w:rPr>
      </w:pPr>
      <w:r w:rsidRPr="00BD3A17">
        <w:rPr>
          <w:rFonts w:cs="Arial"/>
        </w:rPr>
        <w:t>When to include</w:t>
      </w:r>
    </w:p>
    <w:p w14:paraId="1127349A"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EB6CEDA" w14:textId="21B5F23F"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7D42D7">
        <w:rPr>
          <w:rFonts w:ascii="Arial" w:hAnsi="Arial" w:cs="Arial"/>
          <w:sz w:val="24"/>
          <w:szCs w:val="24"/>
        </w:rPr>
        <w:t xml:space="preserve">here is a significant supplies </w:t>
      </w:r>
      <w:r w:rsidR="00026109">
        <w:rPr>
          <w:rFonts w:ascii="Arial" w:hAnsi="Arial" w:cs="Arial"/>
          <w:sz w:val="24"/>
          <w:szCs w:val="24"/>
        </w:rPr>
        <w:t>element to the contract, whether as part of the scope or in the delivery of the contract</w:t>
      </w:r>
      <w:r>
        <w:rPr>
          <w:rFonts w:ascii="Arial" w:hAnsi="Arial" w:cs="Arial"/>
          <w:sz w:val="24"/>
          <w:szCs w:val="24"/>
        </w:rPr>
        <w:t>.</w:t>
      </w:r>
    </w:p>
    <w:p w14:paraId="7A4F3E5E" w14:textId="7BBC4010"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7D42D7">
        <w:rPr>
          <w:rFonts w:ascii="Arial" w:hAnsi="Arial" w:cs="Arial"/>
          <w:sz w:val="24"/>
          <w:szCs w:val="24"/>
        </w:rPr>
        <w:t>he contract relates to a sector which is mature i</w:t>
      </w:r>
      <w:r w:rsidR="00026109">
        <w:rPr>
          <w:rFonts w:ascii="Arial" w:hAnsi="Arial" w:cs="Arial"/>
          <w:sz w:val="24"/>
          <w:szCs w:val="24"/>
        </w:rPr>
        <w:t>n</w:t>
      </w:r>
      <w:r w:rsidR="007D42D7">
        <w:rPr>
          <w:rFonts w:ascii="Arial" w:hAnsi="Arial" w:cs="Arial"/>
          <w:sz w:val="24"/>
          <w:szCs w:val="24"/>
        </w:rPr>
        <w:t xml:space="preserve"> the </w:t>
      </w:r>
      <w:r w:rsidR="00026109">
        <w:rPr>
          <w:rFonts w:ascii="Arial" w:hAnsi="Arial" w:cs="Arial"/>
          <w:sz w:val="24"/>
          <w:szCs w:val="24"/>
        </w:rPr>
        <w:t>provision</w:t>
      </w:r>
      <w:r w:rsidR="007D42D7">
        <w:rPr>
          <w:rFonts w:ascii="Arial" w:hAnsi="Arial" w:cs="Arial"/>
          <w:sz w:val="24"/>
          <w:szCs w:val="24"/>
        </w:rPr>
        <w:t xml:space="preserve"> of refurbished and/</w:t>
      </w:r>
      <w:r w:rsidR="00725E09">
        <w:rPr>
          <w:rFonts w:ascii="Arial" w:hAnsi="Arial" w:cs="Arial"/>
          <w:sz w:val="24"/>
          <w:szCs w:val="24"/>
        </w:rPr>
        <w:t>or</w:t>
      </w:r>
      <w:r w:rsidR="007D42D7">
        <w:rPr>
          <w:rFonts w:ascii="Arial" w:hAnsi="Arial" w:cs="Arial"/>
          <w:sz w:val="24"/>
          <w:szCs w:val="24"/>
        </w:rPr>
        <w:t xml:space="preserve"> remanufactured products</w:t>
      </w:r>
      <w:r>
        <w:rPr>
          <w:rFonts w:ascii="Arial" w:hAnsi="Arial" w:cs="Arial"/>
          <w:sz w:val="24"/>
          <w:szCs w:val="24"/>
        </w:rPr>
        <w:t>.</w:t>
      </w:r>
    </w:p>
    <w:p w14:paraId="62AA0823" w14:textId="1E27E656" w:rsidR="00401C79"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401C79">
        <w:rPr>
          <w:rFonts w:ascii="Arial" w:hAnsi="Arial" w:cs="Arial"/>
          <w:sz w:val="24"/>
          <w:szCs w:val="24"/>
        </w:rPr>
        <w:t>he contract produces waste and/or involves products which have a reasonably short life cycle</w:t>
      </w:r>
      <w:r>
        <w:rPr>
          <w:rFonts w:ascii="Arial" w:hAnsi="Arial" w:cs="Arial"/>
          <w:sz w:val="24"/>
          <w:szCs w:val="24"/>
        </w:rPr>
        <w:t>.</w:t>
      </w:r>
    </w:p>
    <w:p w14:paraId="50C49AB5" w14:textId="4311D512" w:rsidR="00EB3CCD" w:rsidRPr="00BD3A17" w:rsidRDefault="009A151D" w:rsidP="00EB3CCD">
      <w:pPr>
        <w:pStyle w:val="ListParagraph"/>
        <w:numPr>
          <w:ilvl w:val="0"/>
          <w:numId w:val="14"/>
        </w:numPr>
        <w:rPr>
          <w:rFonts w:ascii="Arial" w:hAnsi="Arial" w:cs="Arial"/>
          <w:sz w:val="24"/>
          <w:szCs w:val="24"/>
        </w:rPr>
      </w:pPr>
      <w:r>
        <w:rPr>
          <w:rFonts w:ascii="Arial" w:hAnsi="Arial" w:cs="Arial"/>
          <w:sz w:val="24"/>
          <w:szCs w:val="24"/>
        </w:rPr>
        <w:t>C</w:t>
      </w:r>
      <w:r w:rsidR="00EB3CCD" w:rsidRPr="00BD3A17">
        <w:rPr>
          <w:rFonts w:ascii="Arial" w:hAnsi="Arial" w:cs="Arial"/>
          <w:sz w:val="24"/>
          <w:szCs w:val="24"/>
        </w:rPr>
        <w:t>ontracts which have a direct impact on the environment in the delivery of the contract</w:t>
      </w:r>
      <w:r>
        <w:rPr>
          <w:rFonts w:ascii="Arial" w:hAnsi="Arial" w:cs="Arial"/>
          <w:sz w:val="24"/>
          <w:szCs w:val="24"/>
        </w:rPr>
        <w:t>.</w:t>
      </w:r>
    </w:p>
    <w:p w14:paraId="216FE53A" w14:textId="2407ACCF" w:rsidR="00EB3CCD"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EB3CCD" w:rsidRPr="00BD3A17">
        <w:rPr>
          <w:rFonts w:ascii="Arial" w:hAnsi="Arial" w:cs="Arial"/>
          <w:sz w:val="24"/>
          <w:szCs w:val="24"/>
        </w:rPr>
        <w:t>he performance of the contract, or the way in which the contract is performed, could result in environmental protection and improvement</w:t>
      </w:r>
    </w:p>
    <w:p w14:paraId="441129C7" w14:textId="2195DE1E" w:rsidR="00725E09" w:rsidRDefault="00EB3CCD" w:rsidP="00725E09">
      <w:pPr>
        <w:pStyle w:val="ListParagraph"/>
        <w:rPr>
          <w:rFonts w:ascii="Arial" w:hAnsi="Arial" w:cs="Arial"/>
          <w:sz w:val="24"/>
          <w:szCs w:val="24"/>
        </w:rPr>
      </w:pPr>
      <w:r w:rsidRPr="00725E09">
        <w:rPr>
          <w:rFonts w:ascii="Arial" w:hAnsi="Arial" w:cs="Arial"/>
          <w:sz w:val="24"/>
          <w:szCs w:val="24"/>
        </w:rPr>
        <w:t>contracts which require the use of natural resources</w:t>
      </w:r>
      <w:r w:rsidR="00CE794C">
        <w:rPr>
          <w:rFonts w:ascii="Arial" w:hAnsi="Arial" w:cs="Arial"/>
          <w:sz w:val="24"/>
          <w:szCs w:val="24"/>
        </w:rPr>
        <w:t>, e.g. water, sunlight, fossil fuels, air</w:t>
      </w:r>
      <w:r w:rsidRPr="00725E09">
        <w:rPr>
          <w:rFonts w:ascii="Arial" w:hAnsi="Arial" w:cs="Arial"/>
          <w:sz w:val="24"/>
          <w:szCs w:val="24"/>
        </w:rPr>
        <w:t>, in the delivery of the contract</w:t>
      </w:r>
      <w:r w:rsidR="009A151D">
        <w:rPr>
          <w:rFonts w:ascii="Arial" w:hAnsi="Arial" w:cs="Arial"/>
          <w:sz w:val="24"/>
          <w:szCs w:val="24"/>
        </w:rPr>
        <w:t>.</w:t>
      </w:r>
    </w:p>
    <w:p w14:paraId="1C18145A" w14:textId="77777777" w:rsidR="003B1013" w:rsidRPr="003B1013" w:rsidRDefault="003B1013" w:rsidP="00ED2B70">
      <w:pPr>
        <w:rPr>
          <w:rFonts w:ascii="Arial" w:hAnsi="Arial" w:cs="Arial"/>
          <w:sz w:val="24"/>
          <w:szCs w:val="24"/>
        </w:rPr>
      </w:pPr>
    </w:p>
    <w:p w14:paraId="7DC089A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026DABA" w14:textId="7FF2A94F"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Use of refurbished and /</w:t>
      </w:r>
      <w:r w:rsidR="003B1013">
        <w:rPr>
          <w:rFonts w:ascii="Arial" w:hAnsi="Arial" w:cs="Arial"/>
          <w:sz w:val="24"/>
          <w:szCs w:val="24"/>
        </w:rPr>
        <w:t xml:space="preserve"> or</w:t>
      </w:r>
      <w:r>
        <w:rPr>
          <w:rFonts w:ascii="Arial" w:hAnsi="Arial" w:cs="Arial"/>
          <w:sz w:val="24"/>
          <w:szCs w:val="24"/>
        </w:rPr>
        <w:t xml:space="preserve"> remanufactured products in the delivery of the contract</w:t>
      </w:r>
      <w:r w:rsidR="009A151D">
        <w:rPr>
          <w:rFonts w:ascii="Arial" w:hAnsi="Arial" w:cs="Arial"/>
          <w:sz w:val="24"/>
          <w:szCs w:val="24"/>
        </w:rPr>
        <w:t>.</w:t>
      </w:r>
    </w:p>
    <w:p w14:paraId="198A2DDC" w14:textId="6BAEA6E0"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 xml:space="preserve">Initiatives to promote resource efficiency including selecting products based on durability, repairability, warranty etc. </w:t>
      </w:r>
    </w:p>
    <w:p w14:paraId="3B6FC5C8" w14:textId="5502ED26" w:rsidR="00026109" w:rsidRDefault="00026109" w:rsidP="00026109">
      <w:pPr>
        <w:pStyle w:val="ListParagraph"/>
        <w:numPr>
          <w:ilvl w:val="0"/>
          <w:numId w:val="15"/>
        </w:numPr>
        <w:rPr>
          <w:rFonts w:ascii="Arial" w:hAnsi="Arial" w:cs="Arial"/>
          <w:sz w:val="24"/>
          <w:szCs w:val="24"/>
        </w:rPr>
      </w:pPr>
      <w:r w:rsidRPr="00337F5C">
        <w:rPr>
          <w:rFonts w:ascii="Arial" w:hAnsi="Arial" w:cs="Arial"/>
          <w:sz w:val="24"/>
          <w:szCs w:val="24"/>
        </w:rPr>
        <w:t xml:space="preserve">Developing specifications designed to support </w:t>
      </w:r>
      <w:r>
        <w:rPr>
          <w:rFonts w:ascii="Arial" w:hAnsi="Arial" w:cs="Arial"/>
          <w:sz w:val="24"/>
          <w:szCs w:val="24"/>
        </w:rPr>
        <w:t>circular economy principles</w:t>
      </w:r>
      <w:r w:rsidRPr="00337F5C">
        <w:rPr>
          <w:rFonts w:ascii="Arial" w:hAnsi="Arial" w:cs="Arial"/>
          <w:sz w:val="24"/>
          <w:szCs w:val="24"/>
        </w:rPr>
        <w:t xml:space="preserve"> throughout delivery of the contract</w:t>
      </w:r>
      <w:r w:rsidR="009A151D">
        <w:rPr>
          <w:rFonts w:ascii="Arial" w:hAnsi="Arial" w:cs="Arial"/>
          <w:sz w:val="24"/>
          <w:szCs w:val="24"/>
        </w:rPr>
        <w:t>.</w:t>
      </w:r>
    </w:p>
    <w:p w14:paraId="35673A29" w14:textId="6C50AC5C" w:rsidR="00026109" w:rsidRDefault="00725E09" w:rsidP="00026109">
      <w:pPr>
        <w:pStyle w:val="ListParagraph"/>
        <w:numPr>
          <w:ilvl w:val="0"/>
          <w:numId w:val="15"/>
        </w:numPr>
        <w:rPr>
          <w:rFonts w:ascii="Arial" w:hAnsi="Arial" w:cs="Arial"/>
          <w:sz w:val="24"/>
          <w:szCs w:val="24"/>
        </w:rPr>
      </w:pPr>
      <w:r>
        <w:rPr>
          <w:rFonts w:ascii="Arial" w:hAnsi="Arial" w:cs="Arial"/>
          <w:sz w:val="24"/>
          <w:szCs w:val="24"/>
        </w:rPr>
        <w:t>Use of r</w:t>
      </w:r>
      <w:r w:rsidR="00026109">
        <w:rPr>
          <w:rFonts w:ascii="Arial" w:hAnsi="Arial" w:cs="Arial"/>
          <w:sz w:val="24"/>
          <w:szCs w:val="24"/>
        </w:rPr>
        <w:t>eusable and</w:t>
      </w:r>
      <w:r>
        <w:rPr>
          <w:rFonts w:ascii="Arial" w:hAnsi="Arial" w:cs="Arial"/>
          <w:sz w:val="24"/>
          <w:szCs w:val="24"/>
        </w:rPr>
        <w:t>/or</w:t>
      </w:r>
      <w:r w:rsidR="00026109">
        <w:rPr>
          <w:rFonts w:ascii="Arial" w:hAnsi="Arial" w:cs="Arial"/>
          <w:sz w:val="24"/>
          <w:szCs w:val="24"/>
        </w:rPr>
        <w:t xml:space="preserve"> returnable packing on the contract</w:t>
      </w:r>
      <w:r w:rsidR="009A151D">
        <w:rPr>
          <w:rFonts w:ascii="Arial" w:hAnsi="Arial" w:cs="Arial"/>
          <w:sz w:val="24"/>
          <w:szCs w:val="24"/>
        </w:rPr>
        <w:t>.</w:t>
      </w:r>
    </w:p>
    <w:p w14:paraId="70785DC0" w14:textId="6DF1324A" w:rsidR="005F03D6" w:rsidRPr="00337F5C" w:rsidRDefault="005F03D6" w:rsidP="00026109">
      <w:pPr>
        <w:pStyle w:val="ListParagraph"/>
        <w:numPr>
          <w:ilvl w:val="0"/>
          <w:numId w:val="15"/>
        </w:numPr>
        <w:rPr>
          <w:rFonts w:ascii="Arial" w:hAnsi="Arial" w:cs="Arial"/>
          <w:sz w:val="24"/>
          <w:szCs w:val="24"/>
        </w:rPr>
      </w:pPr>
      <w:r>
        <w:rPr>
          <w:rFonts w:ascii="Arial" w:hAnsi="Arial" w:cs="Arial"/>
          <w:sz w:val="24"/>
          <w:szCs w:val="24"/>
        </w:rPr>
        <w:lastRenderedPageBreak/>
        <w:t xml:space="preserve">Donation of items </w:t>
      </w:r>
      <w:r w:rsidR="00725E09">
        <w:rPr>
          <w:rFonts w:ascii="Arial" w:hAnsi="Arial" w:cs="Arial"/>
          <w:sz w:val="24"/>
          <w:szCs w:val="24"/>
        </w:rPr>
        <w:t xml:space="preserve">no longer in use </w:t>
      </w:r>
      <w:r>
        <w:rPr>
          <w:rFonts w:ascii="Arial" w:hAnsi="Arial" w:cs="Arial"/>
          <w:sz w:val="24"/>
          <w:szCs w:val="24"/>
        </w:rPr>
        <w:t>on the contract to micro enterprises and voluntary, community and social enterprises to ensure onward use</w:t>
      </w:r>
      <w:r w:rsidR="009A151D">
        <w:rPr>
          <w:rFonts w:ascii="Arial" w:hAnsi="Arial" w:cs="Arial"/>
          <w:sz w:val="24"/>
          <w:szCs w:val="24"/>
        </w:rPr>
        <w:t>.</w:t>
      </w:r>
    </w:p>
    <w:p w14:paraId="4A035A94" w14:textId="2C1100D6" w:rsidR="00026109" w:rsidRDefault="003B59E6" w:rsidP="00026109">
      <w:pPr>
        <w:pStyle w:val="ListParagraph"/>
        <w:numPr>
          <w:ilvl w:val="0"/>
          <w:numId w:val="15"/>
        </w:numPr>
        <w:rPr>
          <w:rFonts w:ascii="Arial" w:hAnsi="Arial" w:cs="Arial"/>
          <w:sz w:val="24"/>
          <w:szCs w:val="24"/>
        </w:rPr>
      </w:pPr>
      <w:r>
        <w:rPr>
          <w:rFonts w:ascii="Arial" w:hAnsi="Arial" w:cs="Arial"/>
          <w:sz w:val="24"/>
          <w:szCs w:val="24"/>
        </w:rPr>
        <w:t>A</w:t>
      </w:r>
      <w:r w:rsidR="00026109" w:rsidRPr="00BD3A17">
        <w:rPr>
          <w:rFonts w:ascii="Arial" w:hAnsi="Arial" w:cs="Arial"/>
          <w:sz w:val="24"/>
          <w:szCs w:val="24"/>
        </w:rPr>
        <w:t xml:space="preserve">wareness and training events on </w:t>
      </w:r>
      <w:r w:rsidR="00026109">
        <w:rPr>
          <w:rFonts w:ascii="Arial" w:hAnsi="Arial" w:cs="Arial"/>
          <w:sz w:val="24"/>
          <w:szCs w:val="24"/>
        </w:rPr>
        <w:t xml:space="preserve">opportunity to embed circular economy principles on </w:t>
      </w:r>
      <w:r w:rsidR="00026109" w:rsidRPr="00BD3A17">
        <w:rPr>
          <w:rFonts w:ascii="Arial" w:hAnsi="Arial" w:cs="Arial"/>
          <w:sz w:val="24"/>
          <w:szCs w:val="24"/>
        </w:rPr>
        <w:t xml:space="preserve">the contract for the </w:t>
      </w:r>
      <w:r w:rsidR="00026109">
        <w:rPr>
          <w:rFonts w:ascii="Arial" w:hAnsi="Arial" w:cs="Arial"/>
          <w:sz w:val="24"/>
          <w:szCs w:val="24"/>
        </w:rPr>
        <w:t>Supplier</w:t>
      </w:r>
      <w:r w:rsidR="00026109" w:rsidRPr="00BD3A17">
        <w:rPr>
          <w:rFonts w:ascii="Arial" w:hAnsi="Arial" w:cs="Arial"/>
          <w:sz w:val="24"/>
          <w:szCs w:val="24"/>
        </w:rPr>
        <w:t>’s workforce, supply chain and contracting authority</w:t>
      </w:r>
      <w:r w:rsidR="009A151D">
        <w:rPr>
          <w:rFonts w:ascii="Arial" w:hAnsi="Arial" w:cs="Arial"/>
          <w:sz w:val="24"/>
          <w:szCs w:val="24"/>
        </w:rPr>
        <w:t>.</w:t>
      </w:r>
    </w:p>
    <w:p w14:paraId="053F38D5" w14:textId="38177FA7" w:rsidR="005F03D6" w:rsidRPr="00BD3A17" w:rsidRDefault="005F03D6" w:rsidP="00026109">
      <w:pPr>
        <w:pStyle w:val="ListParagraph"/>
        <w:numPr>
          <w:ilvl w:val="0"/>
          <w:numId w:val="15"/>
        </w:numPr>
        <w:rPr>
          <w:rFonts w:ascii="Arial" w:hAnsi="Arial" w:cs="Arial"/>
          <w:sz w:val="24"/>
          <w:szCs w:val="24"/>
        </w:rPr>
      </w:pPr>
      <w:r>
        <w:rPr>
          <w:rFonts w:ascii="Arial" w:hAnsi="Arial" w:cs="Arial"/>
          <w:sz w:val="24"/>
          <w:szCs w:val="24"/>
        </w:rPr>
        <w:t xml:space="preserve">Implementation of </w:t>
      </w:r>
      <w:r w:rsidR="00725E09">
        <w:rPr>
          <w:rFonts w:ascii="Arial" w:hAnsi="Arial" w:cs="Arial"/>
          <w:sz w:val="24"/>
          <w:szCs w:val="24"/>
        </w:rPr>
        <w:t>end-of-life</w:t>
      </w:r>
      <w:r>
        <w:rPr>
          <w:rFonts w:ascii="Arial" w:hAnsi="Arial" w:cs="Arial"/>
          <w:sz w:val="24"/>
          <w:szCs w:val="24"/>
        </w:rPr>
        <w:t xml:space="preserve"> arrangements for supplies on the contract that cannot be reused</w:t>
      </w:r>
      <w:r w:rsidR="009A151D">
        <w:rPr>
          <w:rFonts w:ascii="Arial" w:hAnsi="Arial" w:cs="Arial"/>
          <w:sz w:val="24"/>
          <w:szCs w:val="24"/>
        </w:rPr>
        <w:t>.</w:t>
      </w:r>
    </w:p>
    <w:p w14:paraId="2D39E29C" w14:textId="77777777" w:rsidR="00FA58DA" w:rsidRPr="00513105" w:rsidRDefault="00FA58DA" w:rsidP="00513105">
      <w:pPr>
        <w:rPr>
          <w:rFonts w:ascii="Arial" w:hAnsi="Arial" w:cs="Arial"/>
          <w:sz w:val="24"/>
          <w:szCs w:val="24"/>
        </w:rPr>
      </w:pPr>
    </w:p>
    <w:p w14:paraId="1BA31B07" w14:textId="1BC8F24D" w:rsidR="00FA58DA" w:rsidRPr="00725E09" w:rsidRDefault="00513105" w:rsidP="00781BBA">
      <w:pPr>
        <w:pStyle w:val="Heading2"/>
      </w:pPr>
      <w:r w:rsidRPr="00725E09">
        <w:t>Indicator 3.</w:t>
      </w:r>
      <w:r w:rsidR="007A2B32">
        <w:t>7</w:t>
      </w:r>
      <w:r w:rsidRPr="00725E09">
        <w:t xml:space="preserve"> – Assess and minimise the contract’s embodied carbon emissions by minimising use of virgin materials, effective production techniques and effective recovery systems.</w:t>
      </w:r>
    </w:p>
    <w:p w14:paraId="5ADCC03E" w14:textId="77777777" w:rsidR="00FA58DA" w:rsidRDefault="00FA58DA" w:rsidP="00FA58DA">
      <w:pPr>
        <w:rPr>
          <w:rFonts w:ascii="Arial" w:hAnsi="Arial" w:cs="Arial"/>
          <w:sz w:val="24"/>
          <w:szCs w:val="24"/>
        </w:rPr>
      </w:pPr>
    </w:p>
    <w:p w14:paraId="5B508C78" w14:textId="77777777" w:rsidR="00FA58DA" w:rsidRPr="00BD3A17" w:rsidRDefault="00FA58DA" w:rsidP="00FA58DA">
      <w:pPr>
        <w:pStyle w:val="Heading3"/>
        <w:rPr>
          <w:rFonts w:cs="Arial"/>
        </w:rPr>
      </w:pPr>
      <w:r w:rsidRPr="00BD3A17">
        <w:rPr>
          <w:rFonts w:cs="Arial"/>
        </w:rPr>
        <w:t>When to include</w:t>
      </w:r>
    </w:p>
    <w:p w14:paraId="1AD0F6A5" w14:textId="77777777" w:rsidR="00303912" w:rsidRPr="00E32C9C" w:rsidRDefault="00303912" w:rsidP="00E32C9C">
      <w:pPr>
        <w:rPr>
          <w:rFonts w:ascii="Arial" w:hAnsi="Arial" w:cs="Arial"/>
          <w:b/>
          <w:bCs/>
          <w:sz w:val="24"/>
          <w:szCs w:val="24"/>
        </w:rPr>
      </w:pPr>
      <w:r w:rsidRPr="00E32C9C">
        <w:rPr>
          <w:rFonts w:ascii="Arial" w:hAnsi="Arial" w:cs="Arial"/>
          <w:b/>
          <w:bCs/>
          <w:sz w:val="24"/>
          <w:szCs w:val="24"/>
        </w:rPr>
        <w:t xml:space="preserve">This indicator is potentially relevant and proportionate to the subject matter of the contract when: </w:t>
      </w:r>
    </w:p>
    <w:p w14:paraId="5D92D156" w14:textId="6135272A"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 scope involves the provision and / use of materials that are considered to contain high levels of embodied carbon</w:t>
      </w:r>
      <w:r>
        <w:rPr>
          <w:rFonts w:ascii="Arial" w:hAnsi="Arial" w:cs="Arial"/>
          <w:sz w:val="24"/>
          <w:szCs w:val="24"/>
        </w:rPr>
        <w:t>.</w:t>
      </w:r>
    </w:p>
    <w:p w14:paraId="6475AF53" w14:textId="75F7B37D"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here are opportunities through the performance of the contract to minimise embodied carbon</w:t>
      </w:r>
      <w:r>
        <w:rPr>
          <w:rFonts w:ascii="Arial" w:hAnsi="Arial" w:cs="Arial"/>
          <w:sz w:val="24"/>
          <w:szCs w:val="24"/>
        </w:rPr>
        <w:t>.</w:t>
      </w:r>
    </w:p>
    <w:p w14:paraId="11D3F040" w14:textId="77777777" w:rsidR="00303912" w:rsidRPr="00337F5C" w:rsidRDefault="00303912" w:rsidP="00303912">
      <w:pPr>
        <w:rPr>
          <w:rFonts w:ascii="Arial" w:hAnsi="Arial" w:cs="Arial"/>
          <w:sz w:val="24"/>
          <w:szCs w:val="24"/>
          <w:lang w:eastAsia="en-GB"/>
        </w:rPr>
      </w:pPr>
    </w:p>
    <w:p w14:paraId="0AB48CB6" w14:textId="77777777" w:rsidR="00303912" w:rsidRPr="00337F5C" w:rsidRDefault="00303912" w:rsidP="0030391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4B86E434" w14:textId="5C34090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w:t>
      </w:r>
      <w:r w:rsidR="00303912" w:rsidRPr="00337F5C">
        <w:rPr>
          <w:rFonts w:ascii="Arial" w:hAnsi="Arial" w:cs="Arial"/>
          <w:sz w:val="24"/>
          <w:szCs w:val="24"/>
          <w:lang w:val="en-US"/>
        </w:rPr>
        <w:t>he reuse of buildings instead of constructing new ones</w:t>
      </w:r>
      <w:r>
        <w:rPr>
          <w:rFonts w:ascii="Arial" w:hAnsi="Arial" w:cs="Arial"/>
          <w:sz w:val="24"/>
          <w:szCs w:val="24"/>
          <w:lang w:val="en-US"/>
        </w:rPr>
        <w:t>.</w:t>
      </w:r>
    </w:p>
    <w:p w14:paraId="10ED80AD" w14:textId="190949B2"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The u</w:t>
      </w:r>
      <w:r w:rsidR="00303912" w:rsidRPr="00337F5C">
        <w:rPr>
          <w:rFonts w:ascii="Arial" w:hAnsi="Arial" w:cs="Arial"/>
          <w:sz w:val="24"/>
          <w:szCs w:val="24"/>
          <w:lang w:val="en-US"/>
        </w:rPr>
        <w:t>se of low-carbon concrete materials (e.g. low carbon concrete mixes)</w:t>
      </w:r>
      <w:r>
        <w:rPr>
          <w:rFonts w:ascii="Arial" w:hAnsi="Arial" w:cs="Arial"/>
          <w:sz w:val="24"/>
          <w:szCs w:val="24"/>
          <w:lang w:val="en-US"/>
        </w:rPr>
        <w:t>.</w:t>
      </w:r>
    </w:p>
    <w:p w14:paraId="026E21E7" w14:textId="1E1E1984"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L</w:t>
      </w:r>
      <w:r w:rsidR="00303912" w:rsidRPr="00337F5C">
        <w:rPr>
          <w:rFonts w:ascii="Arial" w:hAnsi="Arial" w:cs="Arial"/>
          <w:sz w:val="24"/>
          <w:szCs w:val="24"/>
          <w:lang w:val="en-US"/>
        </w:rPr>
        <w:t>imit</w:t>
      </w:r>
      <w:r>
        <w:rPr>
          <w:rFonts w:ascii="Arial" w:hAnsi="Arial" w:cs="Arial"/>
          <w:sz w:val="24"/>
          <w:szCs w:val="24"/>
          <w:lang w:val="en-US"/>
        </w:rPr>
        <w:t>ing</w:t>
      </w:r>
      <w:r w:rsidR="00303912" w:rsidRPr="00337F5C">
        <w:rPr>
          <w:rFonts w:ascii="Arial" w:hAnsi="Arial" w:cs="Arial"/>
          <w:sz w:val="24"/>
          <w:szCs w:val="24"/>
          <w:lang w:val="en-US"/>
        </w:rPr>
        <w:t xml:space="preserve"> the use of carbon-intensive materials such as aluminum, plastics, and foam insulation</w:t>
      </w:r>
      <w:r>
        <w:rPr>
          <w:rFonts w:ascii="Arial" w:hAnsi="Arial" w:cs="Arial"/>
          <w:sz w:val="24"/>
          <w:szCs w:val="24"/>
          <w:lang w:val="en-US"/>
        </w:rPr>
        <w:t>.</w:t>
      </w:r>
    </w:p>
    <w:p w14:paraId="56173F1B" w14:textId="4F1A086C"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S</w:t>
      </w:r>
      <w:r w:rsidR="00303912" w:rsidRPr="00337F5C">
        <w:rPr>
          <w:rFonts w:ascii="Arial" w:hAnsi="Arial" w:cs="Arial"/>
          <w:sz w:val="24"/>
          <w:szCs w:val="24"/>
          <w:lang w:val="en-US"/>
        </w:rPr>
        <w:t>electing materials with lower embodied carbon over the project life-cycle</w:t>
      </w:r>
      <w:r>
        <w:rPr>
          <w:rFonts w:ascii="Arial" w:hAnsi="Arial" w:cs="Arial"/>
          <w:sz w:val="24"/>
          <w:szCs w:val="24"/>
          <w:lang w:val="en-US"/>
        </w:rPr>
        <w:t>.</w:t>
      </w:r>
    </w:p>
    <w:p w14:paraId="54DCE4BF" w14:textId="6B9A4F7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w:t>
      </w:r>
      <w:r w:rsidR="00303912" w:rsidRPr="00337F5C">
        <w:rPr>
          <w:rFonts w:ascii="Arial" w:hAnsi="Arial" w:cs="Arial"/>
          <w:sz w:val="24"/>
          <w:szCs w:val="24"/>
          <w:lang w:val="en-US"/>
        </w:rPr>
        <w:t>e use of carbon sequestering materials</w:t>
      </w:r>
      <w:r>
        <w:rPr>
          <w:rFonts w:ascii="Arial" w:hAnsi="Arial" w:cs="Arial"/>
          <w:sz w:val="24"/>
          <w:szCs w:val="24"/>
          <w:lang w:val="en-US"/>
        </w:rPr>
        <w:t>.</w:t>
      </w:r>
    </w:p>
    <w:p w14:paraId="3940607C" w14:textId="0BC1BFE6"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R</w:t>
      </w:r>
      <w:r w:rsidR="00303912" w:rsidRPr="00337F5C">
        <w:rPr>
          <w:rFonts w:ascii="Arial" w:hAnsi="Arial" w:cs="Arial"/>
          <w:sz w:val="24"/>
          <w:szCs w:val="24"/>
          <w:lang w:val="en-US"/>
        </w:rPr>
        <w:t>eusing materials wherever possible</w:t>
      </w:r>
      <w:r>
        <w:rPr>
          <w:rFonts w:ascii="Arial" w:hAnsi="Arial" w:cs="Arial"/>
          <w:sz w:val="24"/>
          <w:szCs w:val="24"/>
          <w:lang w:val="en-US"/>
        </w:rPr>
        <w:t>.</w:t>
      </w:r>
    </w:p>
    <w:p w14:paraId="75C23A81" w14:textId="3FA6923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U</w:t>
      </w:r>
      <w:r w:rsidR="00303912" w:rsidRPr="00337F5C">
        <w:rPr>
          <w:rFonts w:ascii="Arial" w:hAnsi="Arial" w:cs="Arial"/>
          <w:sz w:val="24"/>
          <w:szCs w:val="24"/>
          <w:lang w:val="en-US"/>
        </w:rPr>
        <w:t>sing high-recycled content materials</w:t>
      </w:r>
      <w:r>
        <w:rPr>
          <w:rFonts w:ascii="Arial" w:hAnsi="Arial" w:cs="Arial"/>
          <w:sz w:val="24"/>
          <w:szCs w:val="24"/>
          <w:lang w:val="en-US"/>
        </w:rPr>
        <w:t>.</w:t>
      </w:r>
    </w:p>
    <w:p w14:paraId="374B4F50" w14:textId="20C7ECA7"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M</w:t>
      </w:r>
      <w:r w:rsidR="00303912" w:rsidRPr="00337F5C">
        <w:rPr>
          <w:rFonts w:ascii="Arial" w:hAnsi="Arial" w:cs="Arial"/>
          <w:sz w:val="24"/>
          <w:szCs w:val="24"/>
          <w:lang w:val="en-US"/>
        </w:rPr>
        <w:t>aximizing structural efficiency</w:t>
      </w:r>
      <w:r>
        <w:rPr>
          <w:rFonts w:ascii="Arial" w:hAnsi="Arial" w:cs="Arial"/>
          <w:sz w:val="24"/>
          <w:szCs w:val="24"/>
          <w:lang w:val="en-US"/>
        </w:rPr>
        <w:t>.</w:t>
      </w:r>
    </w:p>
    <w:p w14:paraId="5F2E91FE" w14:textId="7E155E66"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lastRenderedPageBreak/>
        <w:t>M</w:t>
      </w:r>
      <w:r w:rsidR="00303912"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303912" w:rsidRPr="00337F5C">
        <w:rPr>
          <w:rFonts w:ascii="Arial" w:hAnsi="Arial" w:cs="Arial"/>
          <w:sz w:val="24"/>
          <w:szCs w:val="24"/>
        </w:rPr>
        <w:t xml:space="preserve"> </w:t>
      </w:r>
    </w:p>
    <w:p w14:paraId="18A3A6A0" w14:textId="0F2EFF6A"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t>M</w:t>
      </w:r>
      <w:r w:rsidR="00303912" w:rsidRPr="00337F5C">
        <w:rPr>
          <w:rFonts w:ascii="Arial" w:hAnsi="Arial" w:cs="Arial"/>
          <w:sz w:val="24"/>
          <w:szCs w:val="24"/>
        </w:rPr>
        <w:t>easures to continuously assess and reduce embodied carbon throughout the delivery of the contract</w:t>
      </w:r>
      <w:r>
        <w:rPr>
          <w:rFonts w:ascii="Arial" w:hAnsi="Arial" w:cs="Arial"/>
          <w:sz w:val="24"/>
          <w:szCs w:val="24"/>
        </w:rPr>
        <w:t>.</w:t>
      </w:r>
      <w:r w:rsidR="00303912" w:rsidRPr="00337F5C">
        <w:rPr>
          <w:rFonts w:ascii="Arial" w:hAnsi="Arial" w:cs="Arial"/>
          <w:sz w:val="24"/>
          <w:szCs w:val="24"/>
        </w:rPr>
        <w:t xml:space="preserve"> </w:t>
      </w:r>
    </w:p>
    <w:p w14:paraId="02AF55E0" w14:textId="77777777" w:rsidR="00231F52" w:rsidRPr="00513105" w:rsidRDefault="00231F52" w:rsidP="00513105">
      <w:pPr>
        <w:rPr>
          <w:rFonts w:ascii="Arial" w:hAnsi="Arial" w:cs="Arial"/>
          <w:sz w:val="24"/>
          <w:szCs w:val="24"/>
        </w:rPr>
      </w:pPr>
    </w:p>
    <w:p w14:paraId="052DA9B6" w14:textId="2F30F773" w:rsidR="006C3036" w:rsidRPr="007D37DC" w:rsidRDefault="00513105" w:rsidP="00781BBA">
      <w:pPr>
        <w:pStyle w:val="Heading2"/>
      </w:pPr>
      <w:r w:rsidRPr="007D37DC">
        <w:t>Indicator 3.</w:t>
      </w:r>
      <w:r w:rsidR="007A2B32">
        <w:t>8</w:t>
      </w:r>
      <w:r w:rsidRPr="007D37DC">
        <w:t xml:space="preserve"> – Create </w:t>
      </w:r>
      <w:r w:rsidR="007A2B32">
        <w:t>Green Jobs</w:t>
      </w:r>
      <w:r w:rsidRPr="007D37DC">
        <w:t xml:space="preserve"> and</w:t>
      </w:r>
      <w:r w:rsidR="007A2B32">
        <w:t xml:space="preserve"> relevant</w:t>
      </w:r>
      <w:r w:rsidRPr="007D37DC">
        <w:t xml:space="preserve"> training opportunities that contribute towards a just transition by supporting a more resource efficient, greener and low carbon economy.</w:t>
      </w:r>
    </w:p>
    <w:p w14:paraId="24D358F9" w14:textId="77777777" w:rsidR="007D37DC" w:rsidRDefault="007D37DC" w:rsidP="00513105">
      <w:pPr>
        <w:rPr>
          <w:rFonts w:ascii="Arial" w:hAnsi="Arial" w:cs="Arial"/>
          <w:sz w:val="24"/>
          <w:szCs w:val="24"/>
        </w:rPr>
      </w:pPr>
    </w:p>
    <w:p w14:paraId="1232DAC5" w14:textId="77777777" w:rsidR="007D37DC" w:rsidRPr="00592B6B" w:rsidRDefault="007D37DC" w:rsidP="007D37DC">
      <w:pPr>
        <w:pStyle w:val="Heading3"/>
        <w:rPr>
          <w:rFonts w:cs="Arial"/>
        </w:rPr>
      </w:pPr>
      <w:r w:rsidRPr="00592B6B">
        <w:rPr>
          <w:rFonts w:cs="Arial"/>
        </w:rPr>
        <w:t>When to include</w:t>
      </w:r>
    </w:p>
    <w:p w14:paraId="43FF7E86" w14:textId="77777777" w:rsidR="007D37DC" w:rsidRPr="00592B6B" w:rsidRDefault="007D37DC" w:rsidP="007D37DC">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BA5B50B" w14:textId="191B0E71"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w:t>
      </w:r>
    </w:p>
    <w:p w14:paraId="5F1F4315" w14:textId="7CEF3FED"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he contract relates to a sector which</w:t>
      </w:r>
      <w:r w:rsidR="00EB796C">
        <w:rPr>
          <w:rFonts w:ascii="Arial" w:hAnsi="Arial" w:cs="Arial"/>
          <w:color w:val="000000" w:themeColor="text1"/>
          <w:sz w:val="24"/>
          <w:szCs w:val="24"/>
        </w:rPr>
        <w:t xml:space="preserve"> is</w:t>
      </w:r>
      <w:r w:rsidR="007D37DC">
        <w:rPr>
          <w:rFonts w:ascii="Arial" w:hAnsi="Arial" w:cs="Arial"/>
          <w:color w:val="000000" w:themeColor="text1"/>
          <w:sz w:val="24"/>
          <w:szCs w:val="24"/>
        </w:rPr>
        <w:t xml:space="preserve"> 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w:t>
      </w:r>
      <w:r w:rsidR="007D37DC" w:rsidRPr="00870D0A">
        <w:rPr>
          <w:rFonts w:ascii="Arial" w:hAnsi="Arial" w:cs="Arial"/>
          <w:color w:val="000000" w:themeColor="text1"/>
          <w:sz w:val="24"/>
          <w:szCs w:val="24"/>
        </w:rPr>
        <w:t>reduce the use of natural resources</w:t>
      </w:r>
      <w:r w:rsidR="007D37DC">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4D5D5F89" w14:textId="69BFE5E3" w:rsidR="007D37DC" w:rsidRPr="00870D0A"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 xml:space="preserve">he contract relates to a sector which </w:t>
      </w:r>
      <w:r w:rsidR="003B1013">
        <w:rPr>
          <w:rFonts w:ascii="Arial" w:hAnsi="Arial" w:cs="Arial"/>
          <w:color w:val="000000" w:themeColor="text1"/>
          <w:sz w:val="24"/>
          <w:szCs w:val="24"/>
        </w:rPr>
        <w:t>i</w:t>
      </w:r>
      <w:r w:rsidR="00EB796C">
        <w:rPr>
          <w:rFonts w:ascii="Arial" w:hAnsi="Arial" w:cs="Arial"/>
          <w:color w:val="000000" w:themeColor="text1"/>
          <w:sz w:val="24"/>
          <w:szCs w:val="24"/>
        </w:rPr>
        <w:t xml:space="preserve">s </w:t>
      </w:r>
      <w:r w:rsidR="007D37DC">
        <w:rPr>
          <w:rFonts w:ascii="Arial" w:hAnsi="Arial" w:cs="Arial"/>
          <w:color w:val="000000" w:themeColor="text1"/>
          <w:sz w:val="24"/>
          <w:szCs w:val="24"/>
        </w:rPr>
        <w:t>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reduce the use of fossil fuels and/or </w:t>
      </w:r>
      <w:r w:rsidR="007D37DC" w:rsidRPr="00870D0A">
        <w:rPr>
          <w:rFonts w:ascii="Arial" w:hAnsi="Arial" w:cs="Arial"/>
          <w:color w:val="000000" w:themeColor="text1"/>
          <w:sz w:val="24"/>
          <w:szCs w:val="24"/>
        </w:rPr>
        <w:t xml:space="preserve">produce </w:t>
      </w:r>
      <w:r w:rsidR="007D37DC">
        <w:rPr>
          <w:rFonts w:ascii="Arial" w:hAnsi="Arial" w:cs="Arial"/>
          <w:color w:val="000000" w:themeColor="text1"/>
          <w:sz w:val="24"/>
          <w:szCs w:val="24"/>
        </w:rPr>
        <w:t xml:space="preserve">renewable </w:t>
      </w:r>
      <w:r w:rsidR="007D37DC" w:rsidRPr="00870D0A">
        <w:rPr>
          <w:rFonts w:ascii="Arial" w:hAnsi="Arial" w:cs="Arial"/>
          <w:color w:val="000000" w:themeColor="text1"/>
          <w:sz w:val="24"/>
          <w:szCs w:val="24"/>
        </w:rPr>
        <w:t>energy</w:t>
      </w:r>
      <w:r>
        <w:rPr>
          <w:rFonts w:ascii="Arial" w:hAnsi="Arial" w:cs="Arial"/>
          <w:color w:val="000000" w:themeColor="text1"/>
          <w:sz w:val="24"/>
          <w:szCs w:val="24"/>
        </w:rPr>
        <w:t>.</w:t>
      </w:r>
    </w:p>
    <w:p w14:paraId="1226DB9F" w14:textId="77777777" w:rsidR="007D37DC" w:rsidRDefault="007D37DC" w:rsidP="00781BBA">
      <w:pPr>
        <w:rPr>
          <w:lang w:eastAsia="en-GB"/>
        </w:rPr>
      </w:pPr>
    </w:p>
    <w:p w14:paraId="77C415DC" w14:textId="77777777" w:rsidR="007D37DC" w:rsidRPr="00070267" w:rsidRDefault="007D37DC" w:rsidP="007D37DC">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887947B" w14:textId="01E32650"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4457FA64" w14:textId="024178C6"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E2DA1A5" w14:textId="24C2EFC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379F368C" w14:textId="657506A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1FC5938" w14:textId="558CAEF9" w:rsidR="007D37DC" w:rsidRPr="00070267" w:rsidRDefault="007D37DC" w:rsidP="007D37DC">
      <w:pPr>
        <w:pStyle w:val="ListParagraph"/>
        <w:numPr>
          <w:ilvl w:val="0"/>
          <w:numId w:val="34"/>
        </w:numPr>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sidR="009A151D">
        <w:rPr>
          <w:rFonts w:ascii="Arial" w:hAnsi="Arial" w:cs="Arial"/>
          <w:sz w:val="24"/>
          <w:szCs w:val="24"/>
        </w:rPr>
        <w:t>.</w:t>
      </w:r>
    </w:p>
    <w:p w14:paraId="78F7BAAB" w14:textId="112167CB" w:rsidR="007D37DC" w:rsidRPr="00490B23" w:rsidRDefault="007D37DC" w:rsidP="007D37DC">
      <w:pPr>
        <w:pStyle w:val="ListParagraph"/>
        <w:numPr>
          <w:ilvl w:val="0"/>
          <w:numId w:val="34"/>
        </w:num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52C11FBE" w14:textId="77777777" w:rsidR="007D37DC" w:rsidRDefault="007D37DC" w:rsidP="007D37DC">
      <w:pPr>
        <w:rPr>
          <w:rFonts w:ascii="Arial" w:hAnsi="Arial" w:cs="Arial"/>
          <w:color w:val="000000" w:themeColor="text1"/>
          <w:sz w:val="24"/>
          <w:szCs w:val="24"/>
        </w:rPr>
      </w:pPr>
    </w:p>
    <w:p w14:paraId="0705951C" w14:textId="77777777" w:rsidR="006C3036" w:rsidRPr="00337F5C" w:rsidRDefault="006C3036" w:rsidP="006C3036">
      <w:pPr>
        <w:pStyle w:val="ListParagraph"/>
        <w:rPr>
          <w:rFonts w:ascii="Arial" w:hAnsi="Arial" w:cs="Arial"/>
          <w:sz w:val="24"/>
          <w:szCs w:val="24"/>
        </w:rPr>
      </w:pPr>
    </w:p>
    <w:p w14:paraId="7FD8A3D1" w14:textId="77777777" w:rsidR="006C3036" w:rsidRPr="00337F5C" w:rsidRDefault="006C3036" w:rsidP="006C3036">
      <w:pPr>
        <w:rPr>
          <w:rFonts w:ascii="Arial" w:hAnsi="Arial" w:cs="Arial"/>
          <w:sz w:val="24"/>
          <w:szCs w:val="24"/>
        </w:rPr>
      </w:pPr>
    </w:p>
    <w:p w14:paraId="5F2332C7" w14:textId="77777777" w:rsidR="006C3036" w:rsidRPr="00337F5C" w:rsidRDefault="006C3036" w:rsidP="006C3036">
      <w:pPr>
        <w:rPr>
          <w:rFonts w:ascii="Arial" w:eastAsia="Times New Roman" w:hAnsi="Arial" w:cs="Arial"/>
          <w:b/>
          <w:color w:val="000000" w:themeColor="text1"/>
          <w:sz w:val="24"/>
          <w:szCs w:val="24"/>
          <w:lang w:eastAsia="en-GB"/>
        </w:rPr>
      </w:pPr>
      <w:r w:rsidRPr="00337F5C">
        <w:rPr>
          <w:rFonts w:ascii="Arial" w:eastAsia="Times New Roman" w:hAnsi="Arial" w:cs="Arial"/>
          <w:b/>
          <w:color w:val="000000" w:themeColor="text1"/>
          <w:sz w:val="24"/>
          <w:szCs w:val="24"/>
          <w:lang w:eastAsia="en-GB"/>
        </w:rPr>
        <w:br w:type="page"/>
      </w:r>
    </w:p>
    <w:p w14:paraId="645FD65B" w14:textId="77777777" w:rsidR="006C3036" w:rsidRPr="00592B6B" w:rsidRDefault="006C3036" w:rsidP="006C3036">
      <w:pPr>
        <w:pStyle w:val="Heading1"/>
        <w:rPr>
          <w:rFonts w:ascii="Arial" w:hAnsi="Arial" w:cs="Arial"/>
          <w:sz w:val="24"/>
          <w:szCs w:val="24"/>
        </w:rPr>
      </w:pPr>
      <w:bookmarkStart w:id="13" w:name="_Hlk181120408"/>
      <w:r w:rsidRPr="00592B6B">
        <w:rPr>
          <w:rFonts w:ascii="Arial" w:eastAsia="Times New Roman" w:hAnsi="Arial" w:cs="Arial"/>
          <w:color w:val="000000" w:themeColor="text1"/>
          <w:sz w:val="24"/>
          <w:szCs w:val="24"/>
          <w:lang w:eastAsia="en-GB"/>
        </w:rPr>
        <w:lastRenderedPageBreak/>
        <w:t xml:space="preserve">THEME 4: </w:t>
      </w:r>
      <w:bookmarkStart w:id="14" w:name="_Toc82677445"/>
      <w:r w:rsidRPr="00592B6B">
        <w:rPr>
          <w:rFonts w:ascii="Arial" w:hAnsi="Arial" w:cs="Arial"/>
          <w:sz w:val="24"/>
          <w:szCs w:val="24"/>
        </w:rPr>
        <w:t>PROMOTING WELLBEING</w:t>
      </w:r>
      <w:bookmarkEnd w:id="14"/>
    </w:p>
    <w:p w14:paraId="4BAF47A3" w14:textId="675A9C42" w:rsidR="006C3036" w:rsidRPr="00592B6B" w:rsidRDefault="006C3036" w:rsidP="006C3036">
      <w:pPr>
        <w:rPr>
          <w:rFonts w:ascii="Arial" w:hAnsi="Arial" w:cs="Arial"/>
          <w:sz w:val="24"/>
          <w:szCs w:val="24"/>
        </w:rPr>
      </w:pPr>
      <w:r w:rsidRPr="00592B6B">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1E5C053E" w14:textId="77777777" w:rsidR="006C3036" w:rsidRPr="00592B6B" w:rsidRDefault="006C3036" w:rsidP="006C3036">
      <w:pPr>
        <w:rPr>
          <w:rFonts w:ascii="Arial" w:hAnsi="Arial" w:cs="Arial"/>
          <w:sz w:val="24"/>
          <w:szCs w:val="24"/>
        </w:rPr>
      </w:pPr>
    </w:p>
    <w:p w14:paraId="4B41EADF" w14:textId="2F685B97" w:rsidR="006C3036" w:rsidRPr="00592B6B" w:rsidRDefault="006C3036" w:rsidP="006C3036">
      <w:pPr>
        <w:pStyle w:val="Heading2"/>
        <w:rPr>
          <w:rFonts w:cs="Arial"/>
          <w:szCs w:val="24"/>
        </w:rPr>
      </w:pPr>
      <w:r w:rsidRPr="00592B6B">
        <w:rPr>
          <w:rFonts w:cs="Arial"/>
          <w:szCs w:val="24"/>
        </w:rPr>
        <w:t xml:space="preserve">Indicator 4.1 – </w:t>
      </w:r>
      <w:r w:rsidR="00513105">
        <w:rPr>
          <w:rFonts w:cs="Arial"/>
          <w:szCs w:val="24"/>
        </w:rPr>
        <w:t xml:space="preserve">Build a culture that supports the wellbeing of staff working on the </w:t>
      </w:r>
      <w:commentRangeStart w:id="15"/>
      <w:r w:rsidR="00513105">
        <w:rPr>
          <w:rFonts w:cs="Arial"/>
          <w:szCs w:val="24"/>
        </w:rPr>
        <w:t>contract</w:t>
      </w:r>
      <w:commentRangeEnd w:id="15"/>
      <w:r w:rsidR="00577F57">
        <w:rPr>
          <w:rStyle w:val="CommentReference"/>
          <w:rFonts w:eastAsiaTheme="minorHAnsi" w:cstheme="minorBidi"/>
          <w:b w:val="0"/>
        </w:rPr>
        <w:commentReference w:id="15"/>
      </w:r>
    </w:p>
    <w:p w14:paraId="3ADC5490" w14:textId="77777777" w:rsidR="006C3036" w:rsidRPr="00592B6B" w:rsidRDefault="006C3036" w:rsidP="006C3036">
      <w:pPr>
        <w:rPr>
          <w:rFonts w:ascii="Arial" w:hAnsi="Arial" w:cs="Arial"/>
          <w:sz w:val="24"/>
          <w:szCs w:val="24"/>
        </w:rPr>
      </w:pPr>
    </w:p>
    <w:p w14:paraId="31A4F334" w14:textId="77777777" w:rsidR="006C3036" w:rsidRPr="00592B6B" w:rsidRDefault="006C3036" w:rsidP="006C3036">
      <w:pPr>
        <w:pStyle w:val="Heading3"/>
        <w:rPr>
          <w:rFonts w:cs="Arial"/>
        </w:rPr>
      </w:pPr>
      <w:r w:rsidRPr="00592B6B">
        <w:rPr>
          <w:rFonts w:cs="Arial"/>
        </w:rPr>
        <w:t>When to include</w:t>
      </w:r>
    </w:p>
    <w:p w14:paraId="2012D20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D1042F8" w14:textId="7782D15C"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5CCA7BEB" w14:textId="43940E15" w:rsidR="00ED2B70" w:rsidRPr="00592B6B" w:rsidRDefault="009A151D" w:rsidP="00ED2B70">
      <w:pPr>
        <w:pStyle w:val="ListParagraph"/>
        <w:numPr>
          <w:ilvl w:val="0"/>
          <w:numId w:val="23"/>
        </w:numPr>
        <w:rPr>
          <w:rFonts w:ascii="Arial" w:hAnsi="Arial" w:cs="Arial"/>
          <w:sz w:val="24"/>
          <w:szCs w:val="24"/>
        </w:rPr>
      </w:pPr>
      <w:r>
        <w:rPr>
          <w:rFonts w:ascii="Arial" w:hAnsi="Arial" w:cs="Arial"/>
          <w:sz w:val="24"/>
          <w:szCs w:val="24"/>
        </w:rPr>
        <w:t>T</w:t>
      </w:r>
      <w:r w:rsidR="00ED2B70" w:rsidRPr="00592B6B">
        <w:rPr>
          <w:rFonts w:ascii="Arial" w:hAnsi="Arial" w:cs="Arial"/>
          <w:sz w:val="24"/>
          <w:szCs w:val="24"/>
        </w:rPr>
        <w:t>he health and wellbeing of the contract workforce is important to the performance of the contract.</w:t>
      </w:r>
    </w:p>
    <w:p w14:paraId="629778B4" w14:textId="20CD5DB7"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w:t>
      </w:r>
    </w:p>
    <w:p w14:paraId="67FE6FCC" w14:textId="30A480E6"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2713E038" w14:textId="77777777" w:rsidR="006C3036" w:rsidRPr="00592B6B" w:rsidRDefault="006C3036" w:rsidP="006C3036">
      <w:pPr>
        <w:spacing w:line="276" w:lineRule="auto"/>
        <w:ind w:left="720"/>
        <w:contextualSpacing/>
        <w:rPr>
          <w:rFonts w:ascii="Arial" w:hAnsi="Arial" w:cs="Arial"/>
          <w:sz w:val="24"/>
          <w:szCs w:val="24"/>
        </w:rPr>
      </w:pPr>
    </w:p>
    <w:p w14:paraId="408D8887"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471775B" w14:textId="734E81C0" w:rsidR="00577F57"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continuously improve</w:t>
      </w:r>
      <w:r w:rsidR="00ED2B70">
        <w:rPr>
          <w:rFonts w:ascii="Arial" w:hAnsi="Arial" w:cs="Arial"/>
          <w:sz w:val="24"/>
          <w:szCs w:val="24"/>
          <w:lang w:val="en-US"/>
        </w:rPr>
        <w:t xml:space="preserve"> the</w:t>
      </w:r>
      <w:r w:rsidR="006C3036" w:rsidRPr="00592B6B">
        <w:rPr>
          <w:rFonts w:ascii="Arial" w:hAnsi="Arial" w:cs="Arial"/>
          <w:sz w:val="24"/>
          <w:szCs w:val="24"/>
          <w:lang w:val="en-US"/>
        </w:rPr>
        <w:t xml:space="preserve"> health and wellbeing </w:t>
      </w:r>
      <w:r w:rsidR="00ED2B70">
        <w:rPr>
          <w:rFonts w:ascii="Arial" w:hAnsi="Arial" w:cs="Arial"/>
          <w:sz w:val="24"/>
          <w:szCs w:val="24"/>
          <w:lang w:val="en-US"/>
        </w:rPr>
        <w:t>of the contract workforce</w:t>
      </w:r>
      <w:r>
        <w:rPr>
          <w:rFonts w:ascii="Arial" w:hAnsi="Arial" w:cs="Arial"/>
          <w:sz w:val="24"/>
          <w:szCs w:val="24"/>
          <w:lang w:val="en-US"/>
        </w:rPr>
        <w:t>.</w:t>
      </w:r>
    </w:p>
    <w:p w14:paraId="2762D1DF" w14:textId="599C773C" w:rsidR="00577F57"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577F57">
        <w:rPr>
          <w:rFonts w:ascii="Arial" w:hAnsi="Arial" w:cs="Arial"/>
          <w:sz w:val="24"/>
          <w:szCs w:val="24"/>
          <w:lang w:val="en-US"/>
        </w:rPr>
        <w:t xml:space="preserve">ctivities to </w:t>
      </w:r>
      <w:r w:rsidR="00577F57" w:rsidRPr="00EB796C">
        <w:rPr>
          <w:rFonts w:ascii="Arial" w:hAnsi="Arial" w:cs="Arial"/>
          <w:sz w:val="24"/>
          <w:szCs w:val="24"/>
          <w:lang w:val="en-US"/>
        </w:rPr>
        <w:t>reduce the stigma associated with mental health for employees on the contract</w:t>
      </w:r>
      <w:r>
        <w:rPr>
          <w:rFonts w:ascii="Arial" w:hAnsi="Arial" w:cs="Arial"/>
          <w:sz w:val="24"/>
          <w:szCs w:val="24"/>
          <w:lang w:val="en-US"/>
        </w:rPr>
        <w:t>.</w:t>
      </w:r>
    </w:p>
    <w:p w14:paraId="0561E861" w14:textId="58D82734" w:rsidR="006C3036"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H</w:t>
      </w:r>
      <w:r w:rsidR="006C3036" w:rsidRPr="00592B6B">
        <w:rPr>
          <w:rFonts w:ascii="Arial" w:hAnsi="Arial" w:cs="Arial"/>
          <w:sz w:val="24"/>
          <w:szCs w:val="24"/>
          <w:lang w:val="en-US"/>
        </w:rPr>
        <w:t>ealth and wellbeing training for supervisory and management staff</w:t>
      </w:r>
      <w:r w:rsidR="00577F57">
        <w:rPr>
          <w:rFonts w:ascii="Arial" w:hAnsi="Arial" w:cs="Arial"/>
          <w:sz w:val="24"/>
          <w:szCs w:val="24"/>
          <w:lang w:val="en-US"/>
        </w:rPr>
        <w:t xml:space="preserve"> to support employees on the contrac</w:t>
      </w:r>
      <w:r w:rsidR="001F20B8">
        <w:rPr>
          <w:rFonts w:ascii="Arial" w:hAnsi="Arial" w:cs="Arial"/>
          <w:sz w:val="24"/>
          <w:szCs w:val="24"/>
          <w:lang w:val="en-US"/>
        </w:rPr>
        <w:t>t</w:t>
      </w:r>
      <w:r>
        <w:rPr>
          <w:rFonts w:ascii="Arial" w:hAnsi="Arial" w:cs="Arial"/>
          <w:sz w:val="24"/>
          <w:szCs w:val="24"/>
          <w:lang w:val="en-US"/>
        </w:rPr>
        <w:t>.</w:t>
      </w:r>
    </w:p>
    <w:p w14:paraId="181C7FEC" w14:textId="74E9036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measure employee satisfaction on the contract</w:t>
      </w:r>
      <w:r>
        <w:rPr>
          <w:rFonts w:ascii="Arial" w:hAnsi="Arial" w:cs="Arial"/>
          <w:sz w:val="24"/>
          <w:szCs w:val="24"/>
          <w:lang w:val="en-US"/>
        </w:rPr>
        <w:t>.</w:t>
      </w:r>
    </w:p>
    <w:p w14:paraId="18643A6F" w14:textId="4FE62FA3"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enhance employee engagement and retention levels on the contract</w:t>
      </w:r>
      <w:r>
        <w:rPr>
          <w:rFonts w:ascii="Arial" w:hAnsi="Arial" w:cs="Arial"/>
          <w:sz w:val="24"/>
          <w:szCs w:val="24"/>
          <w:lang w:val="en-US"/>
        </w:rPr>
        <w:t>.</w:t>
      </w:r>
    </w:p>
    <w:p w14:paraId="5822628E" w14:textId="736565D8"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I</w:t>
      </w:r>
      <w:r w:rsidR="006C3036" w:rsidRPr="00592B6B">
        <w:rPr>
          <w:rFonts w:ascii="Arial" w:hAnsi="Arial" w:cs="Arial"/>
          <w:sz w:val="24"/>
          <w:szCs w:val="24"/>
          <w:lang w:val="en-US"/>
        </w:rPr>
        <w:t>n work development and progression opportunities</w:t>
      </w:r>
      <w:r>
        <w:rPr>
          <w:rFonts w:ascii="Arial" w:hAnsi="Arial" w:cs="Arial"/>
          <w:sz w:val="24"/>
          <w:szCs w:val="24"/>
          <w:lang w:val="en-US"/>
        </w:rPr>
        <w:t xml:space="preserve"> for the contract workforce.</w:t>
      </w:r>
    </w:p>
    <w:p w14:paraId="3A2BBE33" w14:textId="055EC6D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lastRenderedPageBreak/>
        <w:t>M</w:t>
      </w:r>
      <w:r w:rsidR="006C3036" w:rsidRPr="00592B6B">
        <w:rPr>
          <w:rFonts w:ascii="Arial" w:hAnsi="Arial" w:cs="Arial"/>
          <w:sz w:val="24"/>
          <w:szCs w:val="24"/>
          <w:lang w:val="en-US"/>
        </w:rPr>
        <w:t>easures to address inequalities including underrepresentation within the contract workforce</w:t>
      </w:r>
      <w:r>
        <w:rPr>
          <w:rFonts w:ascii="Arial" w:hAnsi="Arial" w:cs="Arial"/>
          <w:sz w:val="24"/>
          <w:szCs w:val="24"/>
          <w:lang w:val="en-US"/>
        </w:rPr>
        <w:t>.</w:t>
      </w:r>
    </w:p>
    <w:p w14:paraId="330A7C69" w14:textId="77777777" w:rsidR="006C3036" w:rsidRPr="00592B6B" w:rsidRDefault="006C3036" w:rsidP="006C3036">
      <w:pPr>
        <w:pStyle w:val="ListParagraph"/>
        <w:rPr>
          <w:rFonts w:ascii="Arial" w:hAnsi="Arial" w:cs="Arial"/>
          <w:sz w:val="24"/>
          <w:szCs w:val="24"/>
          <w:lang w:val="en-US"/>
        </w:rPr>
      </w:pPr>
    </w:p>
    <w:p w14:paraId="3453A43C" w14:textId="003E0DC0" w:rsidR="006C3036" w:rsidRPr="00592B6B" w:rsidRDefault="006C3036" w:rsidP="006C3036">
      <w:pPr>
        <w:pStyle w:val="Heading2"/>
        <w:rPr>
          <w:rFonts w:cs="Arial"/>
          <w:szCs w:val="24"/>
        </w:rPr>
      </w:pPr>
      <w:r w:rsidRPr="00592B6B">
        <w:rPr>
          <w:rFonts w:cs="Arial"/>
          <w:szCs w:val="24"/>
        </w:rPr>
        <w:t xml:space="preserve">Indicator 4.2 – </w:t>
      </w:r>
      <w:r w:rsidR="00513105">
        <w:rPr>
          <w:rFonts w:cs="Arial"/>
          <w:szCs w:val="24"/>
        </w:rPr>
        <w:t>Support the wellbeing of</w:t>
      </w:r>
      <w:r w:rsidR="00513105" w:rsidRPr="00592B6B">
        <w:rPr>
          <w:rFonts w:cs="Arial"/>
          <w:szCs w:val="24"/>
        </w:rPr>
        <w:t xml:space="preserve"> </w:t>
      </w:r>
      <w:r w:rsidRPr="00592B6B">
        <w:rPr>
          <w:rFonts w:cs="Arial"/>
          <w:szCs w:val="24"/>
        </w:rPr>
        <w:t xml:space="preserve">staff, suppliers, customers and communities </w:t>
      </w:r>
      <w:r w:rsidR="00247440">
        <w:rPr>
          <w:rFonts w:cs="Arial"/>
          <w:szCs w:val="24"/>
        </w:rPr>
        <w:t>in</w:t>
      </w:r>
      <w:r w:rsidR="00247440" w:rsidRPr="00592B6B">
        <w:rPr>
          <w:rFonts w:cs="Arial"/>
          <w:szCs w:val="24"/>
        </w:rPr>
        <w:t xml:space="preserve"> </w:t>
      </w:r>
      <w:r w:rsidRPr="00592B6B">
        <w:rPr>
          <w:rFonts w:cs="Arial"/>
          <w:szCs w:val="24"/>
        </w:rPr>
        <w:t xml:space="preserve">the delivery of the contract </w:t>
      </w:r>
    </w:p>
    <w:p w14:paraId="07D04E58" w14:textId="77777777" w:rsidR="006C3036" w:rsidRPr="00592B6B" w:rsidRDefault="006C3036" w:rsidP="006C3036">
      <w:pPr>
        <w:rPr>
          <w:rFonts w:ascii="Arial" w:hAnsi="Arial" w:cs="Arial"/>
          <w:sz w:val="24"/>
          <w:szCs w:val="24"/>
        </w:rPr>
      </w:pPr>
    </w:p>
    <w:p w14:paraId="5D5A3074" w14:textId="77777777" w:rsidR="006C3036" w:rsidRPr="00592B6B" w:rsidRDefault="006C3036" w:rsidP="006C3036">
      <w:pPr>
        <w:pStyle w:val="Heading3"/>
        <w:rPr>
          <w:rFonts w:cs="Arial"/>
        </w:rPr>
      </w:pPr>
      <w:r w:rsidRPr="00592B6B">
        <w:rPr>
          <w:rFonts w:cs="Arial"/>
        </w:rPr>
        <w:t>When to include</w:t>
      </w:r>
    </w:p>
    <w:p w14:paraId="6801AB9A"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3212E81" w14:textId="598DF4F4"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1FF51E7E" w14:textId="7F8EE680"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 suppliers, customers and communities</w:t>
      </w:r>
      <w:r>
        <w:rPr>
          <w:rFonts w:ascii="Arial" w:hAnsi="Arial" w:cs="Arial"/>
          <w:sz w:val="24"/>
          <w:szCs w:val="24"/>
        </w:rPr>
        <w:t>.</w:t>
      </w:r>
    </w:p>
    <w:p w14:paraId="199F7EC6" w14:textId="7F118719"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16CF31D9" w14:textId="5A17CE4C"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health and wellbeing of communities is impacted through the delivery of the contract</w:t>
      </w:r>
      <w:r>
        <w:rPr>
          <w:rFonts w:ascii="Arial" w:hAnsi="Arial" w:cs="Arial"/>
          <w:sz w:val="24"/>
          <w:szCs w:val="24"/>
        </w:rPr>
        <w:t>.</w:t>
      </w:r>
    </w:p>
    <w:p w14:paraId="25B802FD" w14:textId="77777777" w:rsidR="006C3036" w:rsidRPr="00592B6B" w:rsidRDefault="006C3036" w:rsidP="006C3036">
      <w:pPr>
        <w:rPr>
          <w:rFonts w:ascii="Arial" w:hAnsi="Arial" w:cs="Arial"/>
          <w:sz w:val="24"/>
          <w:szCs w:val="24"/>
          <w:lang w:eastAsia="en-GB"/>
        </w:rPr>
      </w:pPr>
    </w:p>
    <w:p w14:paraId="1F575D62" w14:textId="77777777" w:rsidR="006C3036" w:rsidRPr="00592B6B" w:rsidRDefault="006C3036" w:rsidP="006C3036">
      <w:pPr>
        <w:pStyle w:val="Heading3"/>
        <w:rPr>
          <w:rFonts w:eastAsia="Times New Roman" w:cs="Arial"/>
          <w:color w:val="000000" w:themeColor="text1"/>
          <w:lang w:eastAsia="en-GB"/>
        </w:rPr>
      </w:pPr>
      <w:r w:rsidRPr="00592B6B">
        <w:rPr>
          <w:rFonts w:eastAsia="Times New Roman" w:cs="Arial"/>
          <w:color w:val="000000" w:themeColor="text1"/>
          <w:lang w:eastAsia="en-GB"/>
        </w:rPr>
        <w:t>Social Value Initiatives related to this indicator may include, for example:</w:t>
      </w:r>
    </w:p>
    <w:p w14:paraId="75A6384A" w14:textId="1155EB33"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 xml:space="preserve">ctivities to improve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health and wellbeing of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contract workforce. </w:t>
      </w:r>
    </w:p>
    <w:p w14:paraId="04CA57DC" w14:textId="60E2AEC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ommunity engagement events to promote health and wellbeing including skills development in areas related to the contract</w:t>
      </w:r>
      <w:r>
        <w:rPr>
          <w:rFonts w:ascii="Arial" w:hAnsi="Arial" w:cs="Arial"/>
          <w:sz w:val="24"/>
          <w:szCs w:val="24"/>
          <w:lang w:val="en-US"/>
        </w:rPr>
        <w:t>.</w:t>
      </w:r>
    </w:p>
    <w:p w14:paraId="619958D4" w14:textId="4DDE36A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M</w:t>
      </w:r>
      <w:r w:rsidR="006C3036" w:rsidRPr="00592B6B">
        <w:rPr>
          <w:rFonts w:ascii="Arial" w:hAnsi="Arial" w:cs="Arial"/>
          <w:sz w:val="24"/>
          <w:szCs w:val="24"/>
          <w:lang w:val="en-US"/>
        </w:rPr>
        <w:t>arket engagement activities to identify health and wellbeing issues within the supply chain</w:t>
      </w:r>
      <w:r>
        <w:rPr>
          <w:rFonts w:ascii="Arial" w:hAnsi="Arial" w:cs="Arial"/>
          <w:sz w:val="24"/>
          <w:szCs w:val="24"/>
          <w:lang w:val="en-US"/>
        </w:rPr>
        <w:t>.</w:t>
      </w:r>
    </w:p>
    <w:p w14:paraId="52F1A8E9" w14:textId="19041D2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V</w:t>
      </w:r>
      <w:r w:rsidR="006C3036" w:rsidRPr="00592B6B">
        <w:rPr>
          <w:rFonts w:ascii="Arial" w:hAnsi="Arial" w:cs="Arial"/>
          <w:sz w:val="24"/>
          <w:szCs w:val="24"/>
          <w:lang w:val="en-US"/>
        </w:rPr>
        <w:t>olunteering activities to organisations within the voluntary, community and social enterprise sector</w:t>
      </w:r>
      <w:r>
        <w:rPr>
          <w:rFonts w:ascii="Arial" w:hAnsi="Arial" w:cs="Arial"/>
          <w:sz w:val="24"/>
          <w:szCs w:val="24"/>
          <w:lang w:val="en-US"/>
        </w:rPr>
        <w:t>.</w:t>
      </w:r>
    </w:p>
    <w:p w14:paraId="1BE9E211" w14:textId="4299955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o-design or creation of services relevant to the contract with</w:t>
      </w:r>
      <w:r w:rsidR="00ED2B70">
        <w:rPr>
          <w:rFonts w:ascii="Arial" w:hAnsi="Arial" w:cs="Arial"/>
          <w:sz w:val="24"/>
          <w:szCs w:val="24"/>
          <w:lang w:val="en-US"/>
        </w:rPr>
        <w:t xml:space="preserve"> relevant</w:t>
      </w:r>
      <w:r w:rsidR="006C3036" w:rsidRPr="00592B6B">
        <w:rPr>
          <w:rFonts w:ascii="Arial" w:hAnsi="Arial" w:cs="Arial"/>
          <w:sz w:val="24"/>
          <w:szCs w:val="24"/>
          <w:lang w:val="en-US"/>
        </w:rPr>
        <w:t xml:space="preserve"> community organisations</w:t>
      </w:r>
      <w:r>
        <w:rPr>
          <w:rFonts w:ascii="Arial" w:hAnsi="Arial" w:cs="Arial"/>
          <w:sz w:val="24"/>
          <w:szCs w:val="24"/>
          <w:lang w:val="en-US"/>
        </w:rPr>
        <w:t>.</w:t>
      </w:r>
    </w:p>
    <w:p w14:paraId="76925D78" w14:textId="27A0102F"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S</w:t>
      </w:r>
      <w:r w:rsidR="006C3036" w:rsidRPr="00592B6B">
        <w:rPr>
          <w:rFonts w:ascii="Arial" w:hAnsi="Arial" w:cs="Arial"/>
          <w:sz w:val="24"/>
          <w:szCs w:val="24"/>
          <w:lang w:val="en-US"/>
        </w:rPr>
        <w:t xml:space="preserve">upporting </w:t>
      </w:r>
      <w:r w:rsidR="006C3036" w:rsidRPr="00592B6B">
        <w:rPr>
          <w:rFonts w:ascii="Arial" w:hAnsi="Arial" w:cs="Arial"/>
          <w:sz w:val="24"/>
          <w:szCs w:val="24"/>
        </w:rPr>
        <w:t>community-led initiatives relevant to the contract</w:t>
      </w:r>
      <w:r w:rsidR="00EB796C">
        <w:rPr>
          <w:rFonts w:ascii="Arial" w:hAnsi="Arial" w:cs="Arial"/>
          <w:sz w:val="24"/>
          <w:szCs w:val="24"/>
        </w:rPr>
        <w:t xml:space="preserve">, </w:t>
      </w:r>
      <w:r w:rsidR="00EB796C" w:rsidRPr="00EB796C">
        <w:rPr>
          <w:rFonts w:ascii="Arial" w:hAnsi="Arial" w:cs="Arial"/>
          <w:sz w:val="24"/>
          <w:szCs w:val="24"/>
        </w:rPr>
        <w:t>including opportunities for people to have a say in decisions that impact them</w:t>
      </w:r>
      <w:r w:rsidR="006C3036" w:rsidRPr="00592B6B">
        <w:rPr>
          <w:rFonts w:ascii="Arial" w:hAnsi="Arial" w:cs="Arial"/>
          <w:sz w:val="24"/>
          <w:szCs w:val="24"/>
        </w:rPr>
        <w:t>.</w:t>
      </w:r>
    </w:p>
    <w:p w14:paraId="6ADC495D" w14:textId="77777777" w:rsidR="00247440" w:rsidRPr="00592B6B" w:rsidRDefault="00247440" w:rsidP="006C3036">
      <w:pPr>
        <w:rPr>
          <w:rFonts w:ascii="Arial" w:hAnsi="Arial" w:cs="Arial"/>
          <w:sz w:val="24"/>
          <w:szCs w:val="24"/>
          <w:lang w:val="en-US"/>
        </w:rPr>
      </w:pPr>
    </w:p>
    <w:p w14:paraId="2AA49846" w14:textId="77777777" w:rsidR="006C3036" w:rsidRPr="00592B6B" w:rsidRDefault="006C3036" w:rsidP="006C3036">
      <w:pPr>
        <w:rPr>
          <w:rFonts w:ascii="Arial" w:hAnsi="Arial" w:cs="Arial"/>
          <w:sz w:val="24"/>
          <w:szCs w:val="24"/>
          <w:lang w:val="en-US"/>
        </w:rPr>
      </w:pPr>
    </w:p>
    <w:p w14:paraId="077273C6" w14:textId="33AEAD3C" w:rsidR="006C3036" w:rsidRPr="00592B6B" w:rsidRDefault="006C3036" w:rsidP="006C3036">
      <w:pPr>
        <w:pStyle w:val="Heading2"/>
        <w:rPr>
          <w:rFonts w:cs="Arial"/>
          <w:szCs w:val="24"/>
        </w:rPr>
      </w:pPr>
      <w:r w:rsidRPr="00592B6B">
        <w:rPr>
          <w:rFonts w:cs="Arial"/>
          <w:szCs w:val="24"/>
        </w:rPr>
        <w:t>Indicator 4.</w:t>
      </w:r>
      <w:r w:rsidR="00247440">
        <w:rPr>
          <w:rFonts w:cs="Arial"/>
          <w:szCs w:val="24"/>
        </w:rPr>
        <w:t>3</w:t>
      </w:r>
      <w:r w:rsidRPr="00592B6B">
        <w:rPr>
          <w:rFonts w:cs="Arial"/>
          <w:szCs w:val="24"/>
        </w:rPr>
        <w:t xml:space="preserve"> – </w:t>
      </w:r>
      <w:r w:rsidR="00247440">
        <w:rPr>
          <w:rFonts w:cs="Arial"/>
          <w:szCs w:val="24"/>
        </w:rPr>
        <w:t>Promote and develop</w:t>
      </w:r>
      <w:r w:rsidRPr="00592B6B">
        <w:rPr>
          <w:rFonts w:cs="Arial"/>
          <w:szCs w:val="24"/>
        </w:rPr>
        <w:t xml:space="preserve"> art</w:t>
      </w:r>
      <w:r w:rsidR="00247440">
        <w:rPr>
          <w:rFonts w:cs="Arial"/>
          <w:szCs w:val="24"/>
        </w:rPr>
        <w:t>s and</w:t>
      </w:r>
      <w:r w:rsidRPr="00592B6B">
        <w:rPr>
          <w:rFonts w:cs="Arial"/>
          <w:szCs w:val="24"/>
        </w:rPr>
        <w:t xml:space="preserve"> cultural </w:t>
      </w:r>
      <w:r w:rsidR="00247440">
        <w:rPr>
          <w:rFonts w:cs="Arial"/>
          <w:szCs w:val="24"/>
        </w:rPr>
        <w:t xml:space="preserve">related </w:t>
      </w:r>
      <w:r w:rsidRPr="00592B6B">
        <w:rPr>
          <w:rFonts w:cs="Arial"/>
          <w:szCs w:val="24"/>
        </w:rPr>
        <w:t>activities</w:t>
      </w:r>
      <w:r w:rsidR="00247440">
        <w:rPr>
          <w:rFonts w:cs="Arial"/>
          <w:szCs w:val="24"/>
        </w:rPr>
        <w:t xml:space="preserve"> relevant to the contract</w:t>
      </w:r>
    </w:p>
    <w:p w14:paraId="4CD02B33" w14:textId="77777777" w:rsidR="006C3036" w:rsidRPr="00592B6B" w:rsidRDefault="006C3036" w:rsidP="006C3036">
      <w:pPr>
        <w:rPr>
          <w:rFonts w:ascii="Arial" w:hAnsi="Arial" w:cs="Arial"/>
          <w:sz w:val="24"/>
          <w:szCs w:val="24"/>
        </w:rPr>
      </w:pPr>
    </w:p>
    <w:p w14:paraId="69162D2D" w14:textId="77777777" w:rsidR="006C3036" w:rsidRPr="00592B6B" w:rsidRDefault="006C3036" w:rsidP="006C3036">
      <w:pPr>
        <w:pStyle w:val="Heading3"/>
        <w:rPr>
          <w:rFonts w:cs="Arial"/>
        </w:rPr>
      </w:pPr>
      <w:r w:rsidRPr="00592B6B">
        <w:rPr>
          <w:rFonts w:cs="Arial"/>
        </w:rPr>
        <w:t>When to include</w:t>
      </w:r>
    </w:p>
    <w:p w14:paraId="12CFF589"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F0B489C" w14:textId="3D9BB9D9"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contract involves the delivery of community focused services and/</w:t>
      </w:r>
      <w:r w:rsidR="00ED2B70">
        <w:rPr>
          <w:rFonts w:ascii="Arial" w:hAnsi="Arial" w:cs="Arial"/>
          <w:sz w:val="24"/>
          <w:szCs w:val="24"/>
        </w:rPr>
        <w:t>or</w:t>
      </w:r>
      <w:r w:rsidR="006C3036" w:rsidRPr="00592B6B">
        <w:rPr>
          <w:rFonts w:ascii="Arial" w:hAnsi="Arial" w:cs="Arial"/>
          <w:sz w:val="24"/>
          <w:szCs w:val="24"/>
        </w:rPr>
        <w:t xml:space="preserve"> works</w:t>
      </w:r>
      <w:r>
        <w:rPr>
          <w:rFonts w:ascii="Arial" w:hAnsi="Arial" w:cs="Arial"/>
          <w:sz w:val="24"/>
          <w:szCs w:val="24"/>
        </w:rPr>
        <w:t>.</w:t>
      </w:r>
    </w:p>
    <w:p w14:paraId="7EED5937" w14:textId="10F9A6FE"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an opportunity to support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ED2B70" w:rsidRPr="00ED2B70">
        <w:rPr>
          <w:rFonts w:ascii="Arial" w:hAnsi="Arial" w:cs="Arial"/>
          <w:sz w:val="24"/>
          <w:szCs w:val="24"/>
        </w:rPr>
        <w:t xml:space="preserve"> </w:t>
      </w:r>
      <w:r w:rsidR="00ED2B70" w:rsidRPr="00592B6B">
        <w:rPr>
          <w:rFonts w:ascii="Arial" w:hAnsi="Arial" w:cs="Arial"/>
          <w:sz w:val="24"/>
          <w:szCs w:val="24"/>
        </w:rPr>
        <w:t>through the delivery of the contract</w:t>
      </w:r>
      <w:r>
        <w:rPr>
          <w:rFonts w:ascii="Arial" w:hAnsi="Arial" w:cs="Arial"/>
          <w:sz w:val="24"/>
          <w:szCs w:val="24"/>
        </w:rPr>
        <w:t>.</w:t>
      </w:r>
      <w:r w:rsidR="006C3036" w:rsidRPr="00592B6B">
        <w:rPr>
          <w:rFonts w:ascii="Arial" w:hAnsi="Arial" w:cs="Arial"/>
          <w:sz w:val="24"/>
          <w:szCs w:val="24"/>
        </w:rPr>
        <w:t xml:space="preserve"> </w:t>
      </w:r>
    </w:p>
    <w:p w14:paraId="72849D4C" w14:textId="77777777" w:rsidR="006C3036" w:rsidRPr="00592B6B" w:rsidRDefault="006C3036" w:rsidP="006C3036">
      <w:pPr>
        <w:rPr>
          <w:rFonts w:ascii="Arial" w:hAnsi="Arial" w:cs="Arial"/>
          <w:sz w:val="24"/>
          <w:szCs w:val="24"/>
          <w:lang w:eastAsia="en-GB"/>
        </w:rPr>
      </w:pPr>
    </w:p>
    <w:p w14:paraId="6493526F"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434BD28B" w14:textId="318D5E1C"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C</w:t>
      </w:r>
      <w:r w:rsidR="006C3036" w:rsidRPr="00592B6B">
        <w:rPr>
          <w:rFonts w:ascii="Arial" w:hAnsi="Arial" w:cs="Arial"/>
          <w:sz w:val="24"/>
          <w:szCs w:val="24"/>
        </w:rPr>
        <w:t>ommunity engagement activities to determine the most relevant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5F7392">
        <w:rPr>
          <w:rFonts w:ascii="Arial" w:hAnsi="Arial" w:cs="Arial"/>
          <w:sz w:val="24"/>
          <w:szCs w:val="24"/>
        </w:rPr>
        <w:t xml:space="preserve"> for the contract</w:t>
      </w:r>
      <w:r>
        <w:rPr>
          <w:rFonts w:ascii="Arial" w:hAnsi="Arial" w:cs="Arial"/>
          <w:sz w:val="24"/>
          <w:szCs w:val="24"/>
        </w:rPr>
        <w:t>.</w:t>
      </w:r>
    </w:p>
    <w:p w14:paraId="4ED8FE2E" w14:textId="2977DCC1"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the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 to community groups</w:t>
      </w:r>
      <w:r>
        <w:rPr>
          <w:rFonts w:ascii="Arial" w:hAnsi="Arial" w:cs="Arial"/>
          <w:sz w:val="24"/>
          <w:szCs w:val="24"/>
        </w:rPr>
        <w:t>.</w:t>
      </w:r>
    </w:p>
    <w:p w14:paraId="759C19D4" w14:textId="795D49DD" w:rsidR="006C3036"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supply chain opportunities related to the art</w:t>
      </w:r>
      <w:r w:rsidR="00BB311B">
        <w:rPr>
          <w:rFonts w:ascii="Arial" w:hAnsi="Arial" w:cs="Arial"/>
          <w:sz w:val="24"/>
          <w:szCs w:val="24"/>
        </w:rPr>
        <w:t xml:space="preserve">s </w:t>
      </w:r>
      <w:r w:rsidR="006C3036" w:rsidRPr="00592B6B">
        <w:rPr>
          <w:rFonts w:ascii="Arial" w:hAnsi="Arial" w:cs="Arial"/>
          <w:sz w:val="24"/>
          <w:szCs w:val="24"/>
        </w:rPr>
        <w:t xml:space="preserve">or cultural </w:t>
      </w:r>
      <w:r w:rsidR="00BB311B">
        <w:rPr>
          <w:rFonts w:ascii="Arial" w:hAnsi="Arial" w:cs="Arial"/>
          <w:sz w:val="24"/>
          <w:szCs w:val="24"/>
        </w:rPr>
        <w:t xml:space="preserve">related </w:t>
      </w:r>
      <w:r w:rsidR="006C3036" w:rsidRPr="00592B6B">
        <w:rPr>
          <w:rFonts w:ascii="Arial" w:hAnsi="Arial" w:cs="Arial"/>
          <w:sz w:val="24"/>
          <w:szCs w:val="24"/>
        </w:rPr>
        <w:t>activities to micro businesses, social enterprises or organisations within the arts, cultural and heritage sectors</w:t>
      </w:r>
      <w:r>
        <w:rPr>
          <w:rFonts w:ascii="Arial" w:hAnsi="Arial" w:cs="Arial"/>
          <w:sz w:val="24"/>
          <w:szCs w:val="24"/>
        </w:rPr>
        <w:t>.</w:t>
      </w:r>
      <w:r w:rsidR="006C3036" w:rsidRPr="00592B6B" w:rsidDel="00712F01">
        <w:rPr>
          <w:rFonts w:ascii="Arial" w:hAnsi="Arial" w:cs="Arial"/>
          <w:sz w:val="24"/>
          <w:szCs w:val="24"/>
        </w:rPr>
        <w:t xml:space="preserve"> </w:t>
      </w:r>
    </w:p>
    <w:p w14:paraId="6B28B961" w14:textId="77777777" w:rsidR="00247440" w:rsidRDefault="00247440" w:rsidP="00247440">
      <w:pPr>
        <w:rPr>
          <w:rFonts w:ascii="Arial" w:hAnsi="Arial" w:cs="Arial"/>
          <w:sz w:val="24"/>
          <w:szCs w:val="24"/>
        </w:rPr>
      </w:pPr>
    </w:p>
    <w:p w14:paraId="40E9AD51" w14:textId="7F829FB4" w:rsidR="00247440" w:rsidRDefault="00247440" w:rsidP="00781BBA">
      <w:pPr>
        <w:pStyle w:val="Heading2"/>
      </w:pPr>
      <w:r w:rsidRPr="00247440">
        <w:t>Indicator 4.4 – Support community cohesion and good relations in areas where the contract is delivered, for example, by ensuring people have a voice in decisions that impact them.</w:t>
      </w:r>
    </w:p>
    <w:p w14:paraId="52912B7F" w14:textId="77777777" w:rsidR="00781BBA" w:rsidRPr="00781BBA" w:rsidRDefault="00781BBA" w:rsidP="00781BBA"/>
    <w:p w14:paraId="194D70A3" w14:textId="77777777" w:rsidR="000F04EA" w:rsidRPr="00592B6B" w:rsidRDefault="000F04EA" w:rsidP="000F04EA">
      <w:pPr>
        <w:pStyle w:val="Heading3"/>
        <w:rPr>
          <w:rFonts w:cs="Arial"/>
        </w:rPr>
      </w:pPr>
      <w:r w:rsidRPr="00592B6B">
        <w:rPr>
          <w:rFonts w:cs="Arial"/>
        </w:rPr>
        <w:t>When to include</w:t>
      </w:r>
    </w:p>
    <w:p w14:paraId="4AE6CB38" w14:textId="77777777" w:rsidR="000F04EA" w:rsidRPr="00592B6B"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30F116B" w14:textId="5ADF4B98" w:rsidR="000F04EA"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t xml:space="preserve">Community cohesion and good relations issues exist within the community where the contract is being delivered,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C17EB3D" w14:textId="4363E561" w:rsidR="000F04EA" w:rsidRPr="00732DA3"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lastRenderedPageBreak/>
        <w:t xml:space="preserve">Community cohesion and good relations issues exist within the contract workforce,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1BA1EFC" w14:textId="77777777" w:rsidR="000F04EA" w:rsidRPr="00EB796C" w:rsidRDefault="000F04EA" w:rsidP="00EB796C">
      <w:pPr>
        <w:pStyle w:val="ListParagraph"/>
        <w:rPr>
          <w:rFonts w:ascii="Arial" w:hAnsi="Arial" w:cs="Arial"/>
          <w:sz w:val="24"/>
          <w:szCs w:val="24"/>
          <w:lang w:eastAsia="en-GB"/>
        </w:rPr>
      </w:pPr>
    </w:p>
    <w:p w14:paraId="441BE2D4" w14:textId="77777777" w:rsidR="000F04EA" w:rsidRPr="00592B6B" w:rsidRDefault="000F04EA" w:rsidP="000F04EA">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2B911B9" w14:textId="0762E9E4" w:rsidR="000F04EA" w:rsidRPr="00195149" w:rsidRDefault="000F04EA" w:rsidP="000F04EA">
      <w:pPr>
        <w:pStyle w:val="ListParagraph"/>
        <w:numPr>
          <w:ilvl w:val="0"/>
          <w:numId w:val="39"/>
        </w:numPr>
        <w:rPr>
          <w:rFonts w:ascii="Arial" w:hAnsi="Arial" w:cs="Arial"/>
          <w:sz w:val="24"/>
          <w:szCs w:val="24"/>
        </w:rPr>
      </w:pPr>
      <w:r w:rsidRPr="00195149">
        <w:rPr>
          <w:rFonts w:ascii="Arial" w:hAnsi="Arial" w:cs="Arial"/>
          <w:sz w:val="24"/>
          <w:szCs w:val="24"/>
        </w:rPr>
        <w:t>Activities that result in the supplier developing an increased level of understanding of the local demographics</w:t>
      </w:r>
      <w:r>
        <w:rPr>
          <w:rFonts w:ascii="Arial" w:hAnsi="Arial" w:cs="Arial"/>
          <w:sz w:val="24"/>
          <w:szCs w:val="24"/>
        </w:rPr>
        <w:t xml:space="preserve"> and related challenges</w:t>
      </w:r>
      <w:r w:rsidRPr="00195149">
        <w:rPr>
          <w:rFonts w:ascii="Arial" w:hAnsi="Arial" w:cs="Arial"/>
          <w:sz w:val="24"/>
          <w:szCs w:val="24"/>
        </w:rPr>
        <w:t xml:space="preserve"> </w:t>
      </w:r>
      <w:r>
        <w:rPr>
          <w:rFonts w:ascii="Arial" w:hAnsi="Arial" w:cs="Arial"/>
          <w:sz w:val="24"/>
          <w:szCs w:val="24"/>
        </w:rPr>
        <w:t>for</w:t>
      </w:r>
      <w:r w:rsidRPr="00195149">
        <w:rPr>
          <w:rFonts w:ascii="Arial" w:hAnsi="Arial" w:cs="Arial"/>
          <w:sz w:val="24"/>
          <w:szCs w:val="24"/>
        </w:rPr>
        <w:t xml:space="preserve"> the community affected by the contract</w:t>
      </w:r>
      <w:r w:rsidR="00777223">
        <w:rPr>
          <w:rFonts w:ascii="Arial" w:hAnsi="Arial" w:cs="Arial"/>
          <w:sz w:val="24"/>
          <w:szCs w:val="24"/>
        </w:rPr>
        <w:t>.</w:t>
      </w:r>
      <w:r w:rsidRPr="00195149">
        <w:rPr>
          <w:rFonts w:ascii="Arial" w:hAnsi="Arial" w:cs="Arial"/>
          <w:sz w:val="24"/>
          <w:szCs w:val="24"/>
        </w:rPr>
        <w:t xml:space="preserve"> </w:t>
      </w:r>
    </w:p>
    <w:p w14:paraId="70E9BF98" w14:textId="5E4EC41E" w:rsidR="000F04EA" w:rsidRPr="00195149" w:rsidRDefault="000F04EA" w:rsidP="000F04EA">
      <w:pPr>
        <w:pStyle w:val="ListParagraph"/>
        <w:numPr>
          <w:ilvl w:val="0"/>
          <w:numId w:val="39"/>
        </w:numPr>
        <w:rPr>
          <w:rFonts w:ascii="Arial" w:hAnsi="Arial" w:cs="Arial"/>
          <w:sz w:val="24"/>
          <w:szCs w:val="24"/>
        </w:rPr>
      </w:pPr>
      <w:r>
        <w:rPr>
          <w:rFonts w:ascii="Arial" w:hAnsi="Arial" w:cs="Arial"/>
          <w:sz w:val="24"/>
          <w:szCs w:val="24"/>
        </w:rPr>
        <w:t>T</w:t>
      </w:r>
      <w:r w:rsidRPr="00195149">
        <w:rPr>
          <w:rFonts w:ascii="Arial" w:hAnsi="Arial" w:cs="Arial"/>
          <w:sz w:val="24"/>
          <w:szCs w:val="24"/>
        </w:rPr>
        <w:t>he development of partnerships with organisations in the VCSE sector who work to deliver activities designed to improve good relations within the local community</w:t>
      </w:r>
      <w:r w:rsidR="00ED2B70">
        <w:rPr>
          <w:rFonts w:ascii="Arial" w:hAnsi="Arial" w:cs="Arial"/>
          <w:sz w:val="24"/>
          <w:szCs w:val="24"/>
        </w:rPr>
        <w:t>.</w:t>
      </w:r>
    </w:p>
    <w:p w14:paraId="52681ECE" w14:textId="47249065" w:rsidR="000F04EA" w:rsidRPr="00195149" w:rsidRDefault="000F04EA" w:rsidP="000F04EA">
      <w:pPr>
        <w:pStyle w:val="ListParagraph"/>
        <w:numPr>
          <w:ilvl w:val="0"/>
          <w:numId w:val="39"/>
        </w:numPr>
        <w:rPr>
          <w:rFonts w:ascii="Arial" w:hAnsi="Arial" w:cs="Arial"/>
          <w:sz w:val="24"/>
          <w:szCs w:val="24"/>
          <w:lang w:val="en-US"/>
        </w:rPr>
      </w:pPr>
      <w:r w:rsidRPr="00195149">
        <w:rPr>
          <w:rFonts w:ascii="Arial" w:hAnsi="Arial" w:cs="Arial"/>
          <w:sz w:val="24"/>
          <w:szCs w:val="24"/>
          <w:lang w:val="en-US"/>
        </w:rPr>
        <w:t xml:space="preserve">Activities that increase awareness of good relations, </w:t>
      </w:r>
      <w:r w:rsidR="00435F50">
        <w:rPr>
          <w:rFonts w:ascii="Arial" w:hAnsi="Arial" w:cs="Arial"/>
          <w:sz w:val="24"/>
          <w:szCs w:val="24"/>
          <w:lang w:val="en-US"/>
        </w:rPr>
        <w:t>equality</w:t>
      </w:r>
      <w:r w:rsidRPr="00195149">
        <w:rPr>
          <w:rFonts w:ascii="Arial" w:hAnsi="Arial" w:cs="Arial"/>
          <w:sz w:val="24"/>
          <w:szCs w:val="24"/>
          <w:lang w:val="en-US"/>
        </w:rPr>
        <w:t>, diversity and inclusion issues within the contract workforce and provide adequate training for employees and managers engaged on the contract.  This training could be delivered by the VCSE sector</w:t>
      </w:r>
      <w:r w:rsidR="00ED2B70">
        <w:rPr>
          <w:rFonts w:ascii="Arial" w:hAnsi="Arial" w:cs="Arial"/>
          <w:sz w:val="24"/>
          <w:szCs w:val="24"/>
          <w:lang w:val="en-US"/>
        </w:rPr>
        <w:t>.</w:t>
      </w:r>
    </w:p>
    <w:p w14:paraId="7F72B6F3" w14:textId="77777777" w:rsidR="000F04EA" w:rsidRDefault="000F04EA" w:rsidP="000F04EA">
      <w:pPr>
        <w:pStyle w:val="ListParagraph"/>
        <w:numPr>
          <w:ilvl w:val="0"/>
          <w:numId w:val="39"/>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227DCDC3" w14:textId="4AC79C03" w:rsidR="00365843"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Activities to identify underrepresented groups who are impacted by the contract</w:t>
      </w:r>
      <w:r w:rsidR="00ED2B70">
        <w:rPr>
          <w:rFonts w:ascii="Arial" w:hAnsi="Arial" w:cs="Arial"/>
          <w:color w:val="000000" w:themeColor="text1"/>
          <w:sz w:val="24"/>
          <w:szCs w:val="24"/>
        </w:rPr>
        <w:t>.</w:t>
      </w:r>
    </w:p>
    <w:p w14:paraId="4F4B89CE" w14:textId="66B90F1B" w:rsidR="00365843" w:rsidRPr="002340BC"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Outreach to build connections with underrepresented groups who are impacted by the contract</w:t>
      </w:r>
      <w:r w:rsidR="00ED2B70">
        <w:rPr>
          <w:rFonts w:ascii="Arial" w:hAnsi="Arial" w:cs="Arial"/>
          <w:color w:val="000000" w:themeColor="text1"/>
          <w:sz w:val="24"/>
          <w:szCs w:val="24"/>
        </w:rPr>
        <w:t>.</w:t>
      </w:r>
    </w:p>
    <w:p w14:paraId="5DBD10EE" w14:textId="49CBC527" w:rsidR="00365843" w:rsidRPr="00ED2B70" w:rsidRDefault="00365843" w:rsidP="00ED2B70">
      <w:pPr>
        <w:pStyle w:val="ListParagraph"/>
        <w:numPr>
          <w:ilvl w:val="0"/>
          <w:numId w:val="39"/>
        </w:numPr>
        <w:spacing w:after="0"/>
        <w:rPr>
          <w:rFonts w:ascii="Arial" w:hAnsi="Arial" w:cs="Arial"/>
          <w:color w:val="000000" w:themeColor="text1"/>
          <w:sz w:val="24"/>
          <w:szCs w:val="24"/>
        </w:rPr>
      </w:pPr>
      <w:r w:rsidRPr="00ED2B70">
        <w:rPr>
          <w:rFonts w:ascii="Arial" w:hAnsi="Arial" w:cs="Arial"/>
          <w:color w:val="000000" w:themeColor="text1"/>
          <w:sz w:val="24"/>
          <w:szCs w:val="24"/>
        </w:rPr>
        <w:t>Facilitating consultation sessions for underrepresented groups who are impacted by the contract</w:t>
      </w:r>
      <w:r w:rsidR="00ED2B70" w:rsidRPr="00ED2B70">
        <w:rPr>
          <w:rFonts w:ascii="Arial" w:hAnsi="Arial" w:cs="Arial"/>
          <w:color w:val="000000" w:themeColor="text1"/>
          <w:sz w:val="24"/>
          <w:szCs w:val="24"/>
        </w:rPr>
        <w:t>, s</w:t>
      </w:r>
      <w:r w:rsidRPr="00ED2B70">
        <w:rPr>
          <w:rFonts w:ascii="Arial" w:hAnsi="Arial" w:cs="Arial"/>
          <w:color w:val="000000" w:themeColor="text1"/>
          <w:sz w:val="24"/>
          <w:szCs w:val="24"/>
        </w:rPr>
        <w:t>etting up other mechanisms for underrepresented groups who are impacted by the contract to have their voices heard</w:t>
      </w:r>
      <w:r w:rsidR="00ED2B70" w:rsidRPr="00ED2B70">
        <w:rPr>
          <w:rFonts w:ascii="Arial" w:hAnsi="Arial" w:cs="Arial"/>
          <w:color w:val="000000" w:themeColor="text1"/>
          <w:sz w:val="24"/>
          <w:szCs w:val="24"/>
        </w:rPr>
        <w:t xml:space="preserve">; and, </w:t>
      </w:r>
      <w:r w:rsidR="00ED2B70">
        <w:rPr>
          <w:rFonts w:ascii="Arial" w:hAnsi="Arial" w:cs="Arial"/>
          <w:color w:val="000000" w:themeColor="text1"/>
          <w:sz w:val="24"/>
          <w:szCs w:val="24"/>
        </w:rPr>
        <w:t>f</w:t>
      </w:r>
      <w:r w:rsidRPr="00ED2B70">
        <w:rPr>
          <w:rFonts w:ascii="Arial" w:hAnsi="Arial" w:cs="Arial"/>
          <w:color w:val="000000" w:themeColor="text1"/>
          <w:sz w:val="24"/>
          <w:szCs w:val="24"/>
        </w:rPr>
        <w:t xml:space="preserve">eeding back to underrepresented groups who are impacted by the contract on the results of consultation exercises. </w:t>
      </w:r>
    </w:p>
    <w:p w14:paraId="4114E83D" w14:textId="77777777" w:rsidR="00247440" w:rsidRPr="00247440" w:rsidRDefault="00247440" w:rsidP="00247440">
      <w:pPr>
        <w:rPr>
          <w:rFonts w:ascii="Arial" w:hAnsi="Arial" w:cs="Arial"/>
          <w:sz w:val="24"/>
          <w:szCs w:val="24"/>
        </w:rPr>
      </w:pPr>
    </w:p>
    <w:p w14:paraId="15C49327" w14:textId="0D08C52F" w:rsidR="00247440" w:rsidRPr="00592B6B" w:rsidRDefault="00247440" w:rsidP="00247440">
      <w:pPr>
        <w:pStyle w:val="Heading2"/>
        <w:rPr>
          <w:rFonts w:cs="Arial"/>
          <w:szCs w:val="24"/>
        </w:rPr>
      </w:pPr>
      <w:r w:rsidRPr="00592B6B">
        <w:rPr>
          <w:rFonts w:cs="Arial"/>
          <w:szCs w:val="24"/>
        </w:rPr>
        <w:t>Indicator 4.</w:t>
      </w:r>
      <w:r>
        <w:rPr>
          <w:rFonts w:cs="Arial"/>
          <w:szCs w:val="24"/>
        </w:rPr>
        <w:t>5</w:t>
      </w:r>
      <w:r w:rsidRPr="00592B6B">
        <w:rPr>
          <w:rFonts w:cs="Arial"/>
          <w:szCs w:val="24"/>
        </w:rPr>
        <w:t xml:space="preserve"> – </w:t>
      </w:r>
      <w:r>
        <w:rPr>
          <w:rFonts w:cs="Arial"/>
          <w:szCs w:val="24"/>
        </w:rPr>
        <w:t>Take action to improve</w:t>
      </w:r>
      <w:r w:rsidRPr="00592B6B">
        <w:rPr>
          <w:rFonts w:cs="Arial"/>
          <w:szCs w:val="24"/>
        </w:rPr>
        <w:t xml:space="preserve"> </w:t>
      </w:r>
      <w:r w:rsidR="00391EA3">
        <w:rPr>
          <w:rFonts w:cs="Arial"/>
          <w:szCs w:val="24"/>
        </w:rPr>
        <w:t>equ</w:t>
      </w:r>
      <w:r w:rsidR="00ED2B70">
        <w:rPr>
          <w:rFonts w:cs="Arial"/>
          <w:szCs w:val="24"/>
        </w:rPr>
        <w:t>ality</w:t>
      </w:r>
      <w:r w:rsidRPr="00592B6B">
        <w:rPr>
          <w:rFonts w:cs="Arial"/>
          <w:szCs w:val="24"/>
        </w:rPr>
        <w:t>, diversity and inclusion in the contract’s workforce</w:t>
      </w:r>
      <w:r>
        <w:rPr>
          <w:rFonts w:cs="Arial"/>
          <w:szCs w:val="24"/>
        </w:rPr>
        <w:t xml:space="preserve"> and throughout the </w:t>
      </w:r>
      <w:r w:rsidR="00BB311B">
        <w:rPr>
          <w:rFonts w:cs="Arial"/>
          <w:szCs w:val="24"/>
        </w:rPr>
        <w:t>supply</w:t>
      </w:r>
      <w:r>
        <w:rPr>
          <w:rFonts w:cs="Arial"/>
          <w:szCs w:val="24"/>
        </w:rPr>
        <w:t xml:space="preserve"> chain</w:t>
      </w:r>
      <w:r w:rsidR="000F04EA">
        <w:rPr>
          <w:rFonts w:cs="Arial"/>
          <w:szCs w:val="24"/>
        </w:rPr>
        <w:t xml:space="preserve"> </w:t>
      </w:r>
    </w:p>
    <w:p w14:paraId="314DFDE2" w14:textId="77777777" w:rsidR="00247440" w:rsidRPr="00592B6B" w:rsidRDefault="00247440" w:rsidP="00247440">
      <w:pPr>
        <w:rPr>
          <w:rFonts w:ascii="Arial" w:hAnsi="Arial" w:cs="Arial"/>
          <w:sz w:val="24"/>
          <w:szCs w:val="24"/>
        </w:rPr>
      </w:pPr>
    </w:p>
    <w:p w14:paraId="1811A238" w14:textId="77777777" w:rsidR="00247440" w:rsidRPr="00592B6B" w:rsidRDefault="00247440" w:rsidP="00247440">
      <w:pPr>
        <w:pStyle w:val="Heading3"/>
        <w:rPr>
          <w:rFonts w:cs="Arial"/>
        </w:rPr>
      </w:pPr>
      <w:r w:rsidRPr="00592B6B">
        <w:rPr>
          <w:rFonts w:cs="Arial"/>
        </w:rPr>
        <w:lastRenderedPageBreak/>
        <w:t>When to include</w:t>
      </w:r>
    </w:p>
    <w:p w14:paraId="7788ED05" w14:textId="77777777" w:rsidR="00247440" w:rsidRPr="00592B6B" w:rsidRDefault="00247440" w:rsidP="00247440">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5AF9DF3D" w14:textId="16C3DC01" w:rsidR="00247440" w:rsidRPr="005F7392" w:rsidRDefault="000D432B" w:rsidP="00247440">
      <w:pPr>
        <w:pStyle w:val="ListParagraph"/>
        <w:numPr>
          <w:ilvl w:val="0"/>
          <w:numId w:val="25"/>
        </w:numPr>
        <w:rPr>
          <w:rFonts w:ascii="Arial" w:hAnsi="Arial" w:cs="Arial"/>
          <w:sz w:val="24"/>
          <w:szCs w:val="24"/>
        </w:rPr>
      </w:pPr>
      <w:r>
        <w:rPr>
          <w:rFonts w:ascii="Arial" w:hAnsi="Arial" w:cs="Arial"/>
          <w:sz w:val="24"/>
          <w:szCs w:val="24"/>
        </w:rPr>
        <w:t>T</w:t>
      </w:r>
      <w:r w:rsidR="00247440" w:rsidRPr="00592B6B">
        <w:rPr>
          <w:rFonts w:ascii="Arial" w:hAnsi="Arial" w:cs="Arial"/>
          <w:sz w:val="24"/>
          <w:szCs w:val="24"/>
        </w:rPr>
        <w:t xml:space="preserve">here are </w:t>
      </w:r>
      <w:r w:rsidR="00391EA3" w:rsidRPr="005F7392">
        <w:rPr>
          <w:rFonts w:ascii="Arial" w:hAnsi="Arial" w:cs="Arial"/>
          <w:sz w:val="24"/>
          <w:szCs w:val="24"/>
        </w:rPr>
        <w:t>equ</w:t>
      </w:r>
      <w:r w:rsidR="00ED2B70" w:rsidRPr="005F7392">
        <w:rPr>
          <w:rFonts w:ascii="Arial" w:hAnsi="Arial" w:cs="Arial"/>
          <w:sz w:val="24"/>
          <w:szCs w:val="24"/>
        </w:rPr>
        <w:t>ality</w:t>
      </w:r>
      <w:r w:rsidR="00247440" w:rsidRPr="005F7392">
        <w:rPr>
          <w:rFonts w:ascii="Arial" w:hAnsi="Arial" w:cs="Arial"/>
          <w:sz w:val="24"/>
          <w:szCs w:val="24"/>
        </w:rPr>
        <w:t>, diversity and inclusion issues associated with the sector</w:t>
      </w:r>
      <w:r w:rsidRPr="005F7392">
        <w:rPr>
          <w:rFonts w:ascii="Arial" w:hAnsi="Arial" w:cs="Arial"/>
          <w:sz w:val="24"/>
          <w:szCs w:val="24"/>
        </w:rPr>
        <w:t>.</w:t>
      </w:r>
    </w:p>
    <w:p w14:paraId="3EF5FBE8" w14:textId="3565A050"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here are opportunities to improve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w:t>
      </w:r>
      <w:r w:rsidRPr="005F7392">
        <w:rPr>
          <w:rFonts w:ascii="Arial" w:hAnsi="Arial" w:cs="Arial"/>
          <w:sz w:val="24"/>
          <w:szCs w:val="24"/>
        </w:rPr>
        <w:t>.</w:t>
      </w:r>
    </w:p>
    <w:p w14:paraId="7DCDB776" w14:textId="2EB01D6D"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 is important to the performance of the contract.</w:t>
      </w:r>
    </w:p>
    <w:p w14:paraId="5804354F" w14:textId="77777777" w:rsidR="00247440" w:rsidRPr="00592B6B" w:rsidRDefault="00247440" w:rsidP="00247440">
      <w:pPr>
        <w:rPr>
          <w:rFonts w:ascii="Arial" w:hAnsi="Arial" w:cs="Arial"/>
          <w:sz w:val="24"/>
          <w:szCs w:val="24"/>
          <w:lang w:eastAsia="en-GB"/>
        </w:rPr>
      </w:pPr>
    </w:p>
    <w:p w14:paraId="347DF2E3" w14:textId="77777777" w:rsidR="00247440" w:rsidRPr="00592B6B" w:rsidRDefault="00247440" w:rsidP="00247440">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BC79A86" w14:textId="37EE0E4B" w:rsidR="000F04EA" w:rsidRPr="00C31FED" w:rsidRDefault="000F04EA" w:rsidP="000F04EA">
      <w:pPr>
        <w:pStyle w:val="ListParagraph"/>
        <w:numPr>
          <w:ilvl w:val="0"/>
          <w:numId w:val="26"/>
        </w:numPr>
        <w:rPr>
          <w:rFonts w:ascii="Arial" w:hAnsi="Arial" w:cs="Arial"/>
          <w:sz w:val="24"/>
          <w:szCs w:val="24"/>
          <w:lang w:val="en-US"/>
        </w:rPr>
      </w:pPr>
      <w:r>
        <w:rPr>
          <w:rFonts w:ascii="Arial" w:hAnsi="Arial" w:cs="Arial"/>
          <w:sz w:val="24"/>
          <w:szCs w:val="24"/>
          <w:lang w:val="en-US"/>
        </w:rPr>
        <w:t>C</w:t>
      </w:r>
      <w:r w:rsidRPr="00C31FED">
        <w:rPr>
          <w:rFonts w:ascii="Arial" w:hAnsi="Arial" w:cs="Arial"/>
          <w:sz w:val="24"/>
          <w:szCs w:val="24"/>
          <w:lang w:val="en-US"/>
        </w:rPr>
        <w:t>ontinuously develop</w:t>
      </w:r>
      <w:r>
        <w:rPr>
          <w:rFonts w:ascii="Arial" w:hAnsi="Arial" w:cs="Arial"/>
          <w:sz w:val="24"/>
          <w:szCs w:val="24"/>
          <w:lang w:val="en-US"/>
        </w:rPr>
        <w:t>ing</w:t>
      </w:r>
      <w:r w:rsidRPr="00C31FED">
        <w:rPr>
          <w:rFonts w:ascii="Arial" w:hAnsi="Arial" w:cs="Arial"/>
          <w:sz w:val="24"/>
          <w:szCs w:val="24"/>
          <w:lang w:val="en-US"/>
        </w:rPr>
        <w:t xml:space="preserve"> an understanding of the issues affecting inequality </w:t>
      </w:r>
      <w:r>
        <w:rPr>
          <w:rFonts w:ascii="Arial" w:hAnsi="Arial" w:cs="Arial"/>
          <w:sz w:val="24"/>
          <w:szCs w:val="24"/>
          <w:lang w:val="en-US"/>
        </w:rPr>
        <w:t>for</w:t>
      </w:r>
      <w:r w:rsidRPr="00C31FED">
        <w:rPr>
          <w:rFonts w:ascii="Arial" w:hAnsi="Arial" w:cs="Arial"/>
          <w:sz w:val="24"/>
          <w:szCs w:val="24"/>
          <w:lang w:val="en-US"/>
        </w:rPr>
        <w:t xml:space="preserve"> employ</w:t>
      </w:r>
      <w:r>
        <w:rPr>
          <w:rFonts w:ascii="Arial" w:hAnsi="Arial" w:cs="Arial"/>
          <w:sz w:val="24"/>
          <w:szCs w:val="24"/>
          <w:lang w:val="en-US"/>
        </w:rPr>
        <w:t>ees on the contract.</w:t>
      </w:r>
    </w:p>
    <w:p w14:paraId="638001DC" w14:textId="4FE9841A" w:rsidR="000F04EA" w:rsidRPr="00C31FED"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I</w:t>
      </w:r>
      <w:r w:rsidRPr="00C31FED">
        <w:rPr>
          <w:rFonts w:ascii="Arial" w:hAnsi="Arial" w:cs="Arial"/>
          <w:sz w:val="24"/>
          <w:szCs w:val="24"/>
          <w:lang w:val="en-US"/>
        </w:rPr>
        <w:t>ncreas</w:t>
      </w:r>
      <w:r>
        <w:rPr>
          <w:rFonts w:ascii="Arial" w:hAnsi="Arial" w:cs="Arial"/>
          <w:sz w:val="24"/>
          <w:szCs w:val="24"/>
          <w:lang w:val="en-US"/>
        </w:rPr>
        <w:t>ing</w:t>
      </w:r>
      <w:r w:rsidRPr="00C31FED">
        <w:rPr>
          <w:rFonts w:ascii="Arial" w:hAnsi="Arial" w:cs="Arial"/>
          <w:sz w:val="24"/>
          <w:szCs w:val="24"/>
          <w:lang w:val="en-US"/>
        </w:rPr>
        <w:t xml:space="preserve"> awareness </w:t>
      </w:r>
      <w:r>
        <w:rPr>
          <w:rFonts w:ascii="Arial" w:hAnsi="Arial" w:cs="Arial"/>
          <w:sz w:val="24"/>
          <w:szCs w:val="24"/>
          <w:lang w:val="en-US"/>
        </w:rPr>
        <w:t>and providing training about</w:t>
      </w:r>
      <w:r w:rsidRPr="00C31FED">
        <w:rPr>
          <w:rFonts w:ascii="Arial" w:hAnsi="Arial" w:cs="Arial"/>
          <w:sz w:val="24"/>
          <w:szCs w:val="24"/>
          <w:lang w:val="en-US"/>
        </w:rPr>
        <w:t xml:space="preserve"> equality, diversity and inclusion issues within the contract workforce for employees and managers engaged on the Contract</w:t>
      </w:r>
      <w:r>
        <w:rPr>
          <w:rFonts w:ascii="Arial" w:hAnsi="Arial" w:cs="Arial"/>
          <w:sz w:val="24"/>
          <w:szCs w:val="24"/>
          <w:lang w:val="en-US"/>
        </w:rPr>
        <w:t xml:space="preserve">. </w:t>
      </w:r>
    </w:p>
    <w:p w14:paraId="40D44670" w14:textId="78B39249" w:rsidR="000F04EA" w:rsidRPr="006A4467"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A</w:t>
      </w:r>
      <w:r w:rsidRPr="00C31FED">
        <w:rPr>
          <w:rFonts w:ascii="Arial" w:hAnsi="Arial" w:cs="Arial"/>
          <w:sz w:val="24"/>
          <w:szCs w:val="24"/>
          <w:lang w:val="en-US"/>
        </w:rPr>
        <w:t>dopt</w:t>
      </w:r>
      <w:r>
        <w:rPr>
          <w:rFonts w:ascii="Arial" w:hAnsi="Arial" w:cs="Arial"/>
          <w:sz w:val="24"/>
          <w:szCs w:val="24"/>
          <w:lang w:val="en-US"/>
        </w:rPr>
        <w:t>ing</w:t>
      </w:r>
      <w:r w:rsidRPr="00C31FED">
        <w:rPr>
          <w:rFonts w:ascii="Arial" w:hAnsi="Arial" w:cs="Arial"/>
          <w:sz w:val="24"/>
          <w:szCs w:val="24"/>
          <w:lang w:val="en-US"/>
        </w:rPr>
        <w:t xml:space="preserve"> inclusive and accessible recruitment practices to increase equality, diversity and inclusion of the contract workforce in accordance with the </w:t>
      </w:r>
      <w:hyperlink r:id="rId12" w:history="1">
        <w:r w:rsidRPr="006A4467">
          <w:rPr>
            <w:rStyle w:val="Hyperlink"/>
            <w:rFonts w:ascii="Arial" w:hAnsi="Arial" w:cs="Arial"/>
            <w:sz w:val="24"/>
            <w:szCs w:val="24"/>
            <w:lang w:val="en-US"/>
          </w:rPr>
          <w:t>Equality Commission for Northern Ireland’s guidance</w:t>
        </w:r>
      </w:hyperlink>
      <w:r w:rsidR="00777223">
        <w:rPr>
          <w:rStyle w:val="Hyperlink"/>
          <w:rFonts w:ascii="Arial" w:hAnsi="Arial" w:cs="Arial"/>
          <w:sz w:val="24"/>
          <w:szCs w:val="24"/>
          <w:lang w:val="en-US"/>
        </w:rPr>
        <w:t>.</w:t>
      </w:r>
      <w:r w:rsidRPr="006A4467">
        <w:rPr>
          <w:rFonts w:ascii="Arial" w:hAnsi="Arial" w:cs="Arial"/>
          <w:sz w:val="24"/>
          <w:szCs w:val="24"/>
          <w:lang w:val="en-US"/>
        </w:rPr>
        <w:t xml:space="preserve"> </w:t>
      </w:r>
    </w:p>
    <w:p w14:paraId="2A9F17A5" w14:textId="1EF1C1A8" w:rsidR="000F04EA" w:rsidRPr="000D432B" w:rsidRDefault="000F04EA" w:rsidP="000D432B">
      <w:pPr>
        <w:pStyle w:val="ListParagraph"/>
        <w:numPr>
          <w:ilvl w:val="0"/>
          <w:numId w:val="26"/>
        </w:numPr>
        <w:rPr>
          <w:rFonts w:ascii="Arial" w:hAnsi="Arial" w:cs="Arial"/>
          <w:sz w:val="24"/>
          <w:szCs w:val="24"/>
        </w:rPr>
      </w:pPr>
      <w:r>
        <w:rPr>
          <w:rFonts w:ascii="Arial" w:hAnsi="Arial" w:cs="Arial"/>
          <w:sz w:val="24"/>
          <w:szCs w:val="24"/>
          <w:lang w:val="en-US"/>
        </w:rPr>
        <w:t>Undertaking</w:t>
      </w:r>
      <w:r w:rsidRPr="006A4467">
        <w:rPr>
          <w:rFonts w:ascii="Arial" w:hAnsi="Arial" w:cs="Arial"/>
          <w:sz w:val="24"/>
          <w:szCs w:val="24"/>
          <w:lang w:val="en-US"/>
        </w:rPr>
        <w:t xml:space="preserve"> positive action measures to address representation of disadvantaged groups in the </w:t>
      </w:r>
      <w:r>
        <w:rPr>
          <w:rFonts w:ascii="Arial" w:hAnsi="Arial" w:cs="Arial"/>
          <w:sz w:val="24"/>
          <w:szCs w:val="24"/>
          <w:lang w:val="en-US"/>
        </w:rPr>
        <w:t xml:space="preserve">contract </w:t>
      </w:r>
      <w:r w:rsidRPr="006A4467">
        <w:rPr>
          <w:rFonts w:ascii="Arial" w:hAnsi="Arial" w:cs="Arial"/>
          <w:sz w:val="24"/>
          <w:szCs w:val="24"/>
          <w:lang w:val="en-US"/>
        </w:rPr>
        <w:t>workforce</w:t>
      </w:r>
      <w:r>
        <w:rPr>
          <w:rFonts w:ascii="Arial" w:hAnsi="Arial" w:cs="Arial"/>
          <w:sz w:val="24"/>
          <w:szCs w:val="24"/>
          <w:lang w:val="en-US"/>
        </w:rPr>
        <w:t>.</w:t>
      </w:r>
      <w:r w:rsidR="000D432B">
        <w:rPr>
          <w:rFonts w:ascii="Arial" w:hAnsi="Arial" w:cs="Arial"/>
          <w:sz w:val="24"/>
          <w:szCs w:val="24"/>
          <w:lang w:val="en-US"/>
        </w:rPr>
        <w:t xml:space="preserve"> (For more info, see: </w:t>
      </w:r>
      <w:hyperlink r:id="rId13" w:history="1">
        <w:r w:rsidRPr="000D432B">
          <w:rPr>
            <w:rStyle w:val="Hyperlink"/>
            <w:rFonts w:ascii="Arial" w:hAnsi="Arial" w:cs="Arial"/>
            <w:sz w:val="24"/>
            <w:szCs w:val="24"/>
          </w:rPr>
          <w:t>PositiveActionEmployerGuide.pdf (equalityni.org)</w:t>
        </w:r>
      </w:hyperlink>
      <w:r w:rsidR="000D432B">
        <w:rPr>
          <w:rStyle w:val="Hyperlink"/>
          <w:rFonts w:ascii="Arial" w:hAnsi="Arial" w:cs="Arial"/>
          <w:sz w:val="24"/>
          <w:szCs w:val="24"/>
        </w:rPr>
        <w:t>)</w:t>
      </w:r>
    </w:p>
    <w:p w14:paraId="345AF06E" w14:textId="25B903AD" w:rsidR="000F04EA" w:rsidRPr="00592B6B" w:rsidRDefault="000F04EA" w:rsidP="000F04EA">
      <w:pPr>
        <w:pStyle w:val="ListParagraph"/>
        <w:numPr>
          <w:ilvl w:val="0"/>
          <w:numId w:val="26"/>
        </w:numPr>
        <w:rPr>
          <w:rFonts w:ascii="Arial" w:eastAsia="Times New Roman" w:hAnsi="Arial" w:cs="Arial"/>
          <w:color w:val="202124"/>
          <w:sz w:val="24"/>
          <w:szCs w:val="24"/>
          <w:lang w:val="en-US"/>
        </w:rPr>
      </w:pPr>
      <w:r>
        <w:rPr>
          <w:rFonts w:ascii="Arial" w:hAnsi="Arial" w:cs="Arial"/>
          <w:sz w:val="24"/>
          <w:szCs w:val="24"/>
          <w:lang w:val="en-US"/>
        </w:rPr>
        <w:t>E</w:t>
      </w:r>
      <w:r w:rsidRPr="00C31FED">
        <w:rPr>
          <w:rFonts w:ascii="Arial" w:hAnsi="Arial" w:cs="Arial"/>
          <w:sz w:val="24"/>
          <w:szCs w:val="24"/>
          <w:lang w:val="en-US"/>
        </w:rPr>
        <w:t xml:space="preserve">ngage with employees working on the Contract to determine the most important equality, diversity and inclusion issues </w:t>
      </w:r>
      <w:r>
        <w:rPr>
          <w:rFonts w:ascii="Arial" w:hAnsi="Arial" w:cs="Arial"/>
          <w:sz w:val="24"/>
          <w:szCs w:val="24"/>
          <w:lang w:val="en-US"/>
        </w:rPr>
        <w:t>and undertaking activities to address these.</w:t>
      </w:r>
    </w:p>
    <w:p w14:paraId="2BE8BC58" w14:textId="77777777" w:rsidR="00247440" w:rsidRPr="00592B6B" w:rsidRDefault="00247440" w:rsidP="00247440">
      <w:pPr>
        <w:rPr>
          <w:rFonts w:ascii="Arial" w:hAnsi="Arial" w:cs="Arial"/>
          <w:sz w:val="24"/>
          <w:szCs w:val="24"/>
          <w:lang w:val="en-US"/>
        </w:rPr>
      </w:pPr>
    </w:p>
    <w:p w14:paraId="4EB42D2A" w14:textId="4BB66777" w:rsidR="000F04EA" w:rsidRPr="00592B6B" w:rsidRDefault="000F04EA" w:rsidP="000F04EA">
      <w:pPr>
        <w:pStyle w:val="Heading2"/>
        <w:rPr>
          <w:rFonts w:cs="Arial"/>
          <w:szCs w:val="24"/>
        </w:rPr>
      </w:pPr>
      <w:r w:rsidRPr="00592B6B">
        <w:rPr>
          <w:rFonts w:cs="Arial"/>
          <w:szCs w:val="24"/>
        </w:rPr>
        <w:t>Indicator 4.</w:t>
      </w:r>
      <w:r>
        <w:rPr>
          <w:rFonts w:cs="Arial"/>
          <w:szCs w:val="24"/>
        </w:rPr>
        <w:t>6</w:t>
      </w:r>
      <w:r w:rsidRPr="00592B6B">
        <w:rPr>
          <w:rFonts w:cs="Arial"/>
          <w:szCs w:val="24"/>
        </w:rPr>
        <w:t xml:space="preserve"> –</w:t>
      </w:r>
      <w:r>
        <w:rPr>
          <w:rFonts w:cs="Arial"/>
          <w:szCs w:val="24"/>
        </w:rPr>
        <w:t xml:space="preserve"> </w:t>
      </w:r>
      <w:r w:rsidRPr="00784F24">
        <w:rPr>
          <w:rFonts w:cs="Arial"/>
          <w:szCs w:val="24"/>
        </w:rPr>
        <w:t>Support local initiatives to reduce poverty and inequality in the area where the contract is delivered.</w:t>
      </w:r>
    </w:p>
    <w:p w14:paraId="0097C22C" w14:textId="77777777" w:rsidR="00FD2364" w:rsidRDefault="00FD2364" w:rsidP="006C3036">
      <w:pPr>
        <w:rPr>
          <w:rFonts w:ascii="Arial" w:eastAsia="Times New Roman" w:hAnsi="Arial" w:cs="Arial"/>
          <w:b/>
          <w:color w:val="000000" w:themeColor="text1"/>
          <w:sz w:val="24"/>
          <w:szCs w:val="24"/>
          <w:lang w:eastAsia="en-GB"/>
        </w:rPr>
      </w:pPr>
    </w:p>
    <w:p w14:paraId="5F050661" w14:textId="77777777" w:rsidR="000F04EA" w:rsidRPr="00592B6B" w:rsidRDefault="000F04EA" w:rsidP="000F04EA">
      <w:pPr>
        <w:pStyle w:val="Heading3"/>
        <w:rPr>
          <w:rFonts w:cs="Arial"/>
        </w:rPr>
      </w:pPr>
      <w:r w:rsidRPr="00592B6B">
        <w:rPr>
          <w:rFonts w:cs="Arial"/>
        </w:rPr>
        <w:t>When to include</w:t>
      </w:r>
    </w:p>
    <w:p w14:paraId="5ED292E0" w14:textId="77777777" w:rsidR="000F04EA"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C463AB7" w14:textId="72DBDC04" w:rsidR="000F04EA" w:rsidRDefault="00365843">
      <w:pPr>
        <w:pStyle w:val="ListParagraph"/>
        <w:numPr>
          <w:ilvl w:val="0"/>
          <w:numId w:val="40"/>
        </w:numPr>
        <w:rPr>
          <w:rFonts w:ascii="Arial" w:hAnsi="Arial" w:cs="Arial"/>
          <w:sz w:val="24"/>
          <w:szCs w:val="24"/>
        </w:rPr>
      </w:pPr>
      <w:r>
        <w:rPr>
          <w:rFonts w:ascii="Arial" w:hAnsi="Arial" w:cs="Arial"/>
          <w:sz w:val="24"/>
          <w:szCs w:val="24"/>
        </w:rPr>
        <w:lastRenderedPageBreak/>
        <w:t xml:space="preserve">The contract is being delivered in </w:t>
      </w:r>
      <w:r w:rsidR="00A911DA">
        <w:rPr>
          <w:rFonts w:ascii="Arial" w:hAnsi="Arial" w:cs="Arial"/>
          <w:sz w:val="24"/>
          <w:szCs w:val="24"/>
        </w:rPr>
        <w:t>an area or close to an area facing high levels of deprivation</w:t>
      </w:r>
      <w:r w:rsidR="000D432B">
        <w:rPr>
          <w:rFonts w:ascii="Arial" w:hAnsi="Arial" w:cs="Arial"/>
          <w:sz w:val="24"/>
          <w:szCs w:val="24"/>
        </w:rPr>
        <w:t>.</w:t>
      </w:r>
    </w:p>
    <w:p w14:paraId="1A871552" w14:textId="7794747E" w:rsidR="001F20B8" w:rsidRPr="00391EA3" w:rsidRDefault="00A911DA" w:rsidP="00391EA3">
      <w:pPr>
        <w:pStyle w:val="ListParagraph"/>
        <w:numPr>
          <w:ilvl w:val="0"/>
          <w:numId w:val="40"/>
        </w:numPr>
        <w:rPr>
          <w:rFonts w:ascii="Arial" w:hAnsi="Arial" w:cs="Arial"/>
          <w:sz w:val="24"/>
          <w:szCs w:val="24"/>
        </w:rPr>
      </w:pPr>
      <w:r>
        <w:rPr>
          <w:rFonts w:ascii="Arial" w:hAnsi="Arial" w:cs="Arial"/>
          <w:sz w:val="24"/>
          <w:szCs w:val="24"/>
        </w:rPr>
        <w:t>The work on the contract is traditionally seen as low-skilled and/or low paid</w:t>
      </w:r>
      <w:r w:rsidR="000D432B">
        <w:rPr>
          <w:rFonts w:ascii="Arial" w:hAnsi="Arial" w:cs="Arial"/>
          <w:sz w:val="24"/>
          <w:szCs w:val="24"/>
        </w:rPr>
        <w:t>.</w:t>
      </w:r>
    </w:p>
    <w:p w14:paraId="6E2FFCE1" w14:textId="77777777" w:rsidR="000F04EA" w:rsidRPr="00592B6B" w:rsidRDefault="000F04EA" w:rsidP="000F04EA">
      <w:pPr>
        <w:rPr>
          <w:rFonts w:ascii="Arial" w:hAnsi="Arial" w:cs="Arial"/>
          <w:sz w:val="24"/>
          <w:szCs w:val="24"/>
          <w:lang w:eastAsia="en-GB"/>
        </w:rPr>
      </w:pPr>
    </w:p>
    <w:p w14:paraId="0A3D68E0" w14:textId="61A4B285" w:rsidR="000F04EA" w:rsidRPr="00391EA3" w:rsidRDefault="000F04EA" w:rsidP="00781BBA">
      <w:pPr>
        <w:pStyle w:val="Heading3"/>
        <w:rPr>
          <w:rFonts w:eastAsia="Times New Roman"/>
          <w:lang w:eastAsia="en-GB"/>
        </w:rPr>
      </w:pPr>
      <w:r w:rsidRPr="00391EA3">
        <w:rPr>
          <w:rFonts w:eastAsia="Times New Roman"/>
          <w:lang w:eastAsia="en-GB"/>
        </w:rPr>
        <w:t>The Social Value Initiatives related to this indicator may include, for example:</w:t>
      </w:r>
    </w:p>
    <w:p w14:paraId="345C6FA8" w14:textId="15460D79"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support to organisations within the Voluntary, Community and Social Enterprise sector who </w:t>
      </w:r>
      <w:r w:rsidR="00ED2B70">
        <w:rPr>
          <w:rFonts w:ascii="Arial" w:eastAsia="Times New Roman" w:hAnsi="Arial" w:cs="Arial"/>
          <w:sz w:val="24"/>
          <w:szCs w:val="24"/>
        </w:rPr>
        <w:t>work</w:t>
      </w:r>
      <w:r>
        <w:rPr>
          <w:rFonts w:ascii="Arial" w:eastAsia="Times New Roman" w:hAnsi="Arial" w:cs="Arial"/>
          <w:sz w:val="24"/>
          <w:szCs w:val="24"/>
        </w:rPr>
        <w:t xml:space="preserve"> to reduce poverty and inequality in the area where the contract is delivered</w:t>
      </w:r>
      <w:r w:rsidR="000D432B">
        <w:rPr>
          <w:rFonts w:ascii="Arial" w:eastAsia="Times New Roman" w:hAnsi="Arial" w:cs="Arial"/>
          <w:sz w:val="24"/>
          <w:szCs w:val="24"/>
        </w:rPr>
        <w:t>.</w:t>
      </w:r>
    </w:p>
    <w:p w14:paraId="19178C08" w14:textId="3B7F8CA3"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access to the Supplier’s health and wellbeing programmes for people facing poverty and / </w:t>
      </w:r>
      <w:r w:rsidR="009274B6">
        <w:rPr>
          <w:rFonts w:ascii="Arial" w:eastAsia="Times New Roman" w:hAnsi="Arial" w:cs="Arial"/>
          <w:sz w:val="24"/>
          <w:szCs w:val="24"/>
        </w:rPr>
        <w:t>inequalities</w:t>
      </w:r>
      <w:r>
        <w:rPr>
          <w:rFonts w:ascii="Arial" w:eastAsia="Times New Roman" w:hAnsi="Arial" w:cs="Arial"/>
          <w:sz w:val="24"/>
          <w:szCs w:val="24"/>
        </w:rPr>
        <w:t xml:space="preserve"> within the area where the contract is delivered</w:t>
      </w:r>
      <w:r w:rsidR="000D432B">
        <w:rPr>
          <w:rFonts w:ascii="Arial" w:eastAsia="Times New Roman" w:hAnsi="Arial" w:cs="Arial"/>
          <w:sz w:val="24"/>
          <w:szCs w:val="24"/>
        </w:rPr>
        <w:t>.</w:t>
      </w:r>
    </w:p>
    <w:p w14:paraId="36CCD6DA" w14:textId="27430D1A" w:rsidR="00ED2B70" w:rsidRPr="00ED2B70" w:rsidRDefault="00ED2B70" w:rsidP="00ED2B70">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w:t>
      </w:r>
      <w:r>
        <w:rPr>
          <w:rFonts w:ascii="Arial" w:hAnsi="Arial" w:cs="Arial"/>
          <w:sz w:val="24"/>
          <w:szCs w:val="24"/>
        </w:rPr>
        <w:t xml:space="preserve">within the area </w:t>
      </w:r>
      <w:r w:rsidRPr="00070267">
        <w:rPr>
          <w:rFonts w:ascii="Arial" w:hAnsi="Arial" w:cs="Arial"/>
          <w:sz w:val="24"/>
          <w:szCs w:val="24"/>
        </w:rPr>
        <w:t>to enter or re-enter employment and training</w:t>
      </w:r>
      <w:r w:rsidR="000D432B">
        <w:rPr>
          <w:rFonts w:ascii="Arial" w:hAnsi="Arial" w:cs="Arial"/>
          <w:sz w:val="24"/>
          <w:szCs w:val="24"/>
        </w:rPr>
        <w:t>.</w:t>
      </w:r>
      <w:r w:rsidRPr="00070267">
        <w:rPr>
          <w:rFonts w:ascii="Arial" w:hAnsi="Arial" w:cs="Arial"/>
          <w:sz w:val="24"/>
          <w:szCs w:val="24"/>
        </w:rPr>
        <w:t xml:space="preserve"> </w:t>
      </w:r>
    </w:p>
    <w:p w14:paraId="5354A8DE" w14:textId="525A67A6" w:rsidR="00ED2B70" w:rsidRPr="00070267" w:rsidRDefault="00ED2B70" w:rsidP="00ED2B70">
      <w:pPr>
        <w:pStyle w:val="ListParagraph"/>
        <w:numPr>
          <w:ilvl w:val="0"/>
          <w:numId w:val="34"/>
        </w:numPr>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 xml:space="preserve"> for people within the area</w:t>
      </w:r>
      <w:r w:rsidR="000D432B">
        <w:rPr>
          <w:rFonts w:ascii="Arial" w:hAnsi="Arial" w:cs="Arial"/>
          <w:sz w:val="24"/>
          <w:szCs w:val="24"/>
        </w:rPr>
        <w:t>.</w:t>
      </w:r>
    </w:p>
    <w:p w14:paraId="71DF2523" w14:textId="714736E6"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Work experience placements for those who face barriers to employment </w:t>
      </w:r>
      <w:r>
        <w:rPr>
          <w:rFonts w:ascii="Arial" w:hAnsi="Arial" w:cs="Arial"/>
          <w:sz w:val="24"/>
          <w:szCs w:val="24"/>
        </w:rPr>
        <w:t>within the area</w:t>
      </w:r>
      <w:r w:rsidR="000D432B">
        <w:rPr>
          <w:rFonts w:ascii="Arial" w:hAnsi="Arial" w:cs="Arial"/>
          <w:sz w:val="24"/>
          <w:szCs w:val="24"/>
        </w:rPr>
        <w:t>.</w:t>
      </w:r>
    </w:p>
    <w:p w14:paraId="45240098" w14:textId="54120F76" w:rsidR="00ED2B70" w:rsidRPr="00070267"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 xml:space="preserve"> for people within the area</w:t>
      </w:r>
      <w:r w:rsidR="000D432B">
        <w:rPr>
          <w:rFonts w:ascii="Arial" w:hAnsi="Arial" w:cs="Arial"/>
          <w:sz w:val="24"/>
          <w:szCs w:val="24"/>
        </w:rPr>
        <w:t>.</w:t>
      </w:r>
    </w:p>
    <w:p w14:paraId="02CAFD69" w14:textId="53E81016" w:rsidR="00E61CCB" w:rsidRPr="00ED2B70" w:rsidRDefault="00E61CCB" w:rsidP="00E61CCB">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 for those who face barriers to employment</w:t>
      </w:r>
      <w:r>
        <w:rPr>
          <w:rFonts w:ascii="Arial" w:hAnsi="Arial" w:cs="Arial"/>
          <w:sz w:val="24"/>
          <w:szCs w:val="24"/>
        </w:rPr>
        <w:t xml:space="preserve"> within the area</w:t>
      </w:r>
      <w:r w:rsidR="000D432B">
        <w:rPr>
          <w:rFonts w:ascii="Arial" w:hAnsi="Arial" w:cs="Arial"/>
          <w:sz w:val="24"/>
          <w:szCs w:val="24"/>
        </w:rPr>
        <w:t>.</w:t>
      </w:r>
    </w:p>
    <w:p w14:paraId="0D682652" w14:textId="08BDFD41"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who face barriers to employment</w:t>
      </w:r>
      <w:r>
        <w:rPr>
          <w:rFonts w:ascii="Arial" w:hAnsi="Arial" w:cs="Arial"/>
          <w:sz w:val="24"/>
          <w:szCs w:val="24"/>
        </w:rPr>
        <w:t xml:space="preserve"> </w:t>
      </w:r>
      <w:r w:rsidRPr="00070267">
        <w:rPr>
          <w:rFonts w:ascii="Arial" w:hAnsi="Arial" w:cs="Arial"/>
          <w:sz w:val="24"/>
          <w:szCs w:val="24"/>
        </w:rPr>
        <w:t>to apply for employment opportunities on the contract</w:t>
      </w:r>
      <w:r w:rsidR="000D432B">
        <w:rPr>
          <w:rFonts w:ascii="Arial" w:hAnsi="Arial" w:cs="Arial"/>
          <w:sz w:val="24"/>
          <w:szCs w:val="24"/>
        </w:rPr>
        <w:t>.</w:t>
      </w:r>
    </w:p>
    <w:p w14:paraId="6F92D142" w14:textId="7BA9513F" w:rsidR="00ED2B70" w:rsidRPr="00D20B89"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 xml:space="preserve">who face barriers to employment to </w:t>
      </w:r>
      <w:r>
        <w:rPr>
          <w:rFonts w:ascii="Arial" w:hAnsi="Arial" w:cs="Arial"/>
          <w:sz w:val="24"/>
          <w:szCs w:val="24"/>
        </w:rPr>
        <w:t>remain in</w:t>
      </w:r>
      <w:r w:rsidRPr="00070267">
        <w:rPr>
          <w:rFonts w:ascii="Arial" w:hAnsi="Arial" w:cs="Arial"/>
          <w:sz w:val="24"/>
          <w:szCs w:val="24"/>
        </w:rPr>
        <w:t xml:space="preserve"> employment opportunities on the contract</w:t>
      </w:r>
      <w:r w:rsidR="000D432B">
        <w:rPr>
          <w:rFonts w:ascii="Arial" w:hAnsi="Arial" w:cs="Arial"/>
          <w:sz w:val="24"/>
          <w:szCs w:val="24"/>
        </w:rPr>
        <w:t>.</w:t>
      </w:r>
    </w:p>
    <w:bookmarkEnd w:id="13"/>
    <w:p w14:paraId="78F6B16B" w14:textId="77777777" w:rsidR="00E61CCB" w:rsidRPr="006C3036" w:rsidRDefault="00E61CCB" w:rsidP="006C3036">
      <w:pPr>
        <w:rPr>
          <w:rFonts w:ascii="Arial" w:eastAsia="Times New Roman" w:hAnsi="Arial" w:cs="Arial"/>
          <w:b/>
          <w:color w:val="000000" w:themeColor="text1"/>
          <w:sz w:val="24"/>
          <w:szCs w:val="24"/>
          <w:lang w:eastAsia="en-GB"/>
        </w:rPr>
      </w:pPr>
    </w:p>
    <w:sectPr w:rsidR="00E61CCB" w:rsidRPr="006C30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relan, Lizzie" w:date="2024-09-11T09:10:00Z" w:initials="LB">
    <w:p w14:paraId="75D0BF90" w14:textId="77777777" w:rsidR="001B4D6B" w:rsidRDefault="000E32B6" w:rsidP="001B4D6B">
      <w:pPr>
        <w:pStyle w:val="CommentText"/>
      </w:pPr>
      <w:r>
        <w:rPr>
          <w:rStyle w:val="CommentReference"/>
        </w:rPr>
        <w:annotationRef/>
      </w:r>
      <w:r w:rsidR="001B4D6B">
        <w:t>Drafting note re: Indicator Approach - If, for example, indicator 1.1 has been selected, copy the bullet points under “Social Value Initiatives related to this indicator may include, for example:" into the award question.</w:t>
      </w:r>
    </w:p>
  </w:comment>
  <w:comment w:id="2" w:author="Borelan, Lizzie" w:date="2024-09-27T15:22:00Z" w:initials="LB">
    <w:p w14:paraId="2C90D4BA" w14:textId="54246935" w:rsidR="00435F50" w:rsidRDefault="00435F50" w:rsidP="00435F50">
      <w:pPr>
        <w:pStyle w:val="CommentText"/>
      </w:pPr>
      <w:r>
        <w:rPr>
          <w:rStyle w:val="CommentReference"/>
        </w:rPr>
        <w:annotationRef/>
      </w:r>
      <w:r>
        <w:t>Drafting note: When selecting this indicator, consider the value and nature of the contract to decide if employment opportunities can realistically be delivered.  If employment opportunities are not suitable, you can still use this indicator as the supplier may be able to provide work placements or training opportunities, but delete this bulletpoint related to employment.</w:t>
      </w:r>
    </w:p>
    <w:p w14:paraId="4B3DAE93" w14:textId="77777777" w:rsidR="00435F50" w:rsidRDefault="00435F50" w:rsidP="00435F50">
      <w:pPr>
        <w:pStyle w:val="CommentText"/>
      </w:pPr>
    </w:p>
    <w:p w14:paraId="73BB2C79" w14:textId="77777777" w:rsidR="00435F50" w:rsidRDefault="00435F50" w:rsidP="00435F50">
      <w:pPr>
        <w:pStyle w:val="CommentText"/>
      </w:pPr>
      <w:r>
        <w:t xml:space="preserve">If employment indicators are selected, ensure the social value schedule includes a clause on paid employment and/or unpaid work placements so there is clarity on the individuals who are eligible to benefit from these initiatives. </w:t>
      </w:r>
    </w:p>
  </w:comment>
  <w:comment w:id="8" w:author="McCann, Jeannie" w:date="2024-09-02T15:43:00Z" w:initials="JM">
    <w:p w14:paraId="42127CE6" w14:textId="6091ECED" w:rsidR="002A6357" w:rsidRDefault="002A6357" w:rsidP="002A6357">
      <w:pPr>
        <w:pStyle w:val="CommentText"/>
      </w:pPr>
      <w:r>
        <w:rPr>
          <w:rStyle w:val="CommentReference"/>
        </w:rPr>
        <w:annotationRef/>
      </w:r>
      <w:r>
        <w:t xml:space="preserve">Drafting note: Ensure any indicator selected under this theme is over and above what is mandatory on the contract, e.g fair work requirements could be included elsewhere. </w:t>
      </w:r>
    </w:p>
  </w:comment>
  <w:comment w:id="9" w:author="Author" w:date="2025-01-30T15:47:00Z" w:initials="A">
    <w:p w14:paraId="2874E0CC" w14:textId="77777777" w:rsidR="008319B6" w:rsidRDefault="008319B6" w:rsidP="008319B6">
      <w:pPr>
        <w:pStyle w:val="CommentText"/>
      </w:pPr>
      <w:r>
        <w:rPr>
          <w:rStyle w:val="CommentReference"/>
        </w:rPr>
        <w:annotationRef/>
      </w:r>
      <w:r>
        <w:t>Drafting note: If considering using this indicator, contact Social Value Unit for advice on tailoring to contract requirements</w:t>
      </w:r>
    </w:p>
  </w:comment>
  <w:comment w:id="10" w:author="Borelan, Lizzie" w:date="2024-10-29T09:21:00Z" w:initials="LB">
    <w:p w14:paraId="29A0CB22" w14:textId="3E6D039B" w:rsidR="001B4D6B" w:rsidRDefault="001B4D6B" w:rsidP="001B4D6B">
      <w:pPr>
        <w:pStyle w:val="CommentText"/>
      </w:pPr>
      <w:r>
        <w:rPr>
          <w:rStyle w:val="CommentReference"/>
        </w:rPr>
        <w:annotationRef/>
      </w:r>
      <w:r>
        <w:t>Drafting note: ensure any indicator selected under this theme is over and above what is included elsewhere on the contract, e.g. in the specification.</w:t>
      </w:r>
    </w:p>
  </w:comment>
  <w:comment w:id="11" w:author="Author" w:date="2025-01-30T20:09:00Z" w:initials="A">
    <w:p w14:paraId="2E95F6BB" w14:textId="77777777" w:rsidR="00EC5FEF" w:rsidRDefault="00EC5FEF" w:rsidP="00EC5FEF">
      <w:pPr>
        <w:pStyle w:val="CommentText"/>
      </w:pPr>
      <w:r>
        <w:rPr>
          <w:rStyle w:val="CommentReference"/>
        </w:rPr>
        <w:annotationRef/>
      </w:r>
      <w:r>
        <w:t>Drafting note: the initiatives will depend on the subject matter of the contract and the contracting authority must select and / add initiatives as appropriate</w:t>
      </w:r>
    </w:p>
  </w:comment>
  <w:comment w:id="15" w:author="McCann, Jeannie" w:date="2024-09-02T16:22:00Z" w:initials="JM">
    <w:p w14:paraId="2E9378F8" w14:textId="785DF15B" w:rsidR="00577F57" w:rsidRDefault="00577F57" w:rsidP="00577F57">
      <w:pPr>
        <w:pStyle w:val="CommentText"/>
      </w:pPr>
      <w:r>
        <w:rPr>
          <w:rStyle w:val="CommentReference"/>
        </w:rPr>
        <w:annotationRef/>
      </w:r>
      <w:r>
        <w:t xml:space="preserve">Drafting note: only use this indicator where the contract workforce will be of a size that will allow for meaningful delivery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0BF90" w15:done="0"/>
  <w15:commentEx w15:paraId="73BB2C79" w15:done="0"/>
  <w15:commentEx w15:paraId="42127CE6" w15:done="0"/>
  <w15:commentEx w15:paraId="2874E0CC" w15:done="0"/>
  <w15:commentEx w15:paraId="29A0CB22" w15:done="0"/>
  <w15:commentEx w15:paraId="2E95F6BB" w15:done="0"/>
  <w15:commentEx w15:paraId="2E937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0C305" w16cex:dateUtc="2024-09-11T08:10:00Z"/>
  <w16cex:commentExtensible w16cex:durableId="14DB3CF5" w16cex:dateUtc="2024-09-27T14:22:00Z"/>
  <w16cex:commentExtensible w16cex:durableId="0B2A60A9" w16cex:dateUtc="2024-09-02T14:43:00Z"/>
  <w16cex:commentExtensible w16cex:durableId="5BD082D9" w16cex:dateUtc="2025-01-30T15:47:00Z"/>
  <w16cex:commentExtensible w16cex:durableId="5CEFF2D1" w16cex:dateUtc="2024-10-29T09:21:00Z"/>
  <w16cex:commentExtensible w16cex:durableId="1B18D139" w16cex:dateUtc="2025-01-30T20:09:00Z"/>
  <w16cex:commentExtensible w16cex:durableId="67ADAEF7" w16cex:dateUtc="2024-09-02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0BF90" w16cid:durableId="3FF0C305"/>
  <w16cid:commentId w16cid:paraId="73BB2C79" w16cid:durableId="14DB3CF5"/>
  <w16cid:commentId w16cid:paraId="42127CE6" w16cid:durableId="0B2A60A9"/>
  <w16cid:commentId w16cid:paraId="2874E0CC" w16cid:durableId="5BD082D9"/>
  <w16cid:commentId w16cid:paraId="29A0CB22" w16cid:durableId="5CEFF2D1"/>
  <w16cid:commentId w16cid:paraId="2E95F6BB" w16cid:durableId="1B18D139"/>
  <w16cid:commentId w16cid:paraId="2E9378F8" w16cid:durableId="67ADAE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6"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3"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5"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22448B"/>
    <w:multiLevelType w:val="hybridMultilevel"/>
    <w:tmpl w:val="900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965F5F"/>
    <w:multiLevelType w:val="hybridMultilevel"/>
    <w:tmpl w:val="FCC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5F6E63"/>
    <w:multiLevelType w:val="hybridMultilevel"/>
    <w:tmpl w:val="6288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952ABD"/>
    <w:multiLevelType w:val="hybridMultilevel"/>
    <w:tmpl w:val="8254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10397">
    <w:abstractNumId w:val="36"/>
  </w:num>
  <w:num w:numId="2" w16cid:durableId="1927223357">
    <w:abstractNumId w:val="31"/>
  </w:num>
  <w:num w:numId="3" w16cid:durableId="1287469110">
    <w:abstractNumId w:val="19"/>
  </w:num>
  <w:num w:numId="4" w16cid:durableId="222758455">
    <w:abstractNumId w:val="39"/>
  </w:num>
  <w:num w:numId="5" w16cid:durableId="2045329254">
    <w:abstractNumId w:val="28"/>
  </w:num>
  <w:num w:numId="6" w16cid:durableId="1100880006">
    <w:abstractNumId w:val="44"/>
  </w:num>
  <w:num w:numId="7" w16cid:durableId="1407914660">
    <w:abstractNumId w:val="47"/>
  </w:num>
  <w:num w:numId="8" w16cid:durableId="686907012">
    <w:abstractNumId w:val="41"/>
  </w:num>
  <w:num w:numId="9" w16cid:durableId="2090808362">
    <w:abstractNumId w:val="17"/>
  </w:num>
  <w:num w:numId="10" w16cid:durableId="617183848">
    <w:abstractNumId w:val="12"/>
  </w:num>
  <w:num w:numId="11" w16cid:durableId="129322784">
    <w:abstractNumId w:val="35"/>
  </w:num>
  <w:num w:numId="12" w16cid:durableId="294995049">
    <w:abstractNumId w:val="23"/>
  </w:num>
  <w:num w:numId="13" w16cid:durableId="1217007898">
    <w:abstractNumId w:val="33"/>
  </w:num>
  <w:num w:numId="14" w16cid:durableId="335618194">
    <w:abstractNumId w:val="43"/>
  </w:num>
  <w:num w:numId="15" w16cid:durableId="1241056989">
    <w:abstractNumId w:val="4"/>
  </w:num>
  <w:num w:numId="16" w16cid:durableId="1781293476">
    <w:abstractNumId w:val="48"/>
  </w:num>
  <w:num w:numId="17" w16cid:durableId="10377422">
    <w:abstractNumId w:val="0"/>
  </w:num>
  <w:num w:numId="18" w16cid:durableId="1346519995">
    <w:abstractNumId w:val="15"/>
  </w:num>
  <w:num w:numId="19" w16cid:durableId="290748559">
    <w:abstractNumId w:val="3"/>
  </w:num>
  <w:num w:numId="20" w16cid:durableId="742723234">
    <w:abstractNumId w:val="26"/>
  </w:num>
  <w:num w:numId="21" w16cid:durableId="567805113">
    <w:abstractNumId w:val="27"/>
  </w:num>
  <w:num w:numId="22" w16cid:durableId="1784301503">
    <w:abstractNumId w:val="5"/>
  </w:num>
  <w:num w:numId="23" w16cid:durableId="1203520818">
    <w:abstractNumId w:val="50"/>
  </w:num>
  <w:num w:numId="24" w16cid:durableId="2138260873">
    <w:abstractNumId w:val="2"/>
  </w:num>
  <w:num w:numId="25" w16cid:durableId="1403211588">
    <w:abstractNumId w:val="24"/>
  </w:num>
  <w:num w:numId="26" w16cid:durableId="895554319">
    <w:abstractNumId w:val="30"/>
  </w:num>
  <w:num w:numId="27" w16cid:durableId="1408990030">
    <w:abstractNumId w:val="8"/>
  </w:num>
  <w:num w:numId="28" w16cid:durableId="332417899">
    <w:abstractNumId w:val="13"/>
  </w:num>
  <w:num w:numId="29" w16cid:durableId="2061853652">
    <w:abstractNumId w:val="49"/>
  </w:num>
  <w:num w:numId="30" w16cid:durableId="914972129">
    <w:abstractNumId w:val="18"/>
  </w:num>
  <w:num w:numId="31" w16cid:durableId="746538823">
    <w:abstractNumId w:val="22"/>
  </w:num>
  <w:num w:numId="32" w16cid:durableId="239486112">
    <w:abstractNumId w:val="10"/>
  </w:num>
  <w:num w:numId="33" w16cid:durableId="68506968">
    <w:abstractNumId w:val="11"/>
  </w:num>
  <w:num w:numId="34" w16cid:durableId="663362672">
    <w:abstractNumId w:val="1"/>
  </w:num>
  <w:num w:numId="35" w16cid:durableId="1628702977">
    <w:abstractNumId w:val="16"/>
  </w:num>
  <w:num w:numId="36" w16cid:durableId="501745369">
    <w:abstractNumId w:val="40"/>
  </w:num>
  <w:num w:numId="37" w16cid:durableId="1444694808">
    <w:abstractNumId w:val="38"/>
  </w:num>
  <w:num w:numId="38" w16cid:durableId="1631521313">
    <w:abstractNumId w:val="29"/>
  </w:num>
  <w:num w:numId="39" w16cid:durableId="1820422388">
    <w:abstractNumId w:val="45"/>
  </w:num>
  <w:num w:numId="40" w16cid:durableId="40983651">
    <w:abstractNumId w:val="9"/>
  </w:num>
  <w:num w:numId="41" w16cid:durableId="508830014">
    <w:abstractNumId w:val="6"/>
  </w:num>
  <w:num w:numId="42" w16cid:durableId="14044909">
    <w:abstractNumId w:val="34"/>
  </w:num>
  <w:num w:numId="43" w16cid:durableId="875310667">
    <w:abstractNumId w:val="25"/>
  </w:num>
  <w:num w:numId="44" w16cid:durableId="681247487">
    <w:abstractNumId w:val="20"/>
  </w:num>
  <w:num w:numId="45" w16cid:durableId="1212695909">
    <w:abstractNumId w:val="32"/>
  </w:num>
  <w:num w:numId="46" w16cid:durableId="2017265701">
    <w:abstractNumId w:val="14"/>
  </w:num>
  <w:num w:numId="47" w16cid:durableId="938835453">
    <w:abstractNumId w:val="7"/>
  </w:num>
  <w:num w:numId="48" w16cid:durableId="879323452">
    <w:abstractNumId w:val="42"/>
  </w:num>
  <w:num w:numId="49" w16cid:durableId="1806846552">
    <w:abstractNumId w:val="37"/>
  </w:num>
  <w:num w:numId="50" w16cid:durableId="1635670718">
    <w:abstractNumId w:val="46"/>
  </w:num>
  <w:num w:numId="51" w16cid:durableId="30920989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elan, Lizzie">
    <w15:presenceInfo w15:providerId="AD" w15:userId="S::Lizzie.Borelan@sibni.org::4d227d39-658c-40ee-aab9-1f7bf11ecf0b"/>
  </w15:person>
  <w15:person w15:author="McCann, Jeannie">
    <w15:presenceInfo w15:providerId="AD" w15:userId="S::Jeannie.McCann@sibni.org::b760aa5a-be7d-4199-93bb-43846a472f6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36"/>
    <w:rsid w:val="00000355"/>
    <w:rsid w:val="00026109"/>
    <w:rsid w:val="00092E0A"/>
    <w:rsid w:val="000A3303"/>
    <w:rsid w:val="000A3317"/>
    <w:rsid w:val="000B7F19"/>
    <w:rsid w:val="000D432B"/>
    <w:rsid w:val="000E08F0"/>
    <w:rsid w:val="000E32B6"/>
    <w:rsid w:val="000F04EA"/>
    <w:rsid w:val="001344DA"/>
    <w:rsid w:val="00173D91"/>
    <w:rsid w:val="0018258A"/>
    <w:rsid w:val="00184579"/>
    <w:rsid w:val="00194C80"/>
    <w:rsid w:val="001A50F1"/>
    <w:rsid w:val="001A70F3"/>
    <w:rsid w:val="001B4D6B"/>
    <w:rsid w:val="001C1344"/>
    <w:rsid w:val="001D280C"/>
    <w:rsid w:val="001F20B8"/>
    <w:rsid w:val="00231F52"/>
    <w:rsid w:val="0024275D"/>
    <w:rsid w:val="00247440"/>
    <w:rsid w:val="00273A85"/>
    <w:rsid w:val="002A6357"/>
    <w:rsid w:val="002B52D9"/>
    <w:rsid w:val="002E5DBD"/>
    <w:rsid w:val="00303912"/>
    <w:rsid w:val="00330B38"/>
    <w:rsid w:val="00365843"/>
    <w:rsid w:val="00391EA3"/>
    <w:rsid w:val="00392F1B"/>
    <w:rsid w:val="003A2199"/>
    <w:rsid w:val="003A3D82"/>
    <w:rsid w:val="003A6DC3"/>
    <w:rsid w:val="003B1013"/>
    <w:rsid w:val="003B59E6"/>
    <w:rsid w:val="003C787D"/>
    <w:rsid w:val="003E5EA8"/>
    <w:rsid w:val="00401C79"/>
    <w:rsid w:val="00413B91"/>
    <w:rsid w:val="00435F50"/>
    <w:rsid w:val="004425DF"/>
    <w:rsid w:val="00475D58"/>
    <w:rsid w:val="00490B23"/>
    <w:rsid w:val="004B3E06"/>
    <w:rsid w:val="004E7B37"/>
    <w:rsid w:val="005025C9"/>
    <w:rsid w:val="00506D7D"/>
    <w:rsid w:val="00513105"/>
    <w:rsid w:val="00576A3E"/>
    <w:rsid w:val="00577F57"/>
    <w:rsid w:val="00586A63"/>
    <w:rsid w:val="005F03D6"/>
    <w:rsid w:val="005F52B0"/>
    <w:rsid w:val="005F7392"/>
    <w:rsid w:val="0060077F"/>
    <w:rsid w:val="00601B29"/>
    <w:rsid w:val="00621A41"/>
    <w:rsid w:val="006564C9"/>
    <w:rsid w:val="0068453F"/>
    <w:rsid w:val="00686DFD"/>
    <w:rsid w:val="006C3036"/>
    <w:rsid w:val="006F1019"/>
    <w:rsid w:val="00725E09"/>
    <w:rsid w:val="007271B2"/>
    <w:rsid w:val="00777223"/>
    <w:rsid w:val="00781BBA"/>
    <w:rsid w:val="0078319C"/>
    <w:rsid w:val="007A2B32"/>
    <w:rsid w:val="007A7D2B"/>
    <w:rsid w:val="007D37DC"/>
    <w:rsid w:val="007D42D7"/>
    <w:rsid w:val="00823454"/>
    <w:rsid w:val="008319B6"/>
    <w:rsid w:val="00863E7D"/>
    <w:rsid w:val="00870D0A"/>
    <w:rsid w:val="00897763"/>
    <w:rsid w:val="008C2CBD"/>
    <w:rsid w:val="008D2A60"/>
    <w:rsid w:val="008E3FE1"/>
    <w:rsid w:val="00907A3C"/>
    <w:rsid w:val="00912FE1"/>
    <w:rsid w:val="009274B6"/>
    <w:rsid w:val="009557CF"/>
    <w:rsid w:val="00987C2F"/>
    <w:rsid w:val="009A151D"/>
    <w:rsid w:val="009A254B"/>
    <w:rsid w:val="00A631B6"/>
    <w:rsid w:val="00A64232"/>
    <w:rsid w:val="00A810B8"/>
    <w:rsid w:val="00A911DA"/>
    <w:rsid w:val="00A97A7C"/>
    <w:rsid w:val="00AB1E2C"/>
    <w:rsid w:val="00AC5372"/>
    <w:rsid w:val="00AF3C39"/>
    <w:rsid w:val="00B0331D"/>
    <w:rsid w:val="00B14C4F"/>
    <w:rsid w:val="00B24760"/>
    <w:rsid w:val="00BB081B"/>
    <w:rsid w:val="00BB1531"/>
    <w:rsid w:val="00BB311B"/>
    <w:rsid w:val="00BD0D1B"/>
    <w:rsid w:val="00BD6B04"/>
    <w:rsid w:val="00BF5543"/>
    <w:rsid w:val="00C13826"/>
    <w:rsid w:val="00C2772B"/>
    <w:rsid w:val="00C3496E"/>
    <w:rsid w:val="00C644E8"/>
    <w:rsid w:val="00CA30BE"/>
    <w:rsid w:val="00CB409E"/>
    <w:rsid w:val="00CE794C"/>
    <w:rsid w:val="00D05185"/>
    <w:rsid w:val="00D100AA"/>
    <w:rsid w:val="00D17DE9"/>
    <w:rsid w:val="00D20B89"/>
    <w:rsid w:val="00D44076"/>
    <w:rsid w:val="00D44984"/>
    <w:rsid w:val="00D62E67"/>
    <w:rsid w:val="00D6543C"/>
    <w:rsid w:val="00D74230"/>
    <w:rsid w:val="00D90FAE"/>
    <w:rsid w:val="00D95757"/>
    <w:rsid w:val="00DC5776"/>
    <w:rsid w:val="00DE2770"/>
    <w:rsid w:val="00DF76DD"/>
    <w:rsid w:val="00E02FD2"/>
    <w:rsid w:val="00E32C9C"/>
    <w:rsid w:val="00E418F1"/>
    <w:rsid w:val="00E61CCB"/>
    <w:rsid w:val="00E6221D"/>
    <w:rsid w:val="00E82FC4"/>
    <w:rsid w:val="00EA324D"/>
    <w:rsid w:val="00EB3CCD"/>
    <w:rsid w:val="00EB796C"/>
    <w:rsid w:val="00EC5FEF"/>
    <w:rsid w:val="00ED2B70"/>
    <w:rsid w:val="00F0401D"/>
    <w:rsid w:val="00F10FC2"/>
    <w:rsid w:val="00F20B4D"/>
    <w:rsid w:val="00F402BA"/>
    <w:rsid w:val="00F54BB3"/>
    <w:rsid w:val="00F97ADA"/>
    <w:rsid w:val="00FA25F2"/>
    <w:rsid w:val="00FA4DE1"/>
    <w:rsid w:val="00FA58DA"/>
    <w:rsid w:val="00FD2364"/>
    <w:rsid w:val="00FF4645"/>
    <w:rsid w:val="00FF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E6C0"/>
  <w15:chartTrackingRefBased/>
  <w15:docId w15:val="{F493FDD2-FE21-42EE-9442-69C448E7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EA"/>
    <w:pPr>
      <w:spacing w:line="360" w:lineRule="auto"/>
    </w:pPr>
  </w:style>
  <w:style w:type="paragraph" w:styleId="Heading1">
    <w:name w:val="heading 1"/>
    <w:basedOn w:val="Normal"/>
    <w:next w:val="Normal"/>
    <w:link w:val="Heading1Char"/>
    <w:uiPriority w:val="9"/>
    <w:qFormat/>
    <w:rsid w:val="006C3036"/>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81BBA"/>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81BB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36"/>
    <w:rPr>
      <w:rFonts w:eastAsiaTheme="majorEastAsia" w:cstheme="majorBidi"/>
      <w:b/>
      <w:szCs w:val="32"/>
    </w:rPr>
  </w:style>
  <w:style w:type="character" w:customStyle="1" w:styleId="Heading2Char">
    <w:name w:val="Heading 2 Char"/>
    <w:basedOn w:val="DefaultParagraphFont"/>
    <w:link w:val="Heading2"/>
    <w:uiPriority w:val="9"/>
    <w:rsid w:val="00781BBA"/>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81BBA"/>
    <w:rPr>
      <w:rFonts w:ascii="Arial" w:eastAsiaTheme="majorEastAsia" w:hAnsi="Arial" w:cstheme="majorBidi"/>
      <w:b/>
      <w:sz w:val="24"/>
      <w:szCs w:val="24"/>
    </w:rPr>
  </w:style>
  <w:style w:type="character" w:styleId="CommentReference">
    <w:name w:val="annotation reference"/>
    <w:basedOn w:val="DefaultParagraphFont"/>
    <w:uiPriority w:val="99"/>
    <w:unhideWhenUsed/>
    <w:rsid w:val="006C3036"/>
    <w:rPr>
      <w:sz w:val="16"/>
      <w:szCs w:val="16"/>
    </w:rPr>
  </w:style>
  <w:style w:type="paragraph" w:styleId="CommentText">
    <w:name w:val="annotation text"/>
    <w:basedOn w:val="Normal"/>
    <w:link w:val="CommentTextChar"/>
    <w:uiPriority w:val="99"/>
    <w:unhideWhenUsed/>
    <w:rsid w:val="006C3036"/>
    <w:pPr>
      <w:spacing w:line="240" w:lineRule="auto"/>
    </w:pPr>
    <w:rPr>
      <w:sz w:val="20"/>
      <w:szCs w:val="20"/>
    </w:rPr>
  </w:style>
  <w:style w:type="character" w:customStyle="1" w:styleId="CommentTextChar">
    <w:name w:val="Comment Text Char"/>
    <w:basedOn w:val="DefaultParagraphFont"/>
    <w:link w:val="CommentText"/>
    <w:uiPriority w:val="99"/>
    <w:rsid w:val="006C3036"/>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C3036"/>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C3036"/>
  </w:style>
  <w:style w:type="character" w:styleId="PlaceholderText">
    <w:name w:val="Placeholder Text"/>
    <w:basedOn w:val="DefaultParagraphFont"/>
    <w:uiPriority w:val="99"/>
    <w:semiHidden/>
    <w:rsid w:val="006C3036"/>
    <w:rPr>
      <w:color w:val="808080"/>
    </w:rPr>
  </w:style>
  <w:style w:type="character" w:styleId="Hyperlink">
    <w:name w:val="Hyperlink"/>
    <w:basedOn w:val="DefaultParagraphFont"/>
    <w:rsid w:val="006C3036"/>
    <w:rPr>
      <w:color w:val="0000FF"/>
      <w:u w:val="single"/>
    </w:rPr>
  </w:style>
  <w:style w:type="paragraph" w:styleId="BalloonText">
    <w:name w:val="Balloon Text"/>
    <w:basedOn w:val="Normal"/>
    <w:link w:val="BalloonTextChar"/>
    <w:uiPriority w:val="99"/>
    <w:semiHidden/>
    <w:unhideWhenUsed/>
    <w:rsid w:val="006C3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36"/>
    <w:rPr>
      <w:rFonts w:ascii="Segoe UI" w:hAnsi="Segoe UI" w:cs="Segoe UI"/>
      <w:sz w:val="18"/>
      <w:szCs w:val="18"/>
    </w:rPr>
  </w:style>
  <w:style w:type="paragraph" w:styleId="Revision">
    <w:name w:val="Revision"/>
    <w:hidden/>
    <w:uiPriority w:val="99"/>
    <w:semiHidden/>
    <w:rsid w:val="00601B29"/>
    <w:pPr>
      <w:spacing w:after="0" w:line="240" w:lineRule="auto"/>
    </w:pPr>
  </w:style>
  <w:style w:type="paragraph" w:styleId="CommentSubject">
    <w:name w:val="annotation subject"/>
    <w:basedOn w:val="CommentText"/>
    <w:next w:val="CommentText"/>
    <w:link w:val="CommentSubjectChar"/>
    <w:uiPriority w:val="99"/>
    <w:semiHidden/>
    <w:unhideWhenUsed/>
    <w:rsid w:val="003A6DC3"/>
    <w:rPr>
      <w:b/>
      <w:bCs/>
    </w:rPr>
  </w:style>
  <w:style w:type="character" w:customStyle="1" w:styleId="CommentSubjectChar">
    <w:name w:val="Comment Subject Char"/>
    <w:basedOn w:val="CommentTextChar"/>
    <w:link w:val="CommentSubject"/>
    <w:uiPriority w:val="99"/>
    <w:semiHidden/>
    <w:rsid w:val="003A6DC3"/>
    <w:rPr>
      <w:b/>
      <w:bCs/>
      <w:sz w:val="20"/>
      <w:szCs w:val="20"/>
    </w:rPr>
  </w:style>
  <w:style w:type="character" w:styleId="UnresolvedMention">
    <w:name w:val="Unresolved Mention"/>
    <w:basedOn w:val="DefaultParagraphFont"/>
    <w:uiPriority w:val="99"/>
    <w:semiHidden/>
    <w:unhideWhenUsed/>
    <w:rsid w:val="000A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832">
      <w:bodyDiv w:val="1"/>
      <w:marLeft w:val="0"/>
      <w:marRight w:val="0"/>
      <w:marTop w:val="0"/>
      <w:marBottom w:val="0"/>
      <w:divBdr>
        <w:top w:val="none" w:sz="0" w:space="0" w:color="auto"/>
        <w:left w:val="none" w:sz="0" w:space="0" w:color="auto"/>
        <w:bottom w:val="none" w:sz="0" w:space="0" w:color="auto"/>
        <w:right w:val="none" w:sz="0" w:space="0" w:color="auto"/>
      </w:divBdr>
    </w:div>
    <w:div w:id="152912996">
      <w:bodyDiv w:val="1"/>
      <w:marLeft w:val="0"/>
      <w:marRight w:val="0"/>
      <w:marTop w:val="0"/>
      <w:marBottom w:val="0"/>
      <w:divBdr>
        <w:top w:val="none" w:sz="0" w:space="0" w:color="auto"/>
        <w:left w:val="none" w:sz="0" w:space="0" w:color="auto"/>
        <w:bottom w:val="none" w:sz="0" w:space="0" w:color="auto"/>
        <w:right w:val="none" w:sz="0" w:space="0" w:color="auto"/>
      </w:divBdr>
    </w:div>
    <w:div w:id="315883572">
      <w:bodyDiv w:val="1"/>
      <w:marLeft w:val="0"/>
      <w:marRight w:val="0"/>
      <w:marTop w:val="0"/>
      <w:marBottom w:val="0"/>
      <w:divBdr>
        <w:top w:val="none" w:sz="0" w:space="0" w:color="auto"/>
        <w:left w:val="none" w:sz="0" w:space="0" w:color="auto"/>
        <w:bottom w:val="none" w:sz="0" w:space="0" w:color="auto"/>
        <w:right w:val="none" w:sz="0" w:space="0" w:color="auto"/>
      </w:divBdr>
    </w:div>
    <w:div w:id="370693663">
      <w:bodyDiv w:val="1"/>
      <w:marLeft w:val="0"/>
      <w:marRight w:val="0"/>
      <w:marTop w:val="0"/>
      <w:marBottom w:val="0"/>
      <w:divBdr>
        <w:top w:val="none" w:sz="0" w:space="0" w:color="auto"/>
        <w:left w:val="none" w:sz="0" w:space="0" w:color="auto"/>
        <w:bottom w:val="none" w:sz="0" w:space="0" w:color="auto"/>
        <w:right w:val="none" w:sz="0" w:space="0" w:color="auto"/>
      </w:divBdr>
    </w:div>
    <w:div w:id="440998187">
      <w:bodyDiv w:val="1"/>
      <w:marLeft w:val="0"/>
      <w:marRight w:val="0"/>
      <w:marTop w:val="0"/>
      <w:marBottom w:val="0"/>
      <w:divBdr>
        <w:top w:val="none" w:sz="0" w:space="0" w:color="auto"/>
        <w:left w:val="none" w:sz="0" w:space="0" w:color="auto"/>
        <w:bottom w:val="none" w:sz="0" w:space="0" w:color="auto"/>
        <w:right w:val="none" w:sz="0" w:space="0" w:color="auto"/>
      </w:divBdr>
    </w:div>
    <w:div w:id="463011888">
      <w:bodyDiv w:val="1"/>
      <w:marLeft w:val="0"/>
      <w:marRight w:val="0"/>
      <w:marTop w:val="0"/>
      <w:marBottom w:val="0"/>
      <w:divBdr>
        <w:top w:val="none" w:sz="0" w:space="0" w:color="auto"/>
        <w:left w:val="none" w:sz="0" w:space="0" w:color="auto"/>
        <w:bottom w:val="none" w:sz="0" w:space="0" w:color="auto"/>
        <w:right w:val="none" w:sz="0" w:space="0" w:color="auto"/>
      </w:divBdr>
    </w:div>
    <w:div w:id="778641151">
      <w:bodyDiv w:val="1"/>
      <w:marLeft w:val="0"/>
      <w:marRight w:val="0"/>
      <w:marTop w:val="0"/>
      <w:marBottom w:val="0"/>
      <w:divBdr>
        <w:top w:val="none" w:sz="0" w:space="0" w:color="auto"/>
        <w:left w:val="none" w:sz="0" w:space="0" w:color="auto"/>
        <w:bottom w:val="none" w:sz="0" w:space="0" w:color="auto"/>
        <w:right w:val="none" w:sz="0" w:space="0" w:color="auto"/>
      </w:divBdr>
    </w:div>
    <w:div w:id="847989484">
      <w:bodyDiv w:val="1"/>
      <w:marLeft w:val="0"/>
      <w:marRight w:val="0"/>
      <w:marTop w:val="0"/>
      <w:marBottom w:val="0"/>
      <w:divBdr>
        <w:top w:val="none" w:sz="0" w:space="0" w:color="auto"/>
        <w:left w:val="none" w:sz="0" w:space="0" w:color="auto"/>
        <w:bottom w:val="none" w:sz="0" w:space="0" w:color="auto"/>
        <w:right w:val="none" w:sz="0" w:space="0" w:color="auto"/>
      </w:divBdr>
    </w:div>
    <w:div w:id="949703097">
      <w:bodyDiv w:val="1"/>
      <w:marLeft w:val="0"/>
      <w:marRight w:val="0"/>
      <w:marTop w:val="0"/>
      <w:marBottom w:val="0"/>
      <w:divBdr>
        <w:top w:val="none" w:sz="0" w:space="0" w:color="auto"/>
        <w:left w:val="none" w:sz="0" w:space="0" w:color="auto"/>
        <w:bottom w:val="none" w:sz="0" w:space="0" w:color="auto"/>
        <w:right w:val="none" w:sz="0" w:space="0" w:color="auto"/>
      </w:divBdr>
    </w:div>
    <w:div w:id="963270152">
      <w:bodyDiv w:val="1"/>
      <w:marLeft w:val="0"/>
      <w:marRight w:val="0"/>
      <w:marTop w:val="0"/>
      <w:marBottom w:val="0"/>
      <w:divBdr>
        <w:top w:val="none" w:sz="0" w:space="0" w:color="auto"/>
        <w:left w:val="none" w:sz="0" w:space="0" w:color="auto"/>
        <w:bottom w:val="none" w:sz="0" w:space="0" w:color="auto"/>
        <w:right w:val="none" w:sz="0" w:space="0" w:color="auto"/>
      </w:divBdr>
    </w:div>
    <w:div w:id="997459373">
      <w:bodyDiv w:val="1"/>
      <w:marLeft w:val="0"/>
      <w:marRight w:val="0"/>
      <w:marTop w:val="0"/>
      <w:marBottom w:val="0"/>
      <w:divBdr>
        <w:top w:val="none" w:sz="0" w:space="0" w:color="auto"/>
        <w:left w:val="none" w:sz="0" w:space="0" w:color="auto"/>
        <w:bottom w:val="none" w:sz="0" w:space="0" w:color="auto"/>
        <w:right w:val="none" w:sz="0" w:space="0" w:color="auto"/>
      </w:divBdr>
    </w:div>
    <w:div w:id="1162509437">
      <w:bodyDiv w:val="1"/>
      <w:marLeft w:val="0"/>
      <w:marRight w:val="0"/>
      <w:marTop w:val="0"/>
      <w:marBottom w:val="0"/>
      <w:divBdr>
        <w:top w:val="none" w:sz="0" w:space="0" w:color="auto"/>
        <w:left w:val="none" w:sz="0" w:space="0" w:color="auto"/>
        <w:bottom w:val="none" w:sz="0" w:space="0" w:color="auto"/>
        <w:right w:val="none" w:sz="0" w:space="0" w:color="auto"/>
      </w:divBdr>
    </w:div>
    <w:div w:id="1231841527">
      <w:bodyDiv w:val="1"/>
      <w:marLeft w:val="0"/>
      <w:marRight w:val="0"/>
      <w:marTop w:val="0"/>
      <w:marBottom w:val="0"/>
      <w:divBdr>
        <w:top w:val="none" w:sz="0" w:space="0" w:color="auto"/>
        <w:left w:val="none" w:sz="0" w:space="0" w:color="auto"/>
        <w:bottom w:val="none" w:sz="0" w:space="0" w:color="auto"/>
        <w:right w:val="none" w:sz="0" w:space="0" w:color="auto"/>
      </w:divBdr>
    </w:div>
    <w:div w:id="1405251605">
      <w:bodyDiv w:val="1"/>
      <w:marLeft w:val="0"/>
      <w:marRight w:val="0"/>
      <w:marTop w:val="0"/>
      <w:marBottom w:val="0"/>
      <w:divBdr>
        <w:top w:val="none" w:sz="0" w:space="0" w:color="auto"/>
        <w:left w:val="none" w:sz="0" w:space="0" w:color="auto"/>
        <w:bottom w:val="none" w:sz="0" w:space="0" w:color="auto"/>
        <w:right w:val="none" w:sz="0" w:space="0" w:color="auto"/>
      </w:divBdr>
    </w:div>
    <w:div w:id="1619557002">
      <w:bodyDiv w:val="1"/>
      <w:marLeft w:val="0"/>
      <w:marRight w:val="0"/>
      <w:marTop w:val="0"/>
      <w:marBottom w:val="0"/>
      <w:divBdr>
        <w:top w:val="none" w:sz="0" w:space="0" w:color="auto"/>
        <w:left w:val="none" w:sz="0" w:space="0" w:color="auto"/>
        <w:bottom w:val="none" w:sz="0" w:space="0" w:color="auto"/>
        <w:right w:val="none" w:sz="0" w:space="0" w:color="auto"/>
      </w:divBdr>
    </w:div>
    <w:div w:id="1807317067">
      <w:bodyDiv w:val="1"/>
      <w:marLeft w:val="0"/>
      <w:marRight w:val="0"/>
      <w:marTop w:val="0"/>
      <w:marBottom w:val="0"/>
      <w:divBdr>
        <w:top w:val="none" w:sz="0" w:space="0" w:color="auto"/>
        <w:left w:val="none" w:sz="0" w:space="0" w:color="auto"/>
        <w:bottom w:val="none" w:sz="0" w:space="0" w:color="auto"/>
        <w:right w:val="none" w:sz="0" w:space="0" w:color="auto"/>
      </w:divBdr>
    </w:div>
    <w:div w:id="1839347763">
      <w:bodyDiv w:val="1"/>
      <w:marLeft w:val="0"/>
      <w:marRight w:val="0"/>
      <w:marTop w:val="0"/>
      <w:marBottom w:val="0"/>
      <w:divBdr>
        <w:top w:val="none" w:sz="0" w:space="0" w:color="auto"/>
        <w:left w:val="none" w:sz="0" w:space="0" w:color="auto"/>
        <w:bottom w:val="none" w:sz="0" w:space="0" w:color="auto"/>
        <w:right w:val="none" w:sz="0" w:space="0" w:color="auto"/>
      </w:divBdr>
    </w:div>
    <w:div w:id="1884638773">
      <w:bodyDiv w:val="1"/>
      <w:marLeft w:val="0"/>
      <w:marRight w:val="0"/>
      <w:marTop w:val="0"/>
      <w:marBottom w:val="0"/>
      <w:divBdr>
        <w:top w:val="none" w:sz="0" w:space="0" w:color="auto"/>
        <w:left w:val="none" w:sz="0" w:space="0" w:color="auto"/>
        <w:bottom w:val="none" w:sz="0" w:space="0" w:color="auto"/>
        <w:right w:val="none" w:sz="0" w:space="0" w:color="auto"/>
      </w:divBdr>
    </w:div>
    <w:div w:id="1969243521">
      <w:bodyDiv w:val="1"/>
      <w:marLeft w:val="0"/>
      <w:marRight w:val="0"/>
      <w:marTop w:val="0"/>
      <w:marBottom w:val="0"/>
      <w:divBdr>
        <w:top w:val="none" w:sz="0" w:space="0" w:color="auto"/>
        <w:left w:val="none" w:sz="0" w:space="0" w:color="auto"/>
        <w:bottom w:val="none" w:sz="0" w:space="0" w:color="auto"/>
        <w:right w:val="none" w:sz="0" w:space="0" w:color="auto"/>
      </w:divBdr>
    </w:div>
    <w:div w:id="20765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qualityni.org/ECNI/media/ECNI/Publications/Employers%20and%20Service%20Providers/PositiveActionEmployerGuide.pdf"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equalityni.org/ECNI/media/ECNI/Publications/Employers%20and%20Service%20Providers/Unifiedguidetopromotingequalopps20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pplierregistration.cabinetoffice.gov.uk/msa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9387-4FB7-44FD-B2E9-484B53DB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6614</Words>
  <Characters>39356</Characters>
  <Application>Microsoft Office Word</Application>
  <DocSecurity>0</DocSecurity>
  <Lines>894</Lines>
  <Paragraphs>469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Author</cp:lastModifiedBy>
  <cp:revision>2</cp:revision>
  <dcterms:created xsi:type="dcterms:W3CDTF">2025-01-30T20:11:00Z</dcterms:created>
  <dcterms:modified xsi:type="dcterms:W3CDTF">2025-01-30T20:11:00Z</dcterms:modified>
</cp:coreProperties>
</file>