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C78CA" w14:textId="77777777" w:rsidR="007C6105" w:rsidRDefault="007C6105" w:rsidP="007C6105">
      <w:pPr>
        <w:jc w:val="center"/>
        <w:rPr>
          <w:rFonts w:ascii="Arial" w:hAnsi="Arial" w:cs="Arial"/>
          <w:b/>
          <w:color w:val="000000" w:themeColor="text1"/>
          <w:sz w:val="24"/>
          <w:szCs w:val="24"/>
        </w:rPr>
      </w:pPr>
      <w:r>
        <w:rPr>
          <w:rFonts w:ascii="Arial" w:hAnsi="Arial" w:cs="Arial"/>
          <w:b/>
          <w:noProof/>
          <w:sz w:val="24"/>
          <w:szCs w:val="24"/>
          <w:lang w:val="en-US"/>
        </w:rPr>
        <w:drawing>
          <wp:anchor distT="0" distB="0" distL="114300" distR="114300" simplePos="0" relativeHeight="251659264" behindDoc="0" locked="0" layoutInCell="1" allowOverlap="1" wp14:anchorId="5097D069" wp14:editId="6B232EF9">
            <wp:simplePos x="0" y="0"/>
            <wp:positionH relativeFrom="margin">
              <wp:align>right</wp:align>
            </wp:positionH>
            <wp:positionV relativeFrom="margin">
              <wp:align>top</wp:align>
            </wp:positionV>
            <wp:extent cx="1074420" cy="398780"/>
            <wp:effectExtent l="0" t="0" r="0" b="127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al Value logo_AW(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4420" cy="398780"/>
                    </a:xfrm>
                    <a:prstGeom prst="rect">
                      <a:avLst/>
                    </a:prstGeom>
                  </pic:spPr>
                </pic:pic>
              </a:graphicData>
            </a:graphic>
            <wp14:sizeRelH relativeFrom="margin">
              <wp14:pctWidth>0</wp14:pctWidth>
            </wp14:sizeRelH>
            <wp14:sizeRelV relativeFrom="margin">
              <wp14:pctHeight>0</wp14:pctHeight>
            </wp14:sizeRelV>
          </wp:anchor>
        </w:drawing>
      </w:r>
    </w:p>
    <w:p w14:paraId="4982AA42" w14:textId="77777777" w:rsidR="007C6105" w:rsidRDefault="007C6105" w:rsidP="007C6105">
      <w:pPr>
        <w:jc w:val="center"/>
        <w:rPr>
          <w:rFonts w:ascii="Arial" w:hAnsi="Arial" w:cs="Arial"/>
          <w:b/>
          <w:color w:val="000000" w:themeColor="text1"/>
          <w:sz w:val="24"/>
          <w:szCs w:val="24"/>
        </w:rPr>
      </w:pPr>
    </w:p>
    <w:p w14:paraId="34CA8DC1" w14:textId="77777777" w:rsidR="007C6105" w:rsidRDefault="007C6105" w:rsidP="007C6105">
      <w:pPr>
        <w:jc w:val="center"/>
        <w:rPr>
          <w:rFonts w:ascii="Arial" w:hAnsi="Arial" w:cs="Arial"/>
          <w:b/>
          <w:color w:val="000000" w:themeColor="text1"/>
          <w:sz w:val="24"/>
          <w:szCs w:val="24"/>
        </w:rPr>
      </w:pPr>
    </w:p>
    <w:p w14:paraId="59ACEE8B" w14:textId="5F124B4B" w:rsidR="007C6105" w:rsidRPr="007C6105" w:rsidRDefault="007C6105" w:rsidP="007C6105">
      <w:pPr>
        <w:jc w:val="center"/>
        <w:rPr>
          <w:rFonts w:ascii="Arial" w:hAnsi="Arial" w:cs="Arial"/>
          <w:b/>
          <w:sz w:val="24"/>
          <w:szCs w:val="24"/>
        </w:rPr>
      </w:pPr>
      <w:r w:rsidRPr="007C6105">
        <w:rPr>
          <w:rFonts w:ascii="Arial" w:hAnsi="Arial" w:cs="Arial"/>
          <w:b/>
          <w:sz w:val="24"/>
          <w:szCs w:val="24"/>
        </w:rPr>
        <w:t>Model Text</w:t>
      </w:r>
      <w:r>
        <w:rPr>
          <w:rFonts w:ascii="Arial" w:hAnsi="Arial" w:cs="Arial"/>
          <w:b/>
          <w:sz w:val="24"/>
          <w:szCs w:val="24"/>
        </w:rPr>
        <w:t xml:space="preserve"> </w:t>
      </w:r>
      <w:r w:rsidRPr="007C6105">
        <w:rPr>
          <w:rFonts w:ascii="Arial" w:hAnsi="Arial" w:cs="Arial"/>
          <w:b/>
          <w:sz w:val="24"/>
          <w:szCs w:val="24"/>
        </w:rPr>
        <w:t>for inclusion in the</w:t>
      </w:r>
    </w:p>
    <w:p w14:paraId="5A4824A2" w14:textId="049E0125" w:rsidR="007C6105" w:rsidRPr="007C6105" w:rsidRDefault="007C6105" w:rsidP="007C6105">
      <w:pPr>
        <w:jc w:val="center"/>
        <w:rPr>
          <w:rFonts w:ascii="Arial" w:hAnsi="Arial" w:cs="Arial"/>
          <w:b/>
          <w:sz w:val="24"/>
          <w:szCs w:val="24"/>
        </w:rPr>
      </w:pPr>
      <w:r w:rsidRPr="007C6105">
        <w:rPr>
          <w:rFonts w:ascii="Arial" w:hAnsi="Arial" w:cs="Arial"/>
          <w:b/>
          <w:sz w:val="24"/>
          <w:szCs w:val="24"/>
        </w:rPr>
        <w:t>Specification and/or</w:t>
      </w:r>
      <w:r>
        <w:rPr>
          <w:rFonts w:ascii="Arial" w:hAnsi="Arial" w:cs="Arial"/>
          <w:b/>
          <w:sz w:val="24"/>
          <w:szCs w:val="24"/>
        </w:rPr>
        <w:t xml:space="preserve"> </w:t>
      </w:r>
      <w:r w:rsidRPr="007C6105">
        <w:rPr>
          <w:rFonts w:ascii="Arial" w:hAnsi="Arial" w:cs="Arial"/>
          <w:b/>
          <w:sz w:val="24"/>
          <w:szCs w:val="24"/>
        </w:rPr>
        <w:t>Invitation to Tender</w:t>
      </w:r>
      <w:r w:rsidR="0078755A">
        <w:rPr>
          <w:rFonts w:ascii="Arial" w:hAnsi="Arial" w:cs="Arial"/>
          <w:b/>
          <w:sz w:val="24"/>
          <w:szCs w:val="24"/>
        </w:rPr>
        <w:t xml:space="preserve"> for </w:t>
      </w:r>
      <w:r w:rsidR="0078755A" w:rsidRPr="0078755A">
        <w:rPr>
          <w:rFonts w:ascii="Arial" w:hAnsi="Arial" w:cs="Arial"/>
          <w:b/>
          <w:sz w:val="24"/>
          <w:szCs w:val="24"/>
          <w:u w:val="single"/>
        </w:rPr>
        <w:t>IT Contracts</w:t>
      </w:r>
      <w:r w:rsidR="0078755A">
        <w:rPr>
          <w:rFonts w:ascii="Arial" w:hAnsi="Arial" w:cs="Arial"/>
          <w:b/>
          <w:sz w:val="24"/>
          <w:szCs w:val="24"/>
        </w:rPr>
        <w:t xml:space="preserve"> </w:t>
      </w:r>
    </w:p>
    <w:p w14:paraId="1CB24866" w14:textId="508429E7" w:rsidR="007C6105" w:rsidRDefault="007C6105" w:rsidP="007C6105">
      <w:pPr>
        <w:rPr>
          <w:rFonts w:ascii="Arial" w:hAnsi="Arial" w:cs="Arial"/>
          <w:b/>
          <w:color w:val="000000" w:themeColor="text1"/>
          <w:sz w:val="24"/>
          <w:szCs w:val="24"/>
        </w:rPr>
      </w:pPr>
    </w:p>
    <w:p w14:paraId="7E9039F5" w14:textId="77777777" w:rsidR="007C6105" w:rsidRPr="00592B6B" w:rsidRDefault="007C6105" w:rsidP="007C6105">
      <w:pPr>
        <w:pStyle w:val="Heading1"/>
        <w:jc w:val="center"/>
        <w:rPr>
          <w:rFonts w:ascii="Arial" w:eastAsia="Times New Roman" w:hAnsi="Arial" w:cs="Arial"/>
          <w:sz w:val="24"/>
          <w:szCs w:val="24"/>
          <w:lang w:eastAsia="en-GB"/>
        </w:rPr>
      </w:pPr>
      <w:r w:rsidRPr="00592B6B">
        <w:rPr>
          <w:rFonts w:ascii="Arial" w:eastAsia="Times New Roman" w:hAnsi="Arial" w:cs="Arial"/>
          <w:sz w:val="24"/>
          <w:szCs w:val="24"/>
          <w:lang w:eastAsia="en-GB"/>
        </w:rPr>
        <w:t>Social Value Points Approach</w:t>
      </w:r>
    </w:p>
    <w:p w14:paraId="7E0C6216" w14:textId="77777777" w:rsidR="007C6105" w:rsidRDefault="007C6105" w:rsidP="007C6105">
      <w:pPr>
        <w:pStyle w:val="Heading1"/>
        <w:rPr>
          <w:rFonts w:ascii="Arial" w:eastAsia="Times New Roman" w:hAnsi="Arial" w:cs="Arial"/>
          <w:sz w:val="24"/>
          <w:szCs w:val="24"/>
          <w:lang w:eastAsia="en-GB"/>
        </w:rPr>
      </w:pPr>
    </w:p>
    <w:p w14:paraId="3C1BF063" w14:textId="65F380CA" w:rsidR="007C6105" w:rsidRDefault="00111172" w:rsidP="007C6105">
      <w:pPr>
        <w:pStyle w:val="Heading1"/>
        <w:rPr>
          <w:rFonts w:ascii="Arial" w:eastAsia="Times New Roman" w:hAnsi="Arial" w:cs="Arial"/>
          <w:sz w:val="24"/>
          <w:szCs w:val="24"/>
          <w:lang w:eastAsia="en-GB"/>
        </w:rPr>
      </w:pPr>
      <w:r w:rsidRPr="00111172">
        <w:rPr>
          <w:rFonts w:ascii="Arial" w:hAnsi="Arial" w:cs="Arial"/>
          <w:noProof/>
          <w:sz w:val="24"/>
          <w:szCs w:val="24"/>
        </w:rPr>
        <mc:AlternateContent>
          <mc:Choice Requires="wps">
            <w:drawing>
              <wp:anchor distT="45720" distB="45720" distL="114300" distR="114300" simplePos="0" relativeHeight="251661312" behindDoc="0" locked="0" layoutInCell="1" allowOverlap="1" wp14:anchorId="5D2B4EC1" wp14:editId="0D0362FC">
                <wp:simplePos x="0" y="0"/>
                <wp:positionH relativeFrom="column">
                  <wp:posOffset>-292100</wp:posOffset>
                </wp:positionH>
                <wp:positionV relativeFrom="paragraph">
                  <wp:posOffset>525780</wp:posOffset>
                </wp:positionV>
                <wp:extent cx="6711950" cy="107315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0" cy="1073150"/>
                        </a:xfrm>
                        <a:prstGeom prst="rect">
                          <a:avLst/>
                        </a:prstGeom>
                        <a:solidFill>
                          <a:srgbClr val="FFFFFF"/>
                        </a:solidFill>
                        <a:ln w="9525">
                          <a:solidFill>
                            <a:srgbClr val="000000"/>
                          </a:solidFill>
                          <a:miter lim="800000"/>
                          <a:headEnd/>
                          <a:tailEnd/>
                        </a:ln>
                      </wps:spPr>
                      <wps:txbx>
                        <w:txbxContent>
                          <w:p w14:paraId="7ED70B61" w14:textId="14618A8C" w:rsidR="0063062C" w:rsidRPr="002C3682" w:rsidRDefault="002C3682" w:rsidP="00153A4A">
                            <w:pPr>
                              <w:rPr>
                                <w:b/>
                                <w:bCs/>
                                <w:color w:val="FF0000"/>
                                <w:highlight w:val="yellow"/>
                                <w:lang w:val="en-US"/>
                              </w:rPr>
                            </w:pPr>
                            <w:r>
                              <w:rPr>
                                <w:b/>
                                <w:bCs/>
                                <w:color w:val="FF0000"/>
                                <w:highlight w:val="yellow"/>
                                <w:lang w:val="en-US"/>
                              </w:rPr>
                              <w:t xml:space="preserve">SOCIAL VALUE REQUIREMENTS </w:t>
                            </w:r>
                            <w:r w:rsidR="003C79F5">
                              <w:rPr>
                                <w:b/>
                                <w:bCs/>
                                <w:color w:val="FF0000"/>
                                <w:highlight w:val="yellow"/>
                                <w:lang w:val="en-US"/>
                              </w:rPr>
                              <w:t xml:space="preserve">SHOULD BE TAILORED </w:t>
                            </w:r>
                            <w:r w:rsidR="0063062C" w:rsidRPr="002C3682">
                              <w:rPr>
                                <w:b/>
                                <w:bCs/>
                                <w:color w:val="FF0000"/>
                                <w:highlight w:val="yellow"/>
                                <w:lang w:val="en-US"/>
                              </w:rPr>
                              <w:t>FOR EACH CONTRACT</w:t>
                            </w:r>
                          </w:p>
                          <w:p w14:paraId="5AA4F9EB" w14:textId="12E09147" w:rsidR="00111172" w:rsidRPr="002C3682" w:rsidRDefault="00111172" w:rsidP="00153A4A">
                            <w:pPr>
                              <w:rPr>
                                <w:b/>
                                <w:bCs/>
                                <w:color w:val="FF0000"/>
                                <w:highlight w:val="yellow"/>
                                <w:lang w:val="en-US"/>
                              </w:rPr>
                            </w:pPr>
                            <w:r w:rsidRPr="002C3682">
                              <w:rPr>
                                <w:b/>
                                <w:bCs/>
                                <w:color w:val="FF0000"/>
                                <w:highlight w:val="yellow"/>
                                <w:lang w:val="en-US"/>
                              </w:rPr>
                              <w:t xml:space="preserve">REFER TO DRAFTING NOTES LOCATED AT – </w:t>
                            </w:r>
                            <w:hyperlink r:id="rId9" w:history="1">
                              <w:r w:rsidR="009D0AEE" w:rsidRPr="009D0AEE">
                                <w:rPr>
                                  <w:rStyle w:val="Hyperlink"/>
                                  <w:b/>
                                  <w:bCs/>
                                  <w:highlight w:val="yellow"/>
                                  <w:lang w:val="en-US"/>
                                </w:rPr>
                                <w:t>Drafting Notes for IT Points Approach</w:t>
                              </w:r>
                            </w:hyperlink>
                          </w:p>
                          <w:p w14:paraId="592D2977" w14:textId="5DA1F66F" w:rsidR="00111172" w:rsidRPr="002C3682" w:rsidRDefault="00111172" w:rsidP="00153A4A">
                            <w:pPr>
                              <w:rPr>
                                <w:b/>
                                <w:bCs/>
                                <w:color w:val="FF0000"/>
                                <w:lang w:val="en-US"/>
                              </w:rPr>
                            </w:pPr>
                            <w:r w:rsidRPr="002C3682">
                              <w:rPr>
                                <w:b/>
                                <w:bCs/>
                                <w:color w:val="FF0000"/>
                                <w:highlight w:val="yellow"/>
                                <w:lang w:val="en-US"/>
                              </w:rPr>
                              <w:t>REMOVE THIS TEXT BOX AND ALL COMMENTS PRIOR TO PUBLICATION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2B4EC1" id="_x0000_t202" coordsize="21600,21600" o:spt="202" path="m,l,21600r21600,l21600,xe">
                <v:stroke joinstyle="miter"/>
                <v:path gradientshapeok="t" o:connecttype="rect"/>
              </v:shapetype>
              <v:shape id="Text Box 2" o:spid="_x0000_s1026" type="#_x0000_t202" style="position:absolute;margin-left:-23pt;margin-top:41.4pt;width:528.5pt;height:8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">
                <v:textbox>
                  <w:txbxContent>
                    <w:p w14:paraId="7ED70B61" w14:textId="14618A8C" w:rsidR="0063062C" w:rsidRPr="002C3682" w:rsidRDefault="002C3682" w:rsidP="00153A4A">
                      <w:pPr>
                        <w:rPr>
                          <w:b/>
                          <w:bCs/>
                          <w:color w:val="FF0000"/>
                          <w:highlight w:val="yellow"/>
                          <w:lang w:val="en-US"/>
                        </w:rPr>
                      </w:pPr>
                      <w:r>
                        <w:rPr>
                          <w:b/>
                          <w:bCs/>
                          <w:color w:val="FF0000"/>
                          <w:highlight w:val="yellow"/>
                          <w:lang w:val="en-US"/>
                        </w:rPr>
                        <w:t xml:space="preserve">SOCIAL VALUE REQUIREMENTS </w:t>
                      </w:r>
                      <w:r w:rsidR="003C79F5">
                        <w:rPr>
                          <w:b/>
                          <w:bCs/>
                          <w:color w:val="FF0000"/>
                          <w:highlight w:val="yellow"/>
                          <w:lang w:val="en-US"/>
                        </w:rPr>
                        <w:t xml:space="preserve">SHOULD BE TAILORED </w:t>
                      </w:r>
                      <w:r w:rsidR="0063062C" w:rsidRPr="002C3682">
                        <w:rPr>
                          <w:b/>
                          <w:bCs/>
                          <w:color w:val="FF0000"/>
                          <w:highlight w:val="yellow"/>
                          <w:lang w:val="en-US"/>
                        </w:rPr>
                        <w:t>FOR EACH CONTRACT</w:t>
                      </w:r>
                    </w:p>
                    <w:p w14:paraId="5AA4F9EB" w14:textId="12E09147" w:rsidR="00111172" w:rsidRPr="002C3682" w:rsidRDefault="00111172" w:rsidP="00153A4A">
                      <w:pPr>
                        <w:rPr>
                          <w:b/>
                          <w:bCs/>
                          <w:color w:val="FF0000"/>
                          <w:highlight w:val="yellow"/>
                          <w:lang w:val="en-US"/>
                        </w:rPr>
                      </w:pPr>
                      <w:r w:rsidRPr="002C3682">
                        <w:rPr>
                          <w:b/>
                          <w:bCs/>
                          <w:color w:val="FF0000"/>
                          <w:highlight w:val="yellow"/>
                          <w:lang w:val="en-US"/>
                        </w:rPr>
                        <w:t xml:space="preserve">REFER TO DRAFTING NOTES LOCATED AT – </w:t>
                      </w:r>
                      <w:hyperlink r:id="rId10" w:history="1">
                        <w:r w:rsidR="009D0AEE" w:rsidRPr="009D0AEE">
                          <w:rPr>
                            <w:rStyle w:val="Hyperlink"/>
                            <w:b/>
                            <w:bCs/>
                            <w:highlight w:val="yellow"/>
                            <w:lang w:val="en-US"/>
                          </w:rPr>
                          <w:t>Dra</w:t>
                        </w:r>
                        <w:r w:rsidR="009D0AEE" w:rsidRPr="009D0AEE">
                          <w:rPr>
                            <w:rStyle w:val="Hyperlink"/>
                            <w:b/>
                            <w:bCs/>
                            <w:highlight w:val="yellow"/>
                            <w:lang w:val="en-US"/>
                          </w:rPr>
                          <w:t>f</w:t>
                        </w:r>
                        <w:r w:rsidR="009D0AEE" w:rsidRPr="009D0AEE">
                          <w:rPr>
                            <w:rStyle w:val="Hyperlink"/>
                            <w:b/>
                            <w:bCs/>
                            <w:highlight w:val="yellow"/>
                            <w:lang w:val="en-US"/>
                          </w:rPr>
                          <w:t>ting Notes for IT Points Approach</w:t>
                        </w:r>
                      </w:hyperlink>
                    </w:p>
                    <w:p w14:paraId="592D2977" w14:textId="5DA1F66F" w:rsidR="00111172" w:rsidRPr="002C3682" w:rsidRDefault="00111172" w:rsidP="00153A4A">
                      <w:pPr>
                        <w:rPr>
                          <w:b/>
                          <w:bCs/>
                          <w:color w:val="FF0000"/>
                          <w:lang w:val="en-US"/>
                        </w:rPr>
                      </w:pPr>
                      <w:r w:rsidRPr="002C3682">
                        <w:rPr>
                          <w:b/>
                          <w:bCs/>
                          <w:color w:val="FF0000"/>
                          <w:highlight w:val="yellow"/>
                          <w:lang w:val="en-US"/>
                        </w:rPr>
                        <w:t>REMOVE THIS TEXT BOX AND ALL COMMENTS PRIOR TO PUBLICATION</w:t>
                      </w:r>
                    </w:p>
                  </w:txbxContent>
                </v:textbox>
                <w10:wrap type="square"/>
              </v:shape>
            </w:pict>
          </mc:Fallback>
        </mc:AlternateContent>
      </w:r>
    </w:p>
    <w:p w14:paraId="16E1CC53" w14:textId="5DBAE517" w:rsidR="007C6105" w:rsidRDefault="007C6105" w:rsidP="007C6105">
      <w:pPr>
        <w:pBdr>
          <w:bottom w:val="single" w:sz="6" w:space="1" w:color="auto"/>
        </w:pBdr>
        <w:rPr>
          <w:rFonts w:ascii="Arial" w:hAnsi="Arial" w:cs="Arial"/>
          <w:b/>
          <w:sz w:val="24"/>
          <w:szCs w:val="24"/>
        </w:rPr>
        <w:sectPr w:rsidR="007C6105" w:rsidSect="00325CFC">
          <w:pgSz w:w="11906" w:h="16838"/>
          <w:pgMar w:top="1440" w:right="1440" w:bottom="1440" w:left="1440" w:header="708" w:footer="708" w:gutter="0"/>
          <w:cols w:space="708"/>
          <w:docGrid w:linePitch="360"/>
        </w:sectPr>
      </w:pPr>
    </w:p>
    <w:p w14:paraId="6F685521" w14:textId="69C61D59" w:rsidR="007C6105" w:rsidRDefault="007C6105" w:rsidP="007C6105">
      <w:pPr>
        <w:pStyle w:val="Heading1"/>
        <w:jc w:val="center"/>
        <w:rPr>
          <w:rFonts w:ascii="Arial" w:hAnsi="Arial" w:cs="Arial"/>
          <w:sz w:val="24"/>
          <w:szCs w:val="24"/>
        </w:rPr>
      </w:pPr>
      <w:r w:rsidRPr="00592B6B">
        <w:rPr>
          <w:rFonts w:ascii="Arial" w:hAnsi="Arial" w:cs="Arial"/>
          <w:sz w:val="24"/>
          <w:szCs w:val="24"/>
        </w:rPr>
        <w:lastRenderedPageBreak/>
        <w:t xml:space="preserve">SCHEDULE </w:t>
      </w:r>
      <w:sdt>
        <w:sdtPr>
          <w:rPr>
            <w:rFonts w:ascii="Arial" w:hAnsi="Arial" w:cs="Arial"/>
            <w:b w:val="0"/>
            <w:sz w:val="24"/>
            <w:szCs w:val="24"/>
          </w:rPr>
          <w:alias w:val="insert Schedule number"/>
          <w:tag w:val="insert Schedule number"/>
          <w:id w:val="1294103408"/>
          <w:placeholder>
            <w:docPart w:val="E5D73276DEFB45A892B1877C4C79F2A1"/>
          </w:placeholder>
        </w:sdtPr>
        <w:sdtContent>
          <w:commentRangeStart w:id="0"/>
          <w:r w:rsidRPr="00592B6B">
            <w:rPr>
              <w:rStyle w:val="PlaceholderText"/>
              <w:rFonts w:ascii="Arial" w:hAnsi="Arial" w:cs="Arial"/>
              <w:sz w:val="24"/>
              <w:szCs w:val="24"/>
            </w:rPr>
            <w:t>Click here to enter text.</w:t>
          </w:r>
          <w:commentRangeEnd w:id="0"/>
          <w:r w:rsidR="000241BB">
            <w:rPr>
              <w:rStyle w:val="CommentReference"/>
              <w:rFonts w:eastAsiaTheme="minorHAnsi" w:cstheme="minorBidi"/>
              <w:b w:val="0"/>
            </w:rPr>
            <w:commentReference w:id="0"/>
          </w:r>
        </w:sdtContent>
      </w:sdt>
      <w:r w:rsidRPr="00592B6B">
        <w:rPr>
          <w:rFonts w:ascii="Arial" w:hAnsi="Arial" w:cs="Arial"/>
          <w:sz w:val="24"/>
          <w:szCs w:val="24"/>
        </w:rPr>
        <w:t>: SOCIAL VALUE</w:t>
      </w:r>
    </w:p>
    <w:p w14:paraId="1096D00C" w14:textId="77777777" w:rsidR="007C6105" w:rsidRPr="007C6105" w:rsidRDefault="007C6105" w:rsidP="007C6105"/>
    <w:p w14:paraId="04B815FC" w14:textId="77777777" w:rsidR="007C6105" w:rsidRDefault="007C6105" w:rsidP="00755C86">
      <w:pPr>
        <w:pStyle w:val="Heading2"/>
        <w:numPr>
          <w:ilvl w:val="0"/>
          <w:numId w:val="24"/>
        </w:numPr>
        <w:rPr>
          <w:rFonts w:ascii="Arial" w:hAnsi="Arial" w:cs="Arial"/>
          <w:sz w:val="24"/>
          <w:szCs w:val="24"/>
        </w:rPr>
      </w:pPr>
      <w:commentRangeStart w:id="1"/>
      <w:r w:rsidRPr="00592B6B">
        <w:rPr>
          <w:rFonts w:ascii="Arial" w:hAnsi="Arial" w:cs="Arial"/>
          <w:sz w:val="24"/>
          <w:szCs w:val="24"/>
        </w:rPr>
        <w:t>Background</w:t>
      </w:r>
      <w:commentRangeEnd w:id="1"/>
      <w:r w:rsidR="000241BB">
        <w:rPr>
          <w:rStyle w:val="CommentReference"/>
          <w:rFonts w:eastAsiaTheme="minorHAnsi" w:cstheme="minorBidi"/>
          <w:b w:val="0"/>
        </w:rPr>
        <w:commentReference w:id="1"/>
      </w:r>
    </w:p>
    <w:p w14:paraId="25300BD0" w14:textId="21BCEB2B" w:rsidR="007C6105" w:rsidRPr="00592B6B" w:rsidRDefault="007C6105" w:rsidP="007C6105">
      <w:pPr>
        <w:pBdr>
          <w:bottom w:val="single" w:sz="6" w:space="1" w:color="auto"/>
        </w:pBdr>
        <w:rPr>
          <w:rFonts w:ascii="Arial" w:hAnsi="Arial" w:cs="Arial"/>
          <w:sz w:val="24"/>
          <w:szCs w:val="24"/>
        </w:rPr>
      </w:pPr>
      <w:r w:rsidRPr="00592B6B">
        <w:rPr>
          <w:rFonts w:ascii="Arial" w:hAnsi="Arial" w:cs="Arial"/>
          <w:sz w:val="24"/>
          <w:szCs w:val="24"/>
        </w:rPr>
        <w:t xml:space="preserve">In accordance with the </w:t>
      </w:r>
      <w:hyperlink r:id="rId15" w:history="1">
        <w:r w:rsidRPr="00D9588A">
          <w:rPr>
            <w:rStyle w:val="Hyperlink"/>
            <w:rFonts w:ascii="Arial" w:hAnsi="Arial" w:cs="Arial"/>
            <w:sz w:val="24"/>
            <w:szCs w:val="24"/>
          </w:rPr>
          <w:t>Procurement Policy Note (PPN) 01/21 (Scoring Social Value Policy)</w:t>
        </w:r>
      </w:hyperlink>
      <w:r w:rsidRPr="00592B6B">
        <w:rPr>
          <w:rFonts w:ascii="Arial" w:hAnsi="Arial" w:cs="Arial"/>
          <w:sz w:val="24"/>
          <w:szCs w:val="24"/>
        </w:rPr>
        <w:t>, th</w:t>
      </w:r>
      <w:r>
        <w:rPr>
          <w:rFonts w:ascii="Arial" w:hAnsi="Arial" w:cs="Arial"/>
          <w:sz w:val="24"/>
          <w:szCs w:val="24"/>
        </w:rPr>
        <w:t xml:space="preserve">is contract will deliver </w:t>
      </w:r>
      <w:r w:rsidR="00244AE0" w:rsidRPr="00592B6B">
        <w:rPr>
          <w:rFonts w:ascii="Arial" w:hAnsi="Arial" w:cs="Arial"/>
          <w:sz w:val="24"/>
          <w:szCs w:val="24"/>
        </w:rPr>
        <w:t>measurable</w:t>
      </w:r>
      <w:r w:rsidRPr="00592B6B">
        <w:rPr>
          <w:rFonts w:ascii="Arial" w:hAnsi="Arial" w:cs="Arial"/>
          <w:sz w:val="24"/>
          <w:szCs w:val="24"/>
        </w:rPr>
        <w:t xml:space="preserve"> social value outcomes.</w:t>
      </w:r>
    </w:p>
    <w:p w14:paraId="3F41E4EF" w14:textId="77777777" w:rsidR="007C6105" w:rsidRPr="00D9588A" w:rsidRDefault="007C6105" w:rsidP="007C6105"/>
    <w:p w14:paraId="5DF86B68" w14:textId="77777777" w:rsidR="007C6105" w:rsidRPr="007C6105" w:rsidRDefault="007C6105" w:rsidP="007C6105">
      <w:pPr>
        <w:pStyle w:val="Heading2"/>
        <w:rPr>
          <w:rFonts w:ascii="Arial" w:hAnsi="Arial" w:cs="Arial"/>
          <w:i/>
          <w:sz w:val="24"/>
          <w:szCs w:val="24"/>
        </w:rPr>
      </w:pPr>
      <w:r w:rsidRPr="00592B6B">
        <w:rPr>
          <w:rFonts w:ascii="Arial" w:hAnsi="Arial" w:cs="Arial"/>
          <w:sz w:val="24"/>
          <w:szCs w:val="24"/>
        </w:rPr>
        <w:t>2.0</w:t>
      </w:r>
      <w:r w:rsidRPr="00592B6B">
        <w:rPr>
          <w:rFonts w:ascii="Arial" w:hAnsi="Arial" w:cs="Arial"/>
          <w:sz w:val="24"/>
          <w:szCs w:val="24"/>
        </w:rPr>
        <w:tab/>
        <w:t xml:space="preserve">Social Value Delivery Plan – </w:t>
      </w:r>
      <w:r>
        <w:rPr>
          <w:rFonts w:ascii="Arial" w:hAnsi="Arial" w:cs="Arial"/>
          <w:sz w:val="24"/>
          <w:szCs w:val="24"/>
        </w:rPr>
        <w:t>(</w:t>
      </w:r>
      <w:r w:rsidRPr="007C6105">
        <w:rPr>
          <w:rFonts w:ascii="Arial" w:hAnsi="Arial" w:cs="Arial"/>
          <w:i/>
          <w:sz w:val="24"/>
          <w:szCs w:val="24"/>
        </w:rPr>
        <w:t xml:space="preserve">Open/Restricted Procedure/Competitive Procedure with </w:t>
      </w:r>
      <w:commentRangeStart w:id="2"/>
      <w:r w:rsidRPr="007C6105">
        <w:rPr>
          <w:rFonts w:ascii="Arial" w:hAnsi="Arial" w:cs="Arial"/>
          <w:i/>
          <w:sz w:val="24"/>
          <w:szCs w:val="24"/>
        </w:rPr>
        <w:t>Negotiation</w:t>
      </w:r>
      <w:commentRangeEnd w:id="2"/>
      <w:r w:rsidR="000241BB">
        <w:rPr>
          <w:rStyle w:val="CommentReference"/>
          <w:rFonts w:eastAsiaTheme="minorHAnsi" w:cstheme="minorBidi"/>
          <w:b w:val="0"/>
        </w:rPr>
        <w:commentReference w:id="2"/>
      </w:r>
      <w:r>
        <w:rPr>
          <w:rFonts w:ascii="Arial" w:hAnsi="Arial" w:cs="Arial"/>
          <w:i/>
          <w:sz w:val="24"/>
          <w:szCs w:val="24"/>
        </w:rPr>
        <w:t>)</w:t>
      </w:r>
    </w:p>
    <w:p w14:paraId="768A1FA7" w14:textId="4C6AAC91" w:rsidR="003A4382" w:rsidRPr="003A4382" w:rsidRDefault="003A4382" w:rsidP="003A4382">
      <w:pPr>
        <w:pStyle w:val="Heading7"/>
        <w:keepNext w:val="0"/>
        <w:keepLines w:val="0"/>
        <w:widowControl w:val="0"/>
        <w:spacing w:before="120" w:after="120"/>
        <w:jc w:val="both"/>
        <w:rPr>
          <w:rFonts w:ascii="Arial" w:hAnsi="Arial" w:cs="Arial"/>
          <w:bCs/>
          <w:i w:val="0"/>
          <w:color w:val="auto"/>
          <w:sz w:val="24"/>
          <w:szCs w:val="24"/>
        </w:rPr>
      </w:pPr>
      <w:r w:rsidRPr="003A4382">
        <w:rPr>
          <w:rFonts w:ascii="Arial" w:hAnsi="Arial" w:cs="Arial"/>
          <w:bCs/>
          <w:i w:val="0"/>
          <w:color w:val="auto"/>
          <w:sz w:val="24"/>
          <w:szCs w:val="24"/>
        </w:rPr>
        <w:t xml:space="preserve">The </w:t>
      </w:r>
      <w:r>
        <w:rPr>
          <w:rFonts w:ascii="Arial" w:hAnsi="Arial" w:cs="Arial"/>
          <w:bCs/>
          <w:i w:val="0"/>
          <w:color w:val="auto"/>
          <w:sz w:val="24"/>
          <w:szCs w:val="24"/>
        </w:rPr>
        <w:t>Supplier</w:t>
      </w:r>
      <w:r w:rsidRPr="003A4382">
        <w:rPr>
          <w:rFonts w:ascii="Arial" w:hAnsi="Arial" w:cs="Arial"/>
          <w:bCs/>
          <w:i w:val="0"/>
          <w:color w:val="auto"/>
          <w:sz w:val="24"/>
          <w:szCs w:val="24"/>
        </w:rPr>
        <w:t xml:space="preserve"> shall deliver the services in accordance with this Schedule and their Social Value Delivery Plan and methodology submitted at tender stage, unless otherwise agreed with the </w:t>
      </w:r>
      <w:r>
        <w:rPr>
          <w:rFonts w:ascii="Arial" w:hAnsi="Arial" w:cs="Arial"/>
          <w:bCs/>
          <w:i w:val="0"/>
          <w:color w:val="auto"/>
          <w:sz w:val="24"/>
          <w:szCs w:val="24"/>
        </w:rPr>
        <w:t>Authority</w:t>
      </w:r>
      <w:r w:rsidRPr="003A4382">
        <w:rPr>
          <w:rFonts w:ascii="Arial" w:hAnsi="Arial" w:cs="Arial"/>
          <w:bCs/>
          <w:i w:val="0"/>
          <w:color w:val="auto"/>
          <w:sz w:val="24"/>
          <w:szCs w:val="24"/>
        </w:rPr>
        <w:t xml:space="preserve">, at the </w:t>
      </w:r>
      <w:r>
        <w:rPr>
          <w:rFonts w:ascii="Arial" w:hAnsi="Arial" w:cs="Arial"/>
          <w:bCs/>
          <w:i w:val="0"/>
          <w:color w:val="auto"/>
          <w:sz w:val="24"/>
          <w:szCs w:val="24"/>
        </w:rPr>
        <w:t>Authority</w:t>
      </w:r>
      <w:r w:rsidRPr="003A4382">
        <w:rPr>
          <w:rFonts w:ascii="Arial" w:hAnsi="Arial" w:cs="Arial"/>
          <w:bCs/>
          <w:i w:val="0"/>
          <w:color w:val="auto"/>
          <w:sz w:val="24"/>
          <w:szCs w:val="24"/>
        </w:rPr>
        <w:t xml:space="preserve">’s discretion. </w:t>
      </w:r>
    </w:p>
    <w:p w14:paraId="45F1E7A8" w14:textId="2BED3DBC" w:rsidR="007C6105" w:rsidRPr="00BD3A17" w:rsidRDefault="007C6105" w:rsidP="007C6105">
      <w:pPr>
        <w:rPr>
          <w:rFonts w:ascii="Arial" w:hAnsi="Arial" w:cs="Arial"/>
          <w:sz w:val="24"/>
          <w:szCs w:val="24"/>
        </w:rPr>
      </w:pPr>
      <w:commentRangeStart w:id="3"/>
      <w:r w:rsidRPr="00BD3A17">
        <w:rPr>
          <w:rFonts w:ascii="Arial" w:hAnsi="Arial" w:cs="Arial"/>
          <w:sz w:val="24"/>
          <w:szCs w:val="24"/>
        </w:rPr>
        <w:t>The</w:t>
      </w:r>
      <w:commentRangeEnd w:id="3"/>
      <w:r w:rsidR="000241BB">
        <w:rPr>
          <w:rStyle w:val="CommentReference"/>
        </w:rPr>
        <w:commentReference w:id="3"/>
      </w:r>
      <w:r w:rsidRPr="00BD3A17">
        <w:rPr>
          <w:rFonts w:ascii="Arial" w:hAnsi="Arial" w:cs="Arial"/>
          <w:sz w:val="24"/>
          <w:szCs w:val="24"/>
        </w:rPr>
        <w:t xml:space="preserve"> Authority may request an updated Social Value Delivery Plan at interims throughout the contract, to </w:t>
      </w:r>
      <w:proofErr w:type="gramStart"/>
      <w:r w:rsidRPr="00BD3A17">
        <w:rPr>
          <w:rFonts w:ascii="Arial" w:hAnsi="Arial" w:cs="Arial"/>
          <w:sz w:val="24"/>
          <w:szCs w:val="24"/>
        </w:rPr>
        <w:t>take into account</w:t>
      </w:r>
      <w:proofErr w:type="gramEnd"/>
      <w:r w:rsidRPr="00BD3A17">
        <w:rPr>
          <w:rFonts w:ascii="Arial" w:hAnsi="Arial" w:cs="Arial"/>
          <w:sz w:val="24"/>
          <w:szCs w:val="24"/>
        </w:rPr>
        <w:t xml:space="preserve"> </w:t>
      </w:r>
      <w:r>
        <w:rPr>
          <w:rFonts w:ascii="Arial" w:hAnsi="Arial" w:cs="Arial"/>
          <w:sz w:val="24"/>
          <w:szCs w:val="24"/>
        </w:rPr>
        <w:t>any increases in the c</w:t>
      </w:r>
      <w:r w:rsidRPr="00BD3A17">
        <w:rPr>
          <w:rFonts w:ascii="Arial" w:hAnsi="Arial" w:cs="Arial"/>
          <w:sz w:val="24"/>
          <w:szCs w:val="24"/>
        </w:rPr>
        <w:t xml:space="preserve">ontract value, the </w:t>
      </w:r>
      <w:r>
        <w:rPr>
          <w:rFonts w:ascii="Arial" w:hAnsi="Arial" w:cs="Arial"/>
          <w:sz w:val="24"/>
          <w:szCs w:val="24"/>
        </w:rPr>
        <w:t>Supplier</w:t>
      </w:r>
      <w:r w:rsidRPr="00BD3A17">
        <w:rPr>
          <w:rFonts w:ascii="Arial" w:hAnsi="Arial" w:cs="Arial"/>
          <w:sz w:val="24"/>
          <w:szCs w:val="24"/>
        </w:rPr>
        <w:t xml:space="preserve">’s delivery of social value initiatives during </w:t>
      </w:r>
      <w:r>
        <w:rPr>
          <w:rFonts w:ascii="Arial" w:hAnsi="Arial" w:cs="Arial"/>
          <w:sz w:val="24"/>
          <w:szCs w:val="24"/>
        </w:rPr>
        <w:t xml:space="preserve">a specific </w:t>
      </w:r>
      <w:r w:rsidRPr="00BD3A17">
        <w:rPr>
          <w:rFonts w:ascii="Arial" w:hAnsi="Arial" w:cs="Arial"/>
          <w:sz w:val="24"/>
          <w:szCs w:val="24"/>
        </w:rPr>
        <w:t xml:space="preserve">period </w:t>
      </w:r>
      <w:r>
        <w:rPr>
          <w:rFonts w:ascii="Arial" w:hAnsi="Arial" w:cs="Arial"/>
          <w:sz w:val="24"/>
          <w:szCs w:val="24"/>
        </w:rPr>
        <w:t>an</w:t>
      </w:r>
      <w:r w:rsidRPr="00BD3A17">
        <w:rPr>
          <w:rFonts w:ascii="Arial" w:hAnsi="Arial" w:cs="Arial"/>
          <w:sz w:val="24"/>
          <w:szCs w:val="24"/>
        </w:rPr>
        <w:t xml:space="preserve">d the </w:t>
      </w:r>
      <w:r>
        <w:rPr>
          <w:rFonts w:ascii="Arial" w:hAnsi="Arial" w:cs="Arial"/>
          <w:sz w:val="24"/>
          <w:szCs w:val="24"/>
        </w:rPr>
        <w:t>Supplier</w:t>
      </w:r>
      <w:r w:rsidRPr="00BD3A17">
        <w:rPr>
          <w:rFonts w:ascii="Arial" w:hAnsi="Arial" w:cs="Arial"/>
          <w:sz w:val="24"/>
          <w:szCs w:val="24"/>
        </w:rPr>
        <w:t>’s forecasted delivery of social value initiatives.</w:t>
      </w:r>
    </w:p>
    <w:p w14:paraId="1B0D6F1C" w14:textId="02F603E9" w:rsidR="003A4382" w:rsidRDefault="007C6105" w:rsidP="003A4382">
      <w:pPr>
        <w:pStyle w:val="Heading2"/>
        <w:rPr>
          <w:rFonts w:ascii="Arial" w:hAnsi="Arial" w:cs="Arial"/>
          <w:sz w:val="24"/>
          <w:szCs w:val="24"/>
        </w:rPr>
      </w:pPr>
      <w:r w:rsidRPr="00BD3A17">
        <w:rPr>
          <w:rFonts w:ascii="Arial" w:hAnsi="Arial" w:cs="Arial"/>
          <w:sz w:val="24"/>
          <w:szCs w:val="24"/>
        </w:rPr>
        <w:t>2.0</w:t>
      </w:r>
      <w:r w:rsidRPr="00BD3A17">
        <w:rPr>
          <w:rFonts w:ascii="Arial" w:hAnsi="Arial" w:cs="Arial"/>
          <w:sz w:val="24"/>
          <w:szCs w:val="24"/>
        </w:rPr>
        <w:tab/>
        <w:t xml:space="preserve">Social Value Delivery Plan – Competitive Dialogue Procedure </w:t>
      </w:r>
    </w:p>
    <w:p w14:paraId="1DF67848" w14:textId="62D8CC43" w:rsidR="00D86FC0" w:rsidRPr="00D86FC0" w:rsidRDefault="003A4382" w:rsidP="006F2C7D">
      <w:pPr>
        <w:pStyle w:val="Heading7"/>
        <w:keepNext w:val="0"/>
        <w:keepLines w:val="0"/>
        <w:widowControl w:val="0"/>
        <w:spacing w:before="120" w:after="120"/>
        <w:jc w:val="both"/>
      </w:pPr>
      <w:r w:rsidRPr="003A4382">
        <w:rPr>
          <w:rFonts w:ascii="Arial" w:hAnsi="Arial" w:cs="Arial"/>
          <w:bCs/>
          <w:i w:val="0"/>
          <w:color w:val="auto"/>
          <w:sz w:val="24"/>
          <w:szCs w:val="24"/>
        </w:rPr>
        <w:t xml:space="preserve">The </w:t>
      </w:r>
      <w:r>
        <w:rPr>
          <w:rFonts w:ascii="Arial" w:hAnsi="Arial" w:cs="Arial"/>
          <w:bCs/>
          <w:i w:val="0"/>
          <w:color w:val="auto"/>
          <w:sz w:val="24"/>
          <w:szCs w:val="24"/>
        </w:rPr>
        <w:t>Supplier</w:t>
      </w:r>
      <w:r w:rsidRPr="003A4382">
        <w:rPr>
          <w:rFonts w:ascii="Arial" w:hAnsi="Arial" w:cs="Arial"/>
          <w:bCs/>
          <w:i w:val="0"/>
          <w:color w:val="auto"/>
          <w:sz w:val="24"/>
          <w:szCs w:val="24"/>
        </w:rPr>
        <w:t xml:space="preserve"> shall deliver the services in accordance with this Schedule and their Social Value Delivery Plan and methodology submitted at </w:t>
      </w:r>
      <w:r w:rsidR="00A53301" w:rsidRPr="00A53301">
        <w:rPr>
          <w:rFonts w:ascii="Arial" w:hAnsi="Arial" w:cs="Arial"/>
          <w:i w:val="0"/>
          <w:color w:val="auto"/>
          <w:sz w:val="24"/>
          <w:szCs w:val="24"/>
        </w:rPr>
        <w:t>Invitation to Submit Final Tenders Stage,</w:t>
      </w:r>
      <w:r w:rsidR="00A53301" w:rsidRPr="00A53301">
        <w:rPr>
          <w:rFonts w:ascii="Arial" w:hAnsi="Arial" w:cs="Arial"/>
          <w:bCs/>
          <w:i w:val="0"/>
          <w:color w:val="auto"/>
          <w:sz w:val="24"/>
          <w:szCs w:val="24"/>
        </w:rPr>
        <w:t xml:space="preserve"> </w:t>
      </w:r>
      <w:r w:rsidR="00A53301">
        <w:rPr>
          <w:rFonts w:ascii="Arial" w:hAnsi="Arial" w:cs="Arial"/>
          <w:bCs/>
          <w:i w:val="0"/>
          <w:color w:val="auto"/>
          <w:sz w:val="24"/>
          <w:szCs w:val="24"/>
        </w:rPr>
        <w:t>u</w:t>
      </w:r>
      <w:r w:rsidRPr="003A4382">
        <w:rPr>
          <w:rFonts w:ascii="Arial" w:hAnsi="Arial" w:cs="Arial"/>
          <w:bCs/>
          <w:i w:val="0"/>
          <w:color w:val="auto"/>
          <w:sz w:val="24"/>
          <w:szCs w:val="24"/>
        </w:rPr>
        <w:t xml:space="preserve">nless otherwise agreed with the </w:t>
      </w:r>
      <w:r>
        <w:rPr>
          <w:rFonts w:ascii="Arial" w:hAnsi="Arial" w:cs="Arial"/>
          <w:bCs/>
          <w:i w:val="0"/>
          <w:color w:val="auto"/>
          <w:sz w:val="24"/>
          <w:szCs w:val="24"/>
        </w:rPr>
        <w:t>Authority</w:t>
      </w:r>
      <w:r w:rsidRPr="003A4382">
        <w:rPr>
          <w:rFonts w:ascii="Arial" w:hAnsi="Arial" w:cs="Arial"/>
          <w:bCs/>
          <w:i w:val="0"/>
          <w:color w:val="auto"/>
          <w:sz w:val="24"/>
          <w:szCs w:val="24"/>
        </w:rPr>
        <w:t xml:space="preserve">, at the </w:t>
      </w:r>
      <w:r>
        <w:rPr>
          <w:rFonts w:ascii="Arial" w:hAnsi="Arial" w:cs="Arial"/>
          <w:bCs/>
          <w:i w:val="0"/>
          <w:color w:val="auto"/>
          <w:sz w:val="24"/>
          <w:szCs w:val="24"/>
        </w:rPr>
        <w:t>Authority</w:t>
      </w:r>
      <w:r w:rsidRPr="003A4382">
        <w:rPr>
          <w:rFonts w:ascii="Arial" w:hAnsi="Arial" w:cs="Arial"/>
          <w:bCs/>
          <w:i w:val="0"/>
          <w:color w:val="auto"/>
          <w:sz w:val="24"/>
          <w:szCs w:val="24"/>
        </w:rPr>
        <w:t xml:space="preserve">’s discretion. </w:t>
      </w:r>
    </w:p>
    <w:p w14:paraId="055275DB" w14:textId="477FFCE5" w:rsidR="00D86FC0" w:rsidRDefault="003A4382" w:rsidP="007C6105">
      <w:pPr>
        <w:rPr>
          <w:rFonts w:ascii="Arial" w:hAnsi="Arial" w:cs="Arial"/>
          <w:sz w:val="24"/>
          <w:szCs w:val="24"/>
        </w:rPr>
      </w:pPr>
      <w:r w:rsidRPr="00BD3A17">
        <w:rPr>
          <w:rFonts w:ascii="Arial" w:hAnsi="Arial" w:cs="Arial"/>
          <w:sz w:val="24"/>
          <w:szCs w:val="24"/>
        </w:rPr>
        <w:t xml:space="preserve">The Authority may request an updated Social Value Delivery Plan at interims throughout the contract, to </w:t>
      </w:r>
      <w:proofErr w:type="gramStart"/>
      <w:r w:rsidRPr="00BD3A17">
        <w:rPr>
          <w:rFonts w:ascii="Arial" w:hAnsi="Arial" w:cs="Arial"/>
          <w:sz w:val="24"/>
          <w:szCs w:val="24"/>
        </w:rPr>
        <w:t>take into account</w:t>
      </w:r>
      <w:proofErr w:type="gramEnd"/>
      <w:r w:rsidRPr="00BD3A17">
        <w:rPr>
          <w:rFonts w:ascii="Arial" w:hAnsi="Arial" w:cs="Arial"/>
          <w:sz w:val="24"/>
          <w:szCs w:val="24"/>
        </w:rPr>
        <w:t xml:space="preserve"> </w:t>
      </w:r>
      <w:r>
        <w:rPr>
          <w:rFonts w:ascii="Arial" w:hAnsi="Arial" w:cs="Arial"/>
          <w:sz w:val="24"/>
          <w:szCs w:val="24"/>
        </w:rPr>
        <w:t>any increases in the c</w:t>
      </w:r>
      <w:r w:rsidRPr="00BD3A17">
        <w:rPr>
          <w:rFonts w:ascii="Arial" w:hAnsi="Arial" w:cs="Arial"/>
          <w:sz w:val="24"/>
          <w:szCs w:val="24"/>
        </w:rPr>
        <w:t xml:space="preserve">ontract value, the </w:t>
      </w:r>
      <w:r>
        <w:rPr>
          <w:rFonts w:ascii="Arial" w:hAnsi="Arial" w:cs="Arial"/>
          <w:sz w:val="24"/>
          <w:szCs w:val="24"/>
        </w:rPr>
        <w:t>Supplier</w:t>
      </w:r>
      <w:r w:rsidRPr="00BD3A17">
        <w:rPr>
          <w:rFonts w:ascii="Arial" w:hAnsi="Arial" w:cs="Arial"/>
          <w:sz w:val="24"/>
          <w:szCs w:val="24"/>
        </w:rPr>
        <w:t xml:space="preserve">’s delivery of social value initiatives during </w:t>
      </w:r>
      <w:r>
        <w:rPr>
          <w:rFonts w:ascii="Arial" w:hAnsi="Arial" w:cs="Arial"/>
          <w:sz w:val="24"/>
          <w:szCs w:val="24"/>
        </w:rPr>
        <w:t xml:space="preserve">a specific </w:t>
      </w:r>
      <w:r w:rsidRPr="00BD3A17">
        <w:rPr>
          <w:rFonts w:ascii="Arial" w:hAnsi="Arial" w:cs="Arial"/>
          <w:sz w:val="24"/>
          <w:szCs w:val="24"/>
        </w:rPr>
        <w:t xml:space="preserve">period </w:t>
      </w:r>
      <w:r>
        <w:rPr>
          <w:rFonts w:ascii="Arial" w:hAnsi="Arial" w:cs="Arial"/>
          <w:sz w:val="24"/>
          <w:szCs w:val="24"/>
        </w:rPr>
        <w:t>an</w:t>
      </w:r>
      <w:r w:rsidRPr="00BD3A17">
        <w:rPr>
          <w:rFonts w:ascii="Arial" w:hAnsi="Arial" w:cs="Arial"/>
          <w:sz w:val="24"/>
          <w:szCs w:val="24"/>
        </w:rPr>
        <w:t xml:space="preserve">d the </w:t>
      </w:r>
      <w:r>
        <w:rPr>
          <w:rFonts w:ascii="Arial" w:hAnsi="Arial" w:cs="Arial"/>
          <w:sz w:val="24"/>
          <w:szCs w:val="24"/>
        </w:rPr>
        <w:t>Supplier</w:t>
      </w:r>
      <w:r w:rsidRPr="00BD3A17">
        <w:rPr>
          <w:rFonts w:ascii="Arial" w:hAnsi="Arial" w:cs="Arial"/>
          <w:sz w:val="24"/>
          <w:szCs w:val="24"/>
        </w:rPr>
        <w:t>’s forecasted delive</w:t>
      </w:r>
      <w:r w:rsidR="00565104">
        <w:rPr>
          <w:rFonts w:ascii="Arial" w:hAnsi="Arial" w:cs="Arial"/>
          <w:sz w:val="24"/>
          <w:szCs w:val="24"/>
        </w:rPr>
        <w:t>ry of social value initiatives.</w:t>
      </w:r>
    </w:p>
    <w:p w14:paraId="66D1B772" w14:textId="77777777" w:rsidR="007C6105" w:rsidRPr="00BD3A17" w:rsidRDefault="007C6105" w:rsidP="007C6105">
      <w:pPr>
        <w:pStyle w:val="Heading2"/>
        <w:rPr>
          <w:rFonts w:ascii="Arial" w:hAnsi="Arial" w:cs="Arial"/>
          <w:sz w:val="24"/>
          <w:szCs w:val="24"/>
        </w:rPr>
      </w:pPr>
      <w:r w:rsidRPr="00BD3A17">
        <w:rPr>
          <w:rFonts w:ascii="Arial" w:hAnsi="Arial" w:cs="Arial"/>
          <w:sz w:val="24"/>
          <w:szCs w:val="24"/>
        </w:rPr>
        <w:t>3.0</w:t>
      </w:r>
      <w:r w:rsidRPr="00BD3A17">
        <w:rPr>
          <w:rFonts w:ascii="Arial" w:hAnsi="Arial" w:cs="Arial"/>
          <w:sz w:val="24"/>
          <w:szCs w:val="24"/>
        </w:rPr>
        <w:tab/>
        <w:t>Social Value</w:t>
      </w:r>
    </w:p>
    <w:p w14:paraId="16778BC0" w14:textId="49A67864" w:rsidR="007C6105" w:rsidRPr="00BD3A17" w:rsidRDefault="007C6105" w:rsidP="007C6105">
      <w:pPr>
        <w:rPr>
          <w:rFonts w:ascii="Arial" w:hAnsi="Arial" w:cs="Arial"/>
          <w:sz w:val="24"/>
          <w:szCs w:val="24"/>
        </w:rPr>
      </w:pPr>
      <w:r w:rsidRPr="00BD3A17">
        <w:rPr>
          <w:rFonts w:ascii="Arial" w:hAnsi="Arial" w:cs="Arial"/>
          <w:sz w:val="24"/>
          <w:szCs w:val="24"/>
        </w:rPr>
        <w:t xml:space="preserve">The </w:t>
      </w:r>
      <w:r>
        <w:rPr>
          <w:rFonts w:ascii="Arial" w:hAnsi="Arial" w:cs="Arial"/>
          <w:sz w:val="24"/>
          <w:szCs w:val="24"/>
        </w:rPr>
        <w:t>Supplier</w:t>
      </w:r>
      <w:r w:rsidRPr="00BD3A17">
        <w:rPr>
          <w:rFonts w:ascii="Arial" w:hAnsi="Arial" w:cs="Arial"/>
          <w:sz w:val="24"/>
          <w:szCs w:val="24"/>
        </w:rPr>
        <w:t xml:space="preserve"> must deliver a minimum of 100 Social Value points for every £1 million (and pro-rata) in invoiced value, capped at an averaged </w:t>
      </w:r>
      <w:r w:rsidR="00F4547C">
        <w:rPr>
          <w:rFonts w:ascii="Arial" w:hAnsi="Arial" w:cs="Arial"/>
          <w:sz w:val="24"/>
          <w:szCs w:val="24"/>
        </w:rPr>
        <w:t>invoiced</w:t>
      </w:r>
      <w:r w:rsidRPr="00BD3A17">
        <w:rPr>
          <w:rFonts w:ascii="Arial" w:hAnsi="Arial" w:cs="Arial"/>
          <w:sz w:val="24"/>
          <w:szCs w:val="24"/>
        </w:rPr>
        <w:t xml:space="preserve"> value of £3 million per annum.  The social value </w:t>
      </w:r>
      <w:commentRangeStart w:id="4"/>
      <w:r w:rsidRPr="00BD3A17">
        <w:rPr>
          <w:rFonts w:ascii="Arial" w:hAnsi="Arial" w:cs="Arial"/>
          <w:sz w:val="24"/>
          <w:szCs w:val="24"/>
        </w:rPr>
        <w:t xml:space="preserve">initiatives which are eligible for inclusion on this contract are outlined at clauses </w:t>
      </w:r>
      <w:sdt>
        <w:sdtPr>
          <w:rPr>
            <w:rFonts w:ascii="Arial" w:hAnsi="Arial" w:cs="Arial"/>
            <w:sz w:val="24"/>
            <w:szCs w:val="24"/>
          </w:rPr>
          <w:alias w:val="insert clause references, e.g. 2.3-2.9"/>
          <w:tag w:val="insert clause references, e.g. 2.3-2.9"/>
          <w:id w:val="1353610485"/>
          <w:placeholder>
            <w:docPart w:val="E46E79553C6043C082B501E5215843DA"/>
          </w:placeholder>
        </w:sdtPr>
        <w:sdtContent>
          <w:r w:rsidRPr="00BD3A17">
            <w:rPr>
              <w:rFonts w:ascii="Arial" w:hAnsi="Arial" w:cs="Arial"/>
              <w:color w:val="808080"/>
              <w:sz w:val="24"/>
              <w:szCs w:val="24"/>
            </w:rPr>
            <w:t>Click here to enter text.</w:t>
          </w:r>
        </w:sdtContent>
      </w:sdt>
      <w:r w:rsidRPr="00BD3A17">
        <w:rPr>
          <w:rFonts w:ascii="Arial" w:hAnsi="Arial" w:cs="Arial"/>
          <w:sz w:val="24"/>
          <w:szCs w:val="24"/>
        </w:rPr>
        <w:t>.</w:t>
      </w:r>
    </w:p>
    <w:p w14:paraId="0338F77B" w14:textId="0B5A2C26" w:rsidR="007C6105" w:rsidRPr="00BD3A17" w:rsidRDefault="007C6105" w:rsidP="007C6105">
      <w:pPr>
        <w:rPr>
          <w:rFonts w:ascii="Arial" w:hAnsi="Arial" w:cs="Arial"/>
          <w:sz w:val="24"/>
          <w:szCs w:val="24"/>
        </w:rPr>
      </w:pPr>
      <w:r w:rsidRPr="00BD3A17">
        <w:rPr>
          <w:rFonts w:ascii="Arial" w:hAnsi="Arial" w:cs="Arial"/>
          <w:sz w:val="24"/>
          <w:szCs w:val="24"/>
        </w:rPr>
        <w:lastRenderedPageBreak/>
        <w:t xml:space="preserve">The </w:t>
      </w:r>
      <w:r>
        <w:rPr>
          <w:rFonts w:ascii="Arial" w:hAnsi="Arial" w:cs="Arial"/>
          <w:sz w:val="24"/>
          <w:szCs w:val="24"/>
        </w:rPr>
        <w:t>Supplier</w:t>
      </w:r>
      <w:r w:rsidRPr="00BD3A17">
        <w:rPr>
          <w:rFonts w:ascii="Arial" w:hAnsi="Arial" w:cs="Arial"/>
          <w:sz w:val="24"/>
          <w:szCs w:val="24"/>
        </w:rPr>
        <w:t xml:space="preserve"> may provide a mix of all eligible social value initiatives as outlined at clauses </w:t>
      </w:r>
      <w:sdt>
        <w:sdtPr>
          <w:rPr>
            <w:rFonts w:ascii="Arial" w:hAnsi="Arial" w:cs="Arial"/>
            <w:sz w:val="24"/>
            <w:szCs w:val="24"/>
          </w:rPr>
          <w:alias w:val="insert clause references, e.g. 2.3-2.9"/>
          <w:tag w:val="insert clause references, e.g. 2.3-2.9"/>
          <w:id w:val="-567722073"/>
          <w:placeholder>
            <w:docPart w:val="E3D08311666D4641935EA214C40A4CF0"/>
          </w:placeholder>
          <w:showingPlcHdr/>
        </w:sdtPr>
        <w:sdtContent>
          <w:r w:rsidRPr="00BD3A17">
            <w:rPr>
              <w:rFonts w:ascii="Arial" w:hAnsi="Arial" w:cs="Arial"/>
              <w:color w:val="808080"/>
              <w:sz w:val="24"/>
              <w:szCs w:val="24"/>
            </w:rPr>
            <w:t>Click here to enter text.</w:t>
          </w:r>
        </w:sdtContent>
      </w:sdt>
      <w:r w:rsidRPr="00BD3A17">
        <w:rPr>
          <w:rFonts w:ascii="Arial" w:hAnsi="Arial" w:cs="Arial"/>
          <w:sz w:val="24"/>
          <w:szCs w:val="24"/>
        </w:rPr>
        <w:t>,</w:t>
      </w:r>
      <w:commentRangeStart w:id="5"/>
      <w:commentRangeEnd w:id="5"/>
      <w:r w:rsidR="0078755A">
        <w:rPr>
          <w:rStyle w:val="CommentReference"/>
        </w:rPr>
        <w:commentReference w:id="5"/>
      </w:r>
      <w:r w:rsidRPr="00BD3A17">
        <w:rPr>
          <w:rFonts w:ascii="Arial" w:hAnsi="Arial" w:cs="Arial"/>
          <w:sz w:val="24"/>
          <w:szCs w:val="24"/>
        </w:rPr>
        <w:t xml:space="preserve"> </w:t>
      </w:r>
      <w:commentRangeEnd w:id="4"/>
      <w:r w:rsidR="000241BB">
        <w:rPr>
          <w:rStyle w:val="CommentReference"/>
        </w:rPr>
        <w:commentReference w:id="4"/>
      </w:r>
      <w:r w:rsidRPr="00BD3A17">
        <w:rPr>
          <w:rFonts w:ascii="Arial" w:hAnsi="Arial" w:cs="Arial"/>
          <w:sz w:val="24"/>
          <w:szCs w:val="24"/>
        </w:rPr>
        <w:t xml:space="preserve">or may provide only one or a subset of the eligible social value initiatives, based on business need and providing the social value initiatives deliver a minimum of 100 Social Value points for every £1 million (and pro-rata) in invoiced value, capped at an averaged </w:t>
      </w:r>
      <w:r w:rsidR="00A80330">
        <w:rPr>
          <w:rFonts w:ascii="Arial" w:hAnsi="Arial" w:cs="Arial"/>
          <w:sz w:val="24"/>
          <w:szCs w:val="24"/>
        </w:rPr>
        <w:t>invoiced</w:t>
      </w:r>
      <w:r w:rsidRPr="00BD3A17">
        <w:rPr>
          <w:rFonts w:ascii="Arial" w:hAnsi="Arial" w:cs="Arial"/>
          <w:sz w:val="24"/>
          <w:szCs w:val="24"/>
        </w:rPr>
        <w:t xml:space="preserve"> value of £3 million per annum.  </w:t>
      </w:r>
    </w:p>
    <w:p w14:paraId="3B7ADC09" w14:textId="7784CDD8" w:rsidR="007C6105" w:rsidRPr="00BD3A17" w:rsidRDefault="007C6105" w:rsidP="007C6105">
      <w:pPr>
        <w:rPr>
          <w:rFonts w:ascii="Arial" w:hAnsi="Arial" w:cs="Arial"/>
          <w:sz w:val="24"/>
          <w:szCs w:val="24"/>
        </w:rPr>
      </w:pPr>
      <w:r w:rsidRPr="00BD3A17">
        <w:rPr>
          <w:rFonts w:ascii="Arial" w:hAnsi="Arial" w:cs="Arial"/>
          <w:sz w:val="24"/>
          <w:szCs w:val="24"/>
        </w:rPr>
        <w:t xml:space="preserve">The </w:t>
      </w:r>
      <w:r>
        <w:rPr>
          <w:rFonts w:ascii="Arial" w:hAnsi="Arial" w:cs="Arial"/>
          <w:sz w:val="24"/>
          <w:szCs w:val="24"/>
        </w:rPr>
        <w:t>Supplier</w:t>
      </w:r>
      <w:r w:rsidRPr="00BD3A17">
        <w:rPr>
          <w:rFonts w:ascii="Arial" w:hAnsi="Arial" w:cs="Arial"/>
          <w:sz w:val="24"/>
          <w:szCs w:val="24"/>
        </w:rPr>
        <w:t xml:space="preserve"> can deliver social value initiatives throughout the contract, </w:t>
      </w:r>
      <w:r w:rsidR="00CE0FE1">
        <w:rPr>
          <w:rFonts w:ascii="Arial" w:hAnsi="Arial" w:cs="Arial"/>
          <w:sz w:val="24"/>
          <w:szCs w:val="24"/>
        </w:rPr>
        <w:t>in line with the time</w:t>
      </w:r>
      <w:r w:rsidR="00F80DF8">
        <w:rPr>
          <w:rFonts w:ascii="Arial" w:hAnsi="Arial" w:cs="Arial"/>
          <w:sz w:val="24"/>
          <w:szCs w:val="24"/>
        </w:rPr>
        <w:t>scales</w:t>
      </w:r>
      <w:r w:rsidR="00CE0FE1">
        <w:rPr>
          <w:rFonts w:ascii="Arial" w:hAnsi="Arial" w:cs="Arial"/>
          <w:sz w:val="24"/>
          <w:szCs w:val="24"/>
        </w:rPr>
        <w:t xml:space="preserve"> set out in the Supplier’s methodology submitted </w:t>
      </w:r>
      <w:r w:rsidR="00266492">
        <w:rPr>
          <w:rFonts w:ascii="Arial" w:hAnsi="Arial" w:cs="Arial"/>
          <w:sz w:val="24"/>
          <w:szCs w:val="24"/>
        </w:rPr>
        <w:t>at tender stage</w:t>
      </w:r>
      <w:r w:rsidRPr="00BD3A17">
        <w:rPr>
          <w:rFonts w:ascii="Arial" w:hAnsi="Arial" w:cs="Arial"/>
          <w:sz w:val="24"/>
          <w:szCs w:val="24"/>
        </w:rPr>
        <w:t>, providing the overall social value requirement as outlined in this Schedule is delivered within the lifetime of the contract.</w:t>
      </w:r>
    </w:p>
    <w:p w14:paraId="170A59B6" w14:textId="6C30A847" w:rsidR="007C6105" w:rsidRPr="00565104" w:rsidRDefault="007C6105" w:rsidP="00565104">
      <w:pPr>
        <w:rPr>
          <w:rFonts w:ascii="Arial" w:hAnsi="Arial" w:cs="Arial"/>
          <w:sz w:val="24"/>
          <w:szCs w:val="24"/>
        </w:rPr>
      </w:pPr>
      <w:r w:rsidRPr="00BD3A17">
        <w:rPr>
          <w:rFonts w:ascii="Arial" w:hAnsi="Arial" w:cs="Arial"/>
          <w:sz w:val="24"/>
          <w:szCs w:val="24"/>
        </w:rPr>
        <w:t xml:space="preserve">The </w:t>
      </w:r>
      <w:r>
        <w:rPr>
          <w:rFonts w:ascii="Arial" w:hAnsi="Arial" w:cs="Arial"/>
          <w:sz w:val="24"/>
          <w:szCs w:val="24"/>
        </w:rPr>
        <w:t>Supplier</w:t>
      </w:r>
      <w:r w:rsidRPr="00BD3A17">
        <w:rPr>
          <w:rFonts w:ascii="Arial" w:hAnsi="Arial" w:cs="Arial"/>
          <w:sz w:val="24"/>
          <w:szCs w:val="24"/>
        </w:rPr>
        <w:t xml:space="preserve"> must only count towards their Social Value points target those activities that have been delivered as a direct result of the social value requirem</w:t>
      </w:r>
      <w:r w:rsidR="00565104">
        <w:rPr>
          <w:rFonts w:ascii="Arial" w:hAnsi="Arial" w:cs="Arial"/>
          <w:sz w:val="24"/>
          <w:szCs w:val="24"/>
        </w:rPr>
        <w:t xml:space="preserve">ents set out in this Schedule. </w:t>
      </w:r>
    </w:p>
    <w:p w14:paraId="03205ABC" w14:textId="77777777" w:rsidR="007C6105" w:rsidRPr="00592B6B" w:rsidRDefault="007C6105" w:rsidP="007C6105">
      <w:pPr>
        <w:pStyle w:val="Heading2"/>
        <w:rPr>
          <w:rFonts w:ascii="Arial" w:hAnsi="Arial" w:cs="Arial"/>
          <w:sz w:val="24"/>
          <w:szCs w:val="24"/>
          <w:lang w:val="en-US"/>
        </w:rPr>
      </w:pPr>
      <w:r w:rsidRPr="00592B6B">
        <w:rPr>
          <w:rFonts w:ascii="Arial" w:hAnsi="Arial" w:cs="Arial"/>
          <w:sz w:val="24"/>
          <w:szCs w:val="24"/>
          <w:lang w:val="en-US"/>
        </w:rPr>
        <w:t>3.1</w:t>
      </w:r>
      <w:r w:rsidRPr="00592B6B">
        <w:rPr>
          <w:rFonts w:ascii="Arial" w:hAnsi="Arial" w:cs="Arial"/>
          <w:sz w:val="24"/>
          <w:szCs w:val="24"/>
          <w:lang w:val="en-US"/>
        </w:rPr>
        <w:tab/>
        <w:t xml:space="preserve">Social Value Points </w:t>
      </w:r>
      <w:commentRangeStart w:id="6"/>
      <w:r w:rsidRPr="00592B6B">
        <w:rPr>
          <w:rFonts w:ascii="Arial" w:hAnsi="Arial" w:cs="Arial"/>
          <w:sz w:val="24"/>
          <w:szCs w:val="24"/>
          <w:lang w:val="en-US"/>
        </w:rPr>
        <w:t>Matrix</w:t>
      </w:r>
      <w:commentRangeEnd w:id="6"/>
      <w:r w:rsidR="009B092A">
        <w:rPr>
          <w:rStyle w:val="CommentReference"/>
          <w:rFonts w:eastAsiaTheme="minorHAnsi" w:cstheme="minorBidi"/>
          <w:b w:val="0"/>
        </w:rPr>
        <w:commentReference w:id="6"/>
      </w:r>
    </w:p>
    <w:p w14:paraId="0B4599F1" w14:textId="77777777" w:rsidR="007C6105" w:rsidRPr="00592B6B" w:rsidRDefault="007C6105" w:rsidP="007C6105">
      <w:pPr>
        <w:rPr>
          <w:rFonts w:ascii="Arial" w:hAnsi="Arial" w:cs="Arial"/>
          <w:sz w:val="24"/>
          <w:szCs w:val="24"/>
        </w:rPr>
      </w:pPr>
      <w:r w:rsidRPr="00592B6B">
        <w:rPr>
          <w:rFonts w:ascii="Arial" w:hAnsi="Arial" w:cs="Arial"/>
          <w:sz w:val="24"/>
          <w:szCs w:val="24"/>
        </w:rPr>
        <w:t xml:space="preserve">Details of the number of points that each social </w:t>
      </w:r>
      <w:r>
        <w:rPr>
          <w:rFonts w:ascii="Arial" w:hAnsi="Arial" w:cs="Arial"/>
          <w:sz w:val="24"/>
          <w:szCs w:val="24"/>
        </w:rPr>
        <w:t>value initiative</w:t>
      </w:r>
      <w:r w:rsidRPr="00592B6B">
        <w:rPr>
          <w:rFonts w:ascii="Arial" w:hAnsi="Arial" w:cs="Arial"/>
          <w:sz w:val="24"/>
          <w:szCs w:val="24"/>
        </w:rPr>
        <w:t xml:space="preserve"> generates can be found here</w:t>
      </w:r>
      <w:r>
        <w:rPr>
          <w:rFonts w:ascii="Arial" w:hAnsi="Arial" w:cs="Arial"/>
          <w:sz w:val="24"/>
          <w:szCs w:val="24"/>
        </w:rPr>
        <w:t>:</w:t>
      </w:r>
    </w:p>
    <w:p w14:paraId="360ACE52" w14:textId="3CD9CFBB" w:rsidR="007C6105" w:rsidRPr="00592B6B" w:rsidRDefault="007C6105" w:rsidP="007C6105">
      <w:pPr>
        <w:rPr>
          <w:rFonts w:ascii="Arial" w:hAnsi="Arial" w:cs="Arial"/>
          <w:i/>
          <w:sz w:val="24"/>
          <w:szCs w:val="24"/>
        </w:rPr>
      </w:pPr>
    </w:p>
    <w:tbl>
      <w:tblPr>
        <w:tblStyle w:val="TableGrid1"/>
        <w:tblW w:w="10780" w:type="dxa"/>
        <w:tblInd w:w="-856" w:type="dxa"/>
        <w:tblLayout w:type="fixed"/>
        <w:tblLook w:val="04A0" w:firstRow="1" w:lastRow="0" w:firstColumn="1" w:lastColumn="0" w:noHBand="0" w:noVBand="1"/>
      </w:tblPr>
      <w:tblGrid>
        <w:gridCol w:w="1844"/>
        <w:gridCol w:w="2126"/>
        <w:gridCol w:w="1984"/>
        <w:gridCol w:w="1560"/>
        <w:gridCol w:w="1276"/>
        <w:gridCol w:w="1990"/>
      </w:tblGrid>
      <w:tr w:rsidR="00E72531" w:rsidRPr="00BF1E71" w14:paraId="6C3A1871" w14:textId="0BEBA9D5" w:rsidTr="00864AE0">
        <w:trPr>
          <w:trHeight w:val="608"/>
        </w:trPr>
        <w:tc>
          <w:tcPr>
            <w:tcW w:w="10780" w:type="dxa"/>
            <w:gridSpan w:val="6"/>
            <w:vAlign w:val="center"/>
          </w:tcPr>
          <w:p w14:paraId="5BC9DB9F" w14:textId="77777777" w:rsidR="00E72531" w:rsidRPr="00BF1E71" w:rsidRDefault="00E72531" w:rsidP="00D15923">
            <w:pPr>
              <w:spacing w:line="240" w:lineRule="auto"/>
              <w:jc w:val="center"/>
              <w:rPr>
                <w:rFonts w:ascii="Arial" w:hAnsi="Arial" w:cs="Arial"/>
                <w:b/>
                <w:bCs/>
              </w:rPr>
            </w:pPr>
            <w:r w:rsidRPr="00BF1E71">
              <w:rPr>
                <w:rFonts w:ascii="Arial" w:hAnsi="Arial" w:cs="Arial"/>
                <w:b/>
                <w:bCs/>
              </w:rPr>
              <w:t xml:space="preserve">THEME 1: Increasing secure employment and </w:t>
            </w:r>
            <w:proofErr w:type="gramStart"/>
            <w:r w:rsidRPr="00BF1E71">
              <w:rPr>
                <w:rFonts w:ascii="Arial" w:hAnsi="Arial" w:cs="Arial"/>
                <w:b/>
                <w:bCs/>
              </w:rPr>
              <w:t>skills</w:t>
            </w:r>
            <w:proofErr w:type="gramEnd"/>
          </w:p>
          <w:p w14:paraId="6ADF18AF" w14:textId="69FB50FB" w:rsidR="00E72531" w:rsidRPr="00BF1E71" w:rsidRDefault="00E72531" w:rsidP="00D15923">
            <w:pPr>
              <w:spacing w:line="240" w:lineRule="auto"/>
              <w:jc w:val="center"/>
              <w:rPr>
                <w:rFonts w:ascii="Arial" w:hAnsi="Arial" w:cs="Arial"/>
                <w:b/>
                <w:bCs/>
              </w:rPr>
            </w:pPr>
            <w:r w:rsidRPr="00BF1E71">
              <w:rPr>
                <w:rFonts w:ascii="Arial" w:hAnsi="Arial" w:cs="Arial"/>
                <w:b/>
                <w:bCs/>
              </w:rPr>
              <w:tab/>
            </w:r>
          </w:p>
        </w:tc>
      </w:tr>
      <w:tr w:rsidR="00E72531" w:rsidRPr="00BF1E71" w14:paraId="61DA7FFC" w14:textId="0BC2D648" w:rsidTr="003215BC">
        <w:trPr>
          <w:trHeight w:val="263"/>
        </w:trPr>
        <w:tc>
          <w:tcPr>
            <w:tcW w:w="1844" w:type="dxa"/>
            <w:hideMark/>
          </w:tcPr>
          <w:p w14:paraId="0BC89D97" w14:textId="77777777" w:rsidR="00E72531" w:rsidRPr="00BF1E71" w:rsidRDefault="00E72531" w:rsidP="00D15923">
            <w:pPr>
              <w:spacing w:line="240" w:lineRule="auto"/>
              <w:rPr>
                <w:rFonts w:ascii="Arial" w:hAnsi="Arial" w:cs="Arial"/>
                <w:b/>
                <w:bCs/>
              </w:rPr>
            </w:pPr>
            <w:r w:rsidRPr="00BF1E71">
              <w:rPr>
                <w:rFonts w:ascii="Arial" w:hAnsi="Arial" w:cs="Arial"/>
                <w:b/>
                <w:bCs/>
              </w:rPr>
              <w:t xml:space="preserve">PFG OUTCOMES </w:t>
            </w:r>
          </w:p>
        </w:tc>
        <w:tc>
          <w:tcPr>
            <w:tcW w:w="2126" w:type="dxa"/>
            <w:noWrap/>
            <w:hideMark/>
          </w:tcPr>
          <w:p w14:paraId="2A526B1F" w14:textId="77777777" w:rsidR="00E72531" w:rsidRPr="00BF1E71" w:rsidRDefault="00E72531" w:rsidP="00D15923">
            <w:pPr>
              <w:spacing w:line="240" w:lineRule="auto"/>
              <w:rPr>
                <w:rFonts w:ascii="Arial" w:hAnsi="Arial" w:cs="Arial"/>
                <w:b/>
                <w:bCs/>
              </w:rPr>
            </w:pPr>
            <w:r w:rsidRPr="00BF1E71">
              <w:rPr>
                <w:rFonts w:ascii="Arial" w:hAnsi="Arial" w:cs="Arial"/>
                <w:b/>
                <w:bCs/>
              </w:rPr>
              <w:t>SOCIAL VALUE INDICATOR</w:t>
            </w:r>
          </w:p>
        </w:tc>
        <w:tc>
          <w:tcPr>
            <w:tcW w:w="1984" w:type="dxa"/>
            <w:hideMark/>
          </w:tcPr>
          <w:p w14:paraId="36E43FC1" w14:textId="77777777" w:rsidR="00E72531" w:rsidRPr="00BF1E71" w:rsidRDefault="00E72531" w:rsidP="00D15923">
            <w:pPr>
              <w:spacing w:line="240" w:lineRule="auto"/>
              <w:rPr>
                <w:rFonts w:ascii="Arial" w:hAnsi="Arial" w:cs="Arial"/>
                <w:b/>
                <w:bCs/>
              </w:rPr>
            </w:pPr>
            <w:r w:rsidRPr="00BF1E71">
              <w:rPr>
                <w:rFonts w:ascii="Arial" w:hAnsi="Arial" w:cs="Arial"/>
                <w:b/>
                <w:bCs/>
              </w:rPr>
              <w:t>SOCIAL VALUE INITIATIVES</w:t>
            </w:r>
          </w:p>
        </w:tc>
        <w:tc>
          <w:tcPr>
            <w:tcW w:w="1560" w:type="dxa"/>
          </w:tcPr>
          <w:p w14:paraId="6D6EB17E" w14:textId="77777777" w:rsidR="00E72531" w:rsidRPr="00BF1E71" w:rsidRDefault="00E72531" w:rsidP="00D15923">
            <w:pPr>
              <w:spacing w:line="240" w:lineRule="auto"/>
              <w:rPr>
                <w:rFonts w:ascii="Arial" w:hAnsi="Arial" w:cs="Arial"/>
                <w:b/>
                <w:bCs/>
              </w:rPr>
            </w:pPr>
            <w:r w:rsidRPr="00BF1E71">
              <w:rPr>
                <w:rFonts w:ascii="Arial" w:hAnsi="Arial" w:cs="Arial"/>
                <w:b/>
                <w:bCs/>
              </w:rPr>
              <w:t>AMOUNT</w:t>
            </w:r>
          </w:p>
        </w:tc>
        <w:tc>
          <w:tcPr>
            <w:tcW w:w="1276" w:type="dxa"/>
          </w:tcPr>
          <w:p w14:paraId="4A9C1B92" w14:textId="77777777" w:rsidR="00E72531" w:rsidRPr="00BF1E71" w:rsidRDefault="00E72531" w:rsidP="00D15923">
            <w:pPr>
              <w:spacing w:line="240" w:lineRule="auto"/>
              <w:rPr>
                <w:rFonts w:ascii="Arial" w:hAnsi="Arial" w:cs="Arial"/>
                <w:b/>
                <w:bCs/>
              </w:rPr>
            </w:pPr>
            <w:r w:rsidRPr="00BF1E71">
              <w:rPr>
                <w:rFonts w:ascii="Arial" w:hAnsi="Arial" w:cs="Arial"/>
                <w:b/>
                <w:bCs/>
              </w:rPr>
              <w:t>SOCIAL VALUE POINTS (pro rata)</w:t>
            </w:r>
          </w:p>
        </w:tc>
        <w:tc>
          <w:tcPr>
            <w:tcW w:w="1990" w:type="dxa"/>
          </w:tcPr>
          <w:p w14:paraId="4CA3406D" w14:textId="0F7E212B" w:rsidR="00E72531" w:rsidRPr="00BF1E71" w:rsidRDefault="00E72531" w:rsidP="00D15923">
            <w:pPr>
              <w:spacing w:line="240" w:lineRule="auto"/>
              <w:rPr>
                <w:rFonts w:ascii="Arial" w:hAnsi="Arial" w:cs="Arial"/>
                <w:b/>
                <w:bCs/>
              </w:rPr>
            </w:pPr>
            <w:r w:rsidRPr="00BF1E71">
              <w:rPr>
                <w:rFonts w:ascii="Arial" w:hAnsi="Arial" w:cs="Arial"/>
                <w:b/>
                <w:bCs/>
              </w:rPr>
              <w:t xml:space="preserve">Minimum Mandatory </w:t>
            </w:r>
            <w:commentRangeStart w:id="7"/>
            <w:r w:rsidRPr="00BF1E71">
              <w:rPr>
                <w:rFonts w:ascii="Arial" w:hAnsi="Arial" w:cs="Arial"/>
                <w:b/>
                <w:bCs/>
              </w:rPr>
              <w:t>Requirements</w:t>
            </w:r>
            <w:commentRangeEnd w:id="7"/>
            <w:r w:rsidR="00B46BFD">
              <w:rPr>
                <w:rStyle w:val="CommentReference"/>
              </w:rPr>
              <w:commentReference w:id="7"/>
            </w:r>
          </w:p>
        </w:tc>
      </w:tr>
      <w:tr w:rsidR="00E72531" w:rsidRPr="00BF1E71" w14:paraId="50EB8AE6" w14:textId="2DEB7F3F" w:rsidTr="003215BC">
        <w:trPr>
          <w:trHeight w:val="339"/>
        </w:trPr>
        <w:tc>
          <w:tcPr>
            <w:tcW w:w="1844" w:type="dxa"/>
            <w:vMerge w:val="restart"/>
            <w:hideMark/>
          </w:tcPr>
          <w:p w14:paraId="166CDF7C" w14:textId="77777777" w:rsidR="00E72531" w:rsidRPr="00BF1E71" w:rsidRDefault="00E72531" w:rsidP="00BF1E71">
            <w:pPr>
              <w:numPr>
                <w:ilvl w:val="0"/>
                <w:numId w:val="19"/>
              </w:numPr>
              <w:spacing w:after="120" w:line="276" w:lineRule="auto"/>
              <w:ind w:left="173" w:hanging="173"/>
              <w:rPr>
                <w:rFonts w:ascii="Arial" w:hAnsi="Arial" w:cs="Arial"/>
                <w:b/>
                <w:bCs/>
              </w:rPr>
            </w:pPr>
            <w:r w:rsidRPr="00BF1E71">
              <w:rPr>
                <w:rFonts w:ascii="Arial" w:hAnsi="Arial" w:cs="Arial"/>
                <w:b/>
                <w:bCs/>
              </w:rPr>
              <w:t>Our economy is globally competitive, regionally balanced and carbon-</w:t>
            </w:r>
            <w:proofErr w:type="gramStart"/>
            <w:r w:rsidRPr="00BF1E71">
              <w:rPr>
                <w:rFonts w:ascii="Arial" w:hAnsi="Arial" w:cs="Arial"/>
                <w:b/>
                <w:bCs/>
              </w:rPr>
              <w:t>neutral</w:t>
            </w:r>
            <w:proofErr w:type="gramEnd"/>
            <w:r w:rsidRPr="00BF1E71">
              <w:rPr>
                <w:rFonts w:ascii="Arial" w:hAnsi="Arial" w:cs="Arial"/>
                <w:b/>
                <w:bCs/>
              </w:rPr>
              <w:t xml:space="preserve">                  </w:t>
            </w:r>
          </w:p>
          <w:p w14:paraId="69C651F7" w14:textId="77777777" w:rsidR="00E72531" w:rsidRPr="00BF1E71" w:rsidRDefault="00E72531" w:rsidP="00BF1E71">
            <w:pPr>
              <w:numPr>
                <w:ilvl w:val="0"/>
                <w:numId w:val="19"/>
              </w:numPr>
              <w:spacing w:after="120" w:line="276" w:lineRule="auto"/>
              <w:ind w:left="173" w:hanging="173"/>
              <w:rPr>
                <w:rFonts w:ascii="Arial" w:hAnsi="Arial" w:cs="Arial"/>
                <w:b/>
                <w:bCs/>
              </w:rPr>
            </w:pPr>
            <w:r w:rsidRPr="00BF1E71">
              <w:rPr>
                <w:rFonts w:ascii="Arial" w:hAnsi="Arial" w:cs="Arial"/>
                <w:b/>
                <w:bCs/>
              </w:rPr>
              <w:t xml:space="preserve">We have an equal and inclusive society where everyone is valued and </w:t>
            </w:r>
            <w:r w:rsidRPr="00BF1E71">
              <w:rPr>
                <w:rFonts w:ascii="Arial" w:hAnsi="Arial" w:cs="Arial"/>
                <w:b/>
                <w:bCs/>
              </w:rPr>
              <w:lastRenderedPageBreak/>
              <w:t xml:space="preserve">treated with </w:t>
            </w:r>
            <w:proofErr w:type="gramStart"/>
            <w:r w:rsidRPr="00BF1E71">
              <w:rPr>
                <w:rFonts w:ascii="Arial" w:hAnsi="Arial" w:cs="Arial"/>
                <w:b/>
                <w:bCs/>
              </w:rPr>
              <w:t>respect</w:t>
            </w:r>
            <w:proofErr w:type="gramEnd"/>
          </w:p>
          <w:p w14:paraId="78435A3A" w14:textId="77777777" w:rsidR="00E72531" w:rsidRPr="00BF1E71" w:rsidRDefault="00E72531" w:rsidP="00BF1E71">
            <w:pPr>
              <w:numPr>
                <w:ilvl w:val="0"/>
                <w:numId w:val="19"/>
              </w:numPr>
              <w:spacing w:after="120" w:line="276" w:lineRule="auto"/>
              <w:ind w:left="173" w:hanging="173"/>
              <w:rPr>
                <w:rFonts w:ascii="Arial" w:hAnsi="Arial" w:cs="Arial"/>
                <w:b/>
                <w:bCs/>
              </w:rPr>
            </w:pPr>
            <w:r w:rsidRPr="00BF1E71">
              <w:rPr>
                <w:rFonts w:ascii="Arial" w:hAnsi="Arial" w:cs="Arial"/>
                <w:b/>
                <w:bCs/>
              </w:rPr>
              <w:t xml:space="preserve">Everyone can reach their </w:t>
            </w:r>
            <w:proofErr w:type="gramStart"/>
            <w:r w:rsidRPr="00BF1E71">
              <w:rPr>
                <w:rFonts w:ascii="Arial" w:hAnsi="Arial" w:cs="Arial"/>
                <w:b/>
                <w:bCs/>
              </w:rPr>
              <w:t>potential</w:t>
            </w:r>
            <w:proofErr w:type="gramEnd"/>
            <w:r w:rsidRPr="00BF1E71">
              <w:rPr>
                <w:rFonts w:ascii="Arial" w:hAnsi="Arial" w:cs="Arial"/>
                <w:b/>
                <w:bCs/>
              </w:rPr>
              <w:t xml:space="preserve">                     </w:t>
            </w:r>
          </w:p>
          <w:p w14:paraId="4AE959AE" w14:textId="77777777" w:rsidR="00E72531" w:rsidRPr="00BF1E71" w:rsidRDefault="00E72531" w:rsidP="00BF1E71">
            <w:pPr>
              <w:numPr>
                <w:ilvl w:val="0"/>
                <w:numId w:val="19"/>
              </w:numPr>
              <w:spacing w:after="120" w:line="276" w:lineRule="auto"/>
              <w:ind w:left="173" w:hanging="173"/>
              <w:rPr>
                <w:rFonts w:ascii="Arial" w:hAnsi="Arial" w:cs="Arial"/>
              </w:rPr>
            </w:pPr>
            <w:r w:rsidRPr="00BF1E71">
              <w:rPr>
                <w:rFonts w:ascii="Arial" w:hAnsi="Arial" w:cs="Arial"/>
                <w:b/>
                <w:bCs/>
              </w:rPr>
              <w:t xml:space="preserve">People want to live, work and visit </w:t>
            </w:r>
            <w:proofErr w:type="gramStart"/>
            <w:r w:rsidRPr="00BF1E71">
              <w:rPr>
                <w:rFonts w:ascii="Arial" w:hAnsi="Arial" w:cs="Arial"/>
                <w:b/>
                <w:bCs/>
              </w:rPr>
              <w:t>here</w:t>
            </w:r>
            <w:proofErr w:type="gramEnd"/>
          </w:p>
          <w:p w14:paraId="752256BA" w14:textId="77777777" w:rsidR="00E72531" w:rsidRPr="00BF1E71" w:rsidRDefault="00E72531" w:rsidP="00BF1E71">
            <w:pPr>
              <w:spacing w:line="240" w:lineRule="auto"/>
              <w:ind w:left="173" w:hanging="173"/>
              <w:rPr>
                <w:rFonts w:ascii="Arial" w:hAnsi="Arial" w:cs="Arial"/>
                <w:b/>
                <w:bCs/>
              </w:rPr>
            </w:pPr>
            <w:r w:rsidRPr="00BF1E71">
              <w:rPr>
                <w:rFonts w:ascii="Arial" w:hAnsi="Arial" w:cs="Arial"/>
              </w:rPr>
              <w:t> </w:t>
            </w:r>
          </w:p>
        </w:tc>
        <w:tc>
          <w:tcPr>
            <w:tcW w:w="2126" w:type="dxa"/>
            <w:vMerge w:val="restart"/>
            <w:hideMark/>
          </w:tcPr>
          <w:p w14:paraId="0BF47BF0" w14:textId="334545ED" w:rsidR="00E72531" w:rsidRPr="00BF1E71" w:rsidRDefault="00E72531" w:rsidP="00D15923">
            <w:pPr>
              <w:numPr>
                <w:ilvl w:val="1"/>
                <w:numId w:val="20"/>
              </w:numPr>
              <w:spacing w:line="240" w:lineRule="auto"/>
              <w:contextualSpacing/>
              <w:rPr>
                <w:rFonts w:ascii="Arial" w:hAnsi="Arial" w:cs="Arial"/>
                <w:b/>
                <w:bCs/>
              </w:rPr>
            </w:pPr>
            <w:r w:rsidRPr="00BF1E71">
              <w:rPr>
                <w:rFonts w:ascii="Arial" w:hAnsi="Arial" w:cs="Arial"/>
                <w:b/>
                <w:bCs/>
              </w:rPr>
              <w:lastRenderedPageBreak/>
              <w:t xml:space="preserve">Create employment, retraining and other return to work opportunities for those furthest from the labour market </w:t>
            </w:r>
          </w:p>
        </w:tc>
        <w:tc>
          <w:tcPr>
            <w:tcW w:w="1984" w:type="dxa"/>
            <w:hideMark/>
          </w:tcPr>
          <w:p w14:paraId="3D4369B3" w14:textId="77777777" w:rsidR="00E72531" w:rsidRPr="00BF1E71" w:rsidRDefault="00E72531" w:rsidP="00D15923">
            <w:pPr>
              <w:spacing w:line="240" w:lineRule="auto"/>
              <w:rPr>
                <w:rFonts w:ascii="Arial" w:hAnsi="Arial" w:cs="Arial"/>
              </w:rPr>
            </w:pPr>
            <w:r w:rsidRPr="00BF1E71">
              <w:rPr>
                <w:rFonts w:ascii="Arial" w:hAnsi="Arial" w:cs="Arial"/>
              </w:rPr>
              <w:t xml:space="preserve">Paid employment </w:t>
            </w:r>
          </w:p>
          <w:p w14:paraId="5E3AC4C1" w14:textId="77777777" w:rsidR="00E72531" w:rsidRPr="00BF1E71" w:rsidRDefault="00E72531" w:rsidP="00D15923">
            <w:pPr>
              <w:spacing w:line="240" w:lineRule="auto"/>
              <w:rPr>
                <w:rFonts w:ascii="Arial" w:hAnsi="Arial" w:cs="Arial"/>
              </w:rPr>
            </w:pPr>
          </w:p>
        </w:tc>
        <w:tc>
          <w:tcPr>
            <w:tcW w:w="1560" w:type="dxa"/>
            <w:vMerge w:val="restart"/>
          </w:tcPr>
          <w:p w14:paraId="4217F174" w14:textId="492650E7" w:rsidR="00E72531" w:rsidRPr="00BF1E71" w:rsidRDefault="00E72531" w:rsidP="00D15923">
            <w:pPr>
              <w:spacing w:line="240" w:lineRule="auto"/>
              <w:rPr>
                <w:rFonts w:ascii="Arial" w:hAnsi="Arial" w:cs="Arial"/>
              </w:rPr>
            </w:pPr>
            <w:r w:rsidRPr="00BF1E71">
              <w:rPr>
                <w:rFonts w:ascii="Arial" w:hAnsi="Arial" w:cs="Arial"/>
              </w:rPr>
              <w:t>26 weeks FTE</w:t>
            </w:r>
          </w:p>
        </w:tc>
        <w:tc>
          <w:tcPr>
            <w:tcW w:w="1276" w:type="dxa"/>
          </w:tcPr>
          <w:p w14:paraId="2B96BD5E" w14:textId="77777777" w:rsidR="00E72531" w:rsidRPr="00BF1E71" w:rsidRDefault="00E72531" w:rsidP="00D15923">
            <w:pPr>
              <w:spacing w:line="240" w:lineRule="auto"/>
              <w:rPr>
                <w:rFonts w:ascii="Arial" w:hAnsi="Arial" w:cs="Arial"/>
              </w:rPr>
            </w:pPr>
            <w:r w:rsidRPr="00BF1E71">
              <w:rPr>
                <w:rFonts w:ascii="Arial" w:hAnsi="Arial" w:cs="Arial"/>
              </w:rPr>
              <w:t>75</w:t>
            </w:r>
          </w:p>
        </w:tc>
        <w:tc>
          <w:tcPr>
            <w:tcW w:w="1990" w:type="dxa"/>
          </w:tcPr>
          <w:p w14:paraId="3E7D7212" w14:textId="77777777" w:rsidR="00E72531" w:rsidRPr="00BF1E71" w:rsidRDefault="00E72531" w:rsidP="00D15923">
            <w:pPr>
              <w:spacing w:line="240" w:lineRule="auto"/>
              <w:rPr>
                <w:rFonts w:ascii="Arial" w:hAnsi="Arial" w:cs="Arial"/>
              </w:rPr>
            </w:pPr>
          </w:p>
        </w:tc>
      </w:tr>
      <w:tr w:rsidR="00E72531" w:rsidRPr="00BF1E71" w14:paraId="36A2D31F" w14:textId="6D8E02BD" w:rsidTr="003215BC">
        <w:trPr>
          <w:trHeight w:val="337"/>
        </w:trPr>
        <w:tc>
          <w:tcPr>
            <w:tcW w:w="1844" w:type="dxa"/>
            <w:vMerge/>
          </w:tcPr>
          <w:p w14:paraId="773C8BE4" w14:textId="77777777" w:rsidR="00E72531" w:rsidRPr="00BF1E71" w:rsidRDefault="00E72531" w:rsidP="00755C86">
            <w:pPr>
              <w:numPr>
                <w:ilvl w:val="0"/>
                <w:numId w:val="19"/>
              </w:numPr>
              <w:spacing w:after="120" w:line="276" w:lineRule="auto"/>
              <w:ind w:left="454"/>
              <w:rPr>
                <w:rFonts w:ascii="Arial" w:hAnsi="Arial" w:cs="Arial"/>
                <w:b/>
                <w:bCs/>
              </w:rPr>
            </w:pPr>
          </w:p>
        </w:tc>
        <w:tc>
          <w:tcPr>
            <w:tcW w:w="2126" w:type="dxa"/>
            <w:vMerge/>
          </w:tcPr>
          <w:p w14:paraId="68CFB112" w14:textId="77777777" w:rsidR="00E72531" w:rsidRPr="00BF1E71" w:rsidRDefault="00E72531" w:rsidP="00D15923">
            <w:pPr>
              <w:spacing w:line="240" w:lineRule="auto"/>
              <w:rPr>
                <w:rFonts w:ascii="Arial" w:hAnsi="Arial" w:cs="Arial"/>
                <w:b/>
                <w:bCs/>
              </w:rPr>
            </w:pPr>
          </w:p>
        </w:tc>
        <w:tc>
          <w:tcPr>
            <w:tcW w:w="1984" w:type="dxa"/>
          </w:tcPr>
          <w:p w14:paraId="02C8FA80" w14:textId="77777777" w:rsidR="00E72531" w:rsidRPr="00BF1E71" w:rsidRDefault="00E72531" w:rsidP="00D15923">
            <w:pPr>
              <w:spacing w:line="240" w:lineRule="auto"/>
              <w:rPr>
                <w:rFonts w:ascii="Arial" w:hAnsi="Arial" w:cs="Arial"/>
              </w:rPr>
            </w:pPr>
            <w:r w:rsidRPr="00BF1E71">
              <w:rPr>
                <w:rFonts w:ascii="Arial" w:hAnsi="Arial" w:cs="Arial"/>
              </w:rPr>
              <w:t>Paid employment – priority group</w:t>
            </w:r>
          </w:p>
        </w:tc>
        <w:tc>
          <w:tcPr>
            <w:tcW w:w="1560" w:type="dxa"/>
            <w:vMerge/>
          </w:tcPr>
          <w:p w14:paraId="733EB6BF" w14:textId="77777777" w:rsidR="00E72531" w:rsidRPr="00BF1E71" w:rsidRDefault="00E72531" w:rsidP="00D15923">
            <w:pPr>
              <w:spacing w:line="240" w:lineRule="auto"/>
              <w:jc w:val="center"/>
              <w:rPr>
                <w:rFonts w:ascii="Arial" w:hAnsi="Arial" w:cs="Arial"/>
              </w:rPr>
            </w:pPr>
          </w:p>
        </w:tc>
        <w:tc>
          <w:tcPr>
            <w:tcW w:w="1276" w:type="dxa"/>
          </w:tcPr>
          <w:p w14:paraId="47F5AAB6" w14:textId="77777777" w:rsidR="00E72531" w:rsidRPr="00BF1E71" w:rsidRDefault="00E72531" w:rsidP="00D15923">
            <w:pPr>
              <w:spacing w:line="240" w:lineRule="auto"/>
              <w:rPr>
                <w:rFonts w:ascii="Arial" w:hAnsi="Arial" w:cs="Arial"/>
              </w:rPr>
            </w:pPr>
            <w:r w:rsidRPr="00BF1E71">
              <w:rPr>
                <w:rFonts w:ascii="Arial" w:hAnsi="Arial" w:cs="Arial"/>
              </w:rPr>
              <w:t>90</w:t>
            </w:r>
          </w:p>
        </w:tc>
        <w:tc>
          <w:tcPr>
            <w:tcW w:w="1990" w:type="dxa"/>
          </w:tcPr>
          <w:p w14:paraId="7C0C0391" w14:textId="77777777" w:rsidR="00E72531" w:rsidRPr="00BF1E71" w:rsidRDefault="00E72531" w:rsidP="00D15923">
            <w:pPr>
              <w:spacing w:line="240" w:lineRule="auto"/>
              <w:rPr>
                <w:rFonts w:ascii="Arial" w:hAnsi="Arial" w:cs="Arial"/>
              </w:rPr>
            </w:pPr>
          </w:p>
        </w:tc>
      </w:tr>
      <w:tr w:rsidR="00E72531" w:rsidRPr="00BF1E71" w14:paraId="34A6F5F1" w14:textId="73F1DC11" w:rsidTr="003215BC">
        <w:trPr>
          <w:trHeight w:val="337"/>
        </w:trPr>
        <w:tc>
          <w:tcPr>
            <w:tcW w:w="1844" w:type="dxa"/>
            <w:vMerge/>
          </w:tcPr>
          <w:p w14:paraId="1F8A1F49" w14:textId="77777777" w:rsidR="00E72531" w:rsidRPr="00BF1E71" w:rsidRDefault="00E72531" w:rsidP="00755C86">
            <w:pPr>
              <w:numPr>
                <w:ilvl w:val="0"/>
                <w:numId w:val="19"/>
              </w:numPr>
              <w:spacing w:after="120" w:line="276" w:lineRule="auto"/>
              <w:ind w:left="454"/>
              <w:rPr>
                <w:rFonts w:ascii="Arial" w:hAnsi="Arial" w:cs="Arial"/>
                <w:b/>
                <w:bCs/>
              </w:rPr>
            </w:pPr>
          </w:p>
        </w:tc>
        <w:tc>
          <w:tcPr>
            <w:tcW w:w="2126" w:type="dxa"/>
            <w:vMerge/>
          </w:tcPr>
          <w:p w14:paraId="10DEF0E4" w14:textId="77777777" w:rsidR="00E72531" w:rsidRPr="00BF1E71" w:rsidRDefault="00E72531" w:rsidP="00D15923">
            <w:pPr>
              <w:spacing w:line="240" w:lineRule="auto"/>
              <w:rPr>
                <w:rFonts w:ascii="Arial" w:hAnsi="Arial" w:cs="Arial"/>
                <w:b/>
                <w:bCs/>
              </w:rPr>
            </w:pPr>
          </w:p>
        </w:tc>
        <w:tc>
          <w:tcPr>
            <w:tcW w:w="1984" w:type="dxa"/>
          </w:tcPr>
          <w:p w14:paraId="53CC053D" w14:textId="0B0300F1" w:rsidR="00E72531" w:rsidRPr="00BF1E71" w:rsidRDefault="008D36D8" w:rsidP="00D15923">
            <w:pPr>
              <w:spacing w:line="240" w:lineRule="auto"/>
              <w:rPr>
                <w:rFonts w:ascii="Arial" w:hAnsi="Arial" w:cs="Arial"/>
              </w:rPr>
            </w:pPr>
            <w:r>
              <w:rPr>
                <w:rFonts w:ascii="Arial" w:hAnsi="Arial" w:cs="Arial"/>
              </w:rPr>
              <w:t>Unwaged w</w:t>
            </w:r>
            <w:r w:rsidR="00E72531" w:rsidRPr="00BF1E71">
              <w:rPr>
                <w:rFonts w:ascii="Arial" w:hAnsi="Arial" w:cs="Arial"/>
              </w:rPr>
              <w:t>ork placements</w:t>
            </w:r>
          </w:p>
        </w:tc>
        <w:tc>
          <w:tcPr>
            <w:tcW w:w="1560" w:type="dxa"/>
            <w:vMerge w:val="restart"/>
          </w:tcPr>
          <w:p w14:paraId="5A855158" w14:textId="339EA715" w:rsidR="00E72531" w:rsidRPr="00BF1E71" w:rsidRDefault="00E72531" w:rsidP="00D15923">
            <w:pPr>
              <w:spacing w:line="240" w:lineRule="auto"/>
              <w:rPr>
                <w:rFonts w:ascii="Arial" w:hAnsi="Arial" w:cs="Arial"/>
              </w:rPr>
            </w:pPr>
            <w:r w:rsidRPr="00BF1E71">
              <w:rPr>
                <w:rFonts w:ascii="Arial" w:hAnsi="Arial" w:cs="Arial"/>
              </w:rPr>
              <w:t xml:space="preserve">2 weeks FTE </w:t>
            </w:r>
          </w:p>
          <w:p w14:paraId="478E8A97" w14:textId="77777777" w:rsidR="00E72531" w:rsidRPr="00BF1E71" w:rsidRDefault="00E72531" w:rsidP="00D15923">
            <w:pPr>
              <w:spacing w:line="240" w:lineRule="auto"/>
              <w:rPr>
                <w:rFonts w:ascii="Arial" w:hAnsi="Arial" w:cs="Arial"/>
              </w:rPr>
            </w:pPr>
          </w:p>
        </w:tc>
        <w:tc>
          <w:tcPr>
            <w:tcW w:w="1276" w:type="dxa"/>
          </w:tcPr>
          <w:p w14:paraId="1016FB2D" w14:textId="0D47E662" w:rsidR="00E72531" w:rsidRPr="00BF1E71" w:rsidRDefault="00850F6A" w:rsidP="00D15923">
            <w:pPr>
              <w:spacing w:line="240" w:lineRule="auto"/>
              <w:rPr>
                <w:rFonts w:ascii="Arial" w:hAnsi="Arial" w:cs="Arial"/>
              </w:rPr>
            </w:pPr>
            <w:r>
              <w:rPr>
                <w:rFonts w:ascii="Arial" w:hAnsi="Arial" w:cs="Arial"/>
              </w:rPr>
              <w:t>1</w:t>
            </w:r>
            <w:r w:rsidR="00E72531" w:rsidRPr="00BF1E71">
              <w:rPr>
                <w:rFonts w:ascii="Arial" w:hAnsi="Arial" w:cs="Arial"/>
              </w:rPr>
              <w:t>0</w:t>
            </w:r>
          </w:p>
          <w:p w14:paraId="5CAEB01B" w14:textId="77777777" w:rsidR="00E72531" w:rsidRPr="00BF1E71" w:rsidRDefault="00E72531" w:rsidP="00D15923">
            <w:pPr>
              <w:spacing w:line="240" w:lineRule="auto"/>
              <w:rPr>
                <w:rFonts w:ascii="Arial" w:hAnsi="Arial" w:cs="Arial"/>
              </w:rPr>
            </w:pPr>
          </w:p>
        </w:tc>
        <w:tc>
          <w:tcPr>
            <w:tcW w:w="1990" w:type="dxa"/>
          </w:tcPr>
          <w:p w14:paraId="209464E6" w14:textId="77777777" w:rsidR="00E72531" w:rsidRPr="00BF1E71" w:rsidRDefault="00E72531" w:rsidP="00D15923">
            <w:pPr>
              <w:spacing w:line="240" w:lineRule="auto"/>
              <w:rPr>
                <w:rFonts w:ascii="Arial" w:hAnsi="Arial" w:cs="Arial"/>
              </w:rPr>
            </w:pPr>
          </w:p>
        </w:tc>
      </w:tr>
      <w:tr w:rsidR="00E72531" w:rsidRPr="00BF1E71" w14:paraId="6FF4EFC0" w14:textId="77EF949B" w:rsidTr="003215BC">
        <w:trPr>
          <w:trHeight w:val="337"/>
        </w:trPr>
        <w:tc>
          <w:tcPr>
            <w:tcW w:w="1844" w:type="dxa"/>
            <w:vMerge/>
          </w:tcPr>
          <w:p w14:paraId="0435FB3E" w14:textId="77777777" w:rsidR="00E72531" w:rsidRPr="00BF1E71" w:rsidRDefault="00E72531" w:rsidP="00755C86">
            <w:pPr>
              <w:numPr>
                <w:ilvl w:val="0"/>
                <w:numId w:val="19"/>
              </w:numPr>
              <w:spacing w:after="120" w:line="276" w:lineRule="auto"/>
              <w:ind w:left="454"/>
              <w:rPr>
                <w:rFonts w:ascii="Arial" w:hAnsi="Arial" w:cs="Arial"/>
                <w:b/>
                <w:bCs/>
              </w:rPr>
            </w:pPr>
          </w:p>
        </w:tc>
        <w:tc>
          <w:tcPr>
            <w:tcW w:w="2126" w:type="dxa"/>
            <w:vMerge/>
          </w:tcPr>
          <w:p w14:paraId="25F42116" w14:textId="77777777" w:rsidR="00E72531" w:rsidRPr="00BF1E71" w:rsidRDefault="00E72531" w:rsidP="00D15923">
            <w:pPr>
              <w:spacing w:line="240" w:lineRule="auto"/>
              <w:rPr>
                <w:rFonts w:ascii="Arial" w:hAnsi="Arial" w:cs="Arial"/>
                <w:b/>
                <w:bCs/>
              </w:rPr>
            </w:pPr>
          </w:p>
        </w:tc>
        <w:tc>
          <w:tcPr>
            <w:tcW w:w="1984" w:type="dxa"/>
          </w:tcPr>
          <w:p w14:paraId="21A61F3D" w14:textId="1A5E065C" w:rsidR="00E72531" w:rsidRPr="00BF1E71" w:rsidRDefault="008D36D8" w:rsidP="00D15923">
            <w:pPr>
              <w:spacing w:line="240" w:lineRule="auto"/>
              <w:rPr>
                <w:rFonts w:ascii="Arial" w:hAnsi="Arial" w:cs="Arial"/>
              </w:rPr>
            </w:pPr>
            <w:r>
              <w:rPr>
                <w:rFonts w:ascii="Arial" w:hAnsi="Arial" w:cs="Arial"/>
              </w:rPr>
              <w:t>Unwaged w</w:t>
            </w:r>
            <w:r w:rsidR="00E72531" w:rsidRPr="00BF1E71">
              <w:rPr>
                <w:rFonts w:ascii="Arial" w:hAnsi="Arial" w:cs="Arial"/>
              </w:rPr>
              <w:t>ork placement – priority group</w:t>
            </w:r>
          </w:p>
        </w:tc>
        <w:tc>
          <w:tcPr>
            <w:tcW w:w="1560" w:type="dxa"/>
            <w:vMerge/>
          </w:tcPr>
          <w:p w14:paraId="7D091D41" w14:textId="77777777" w:rsidR="00E72531" w:rsidRPr="00BF1E71" w:rsidRDefault="00E72531" w:rsidP="00D15923">
            <w:pPr>
              <w:spacing w:line="240" w:lineRule="auto"/>
              <w:rPr>
                <w:rFonts w:ascii="Arial" w:hAnsi="Arial" w:cs="Arial"/>
              </w:rPr>
            </w:pPr>
          </w:p>
        </w:tc>
        <w:tc>
          <w:tcPr>
            <w:tcW w:w="1276" w:type="dxa"/>
          </w:tcPr>
          <w:p w14:paraId="5CE2481A" w14:textId="7C9C1286" w:rsidR="00E72531" w:rsidRPr="00BF1E71" w:rsidRDefault="00987222" w:rsidP="00D15923">
            <w:pPr>
              <w:spacing w:line="240" w:lineRule="auto"/>
              <w:rPr>
                <w:rFonts w:ascii="Arial" w:hAnsi="Arial" w:cs="Arial"/>
              </w:rPr>
            </w:pPr>
            <w:r>
              <w:rPr>
                <w:rFonts w:ascii="Arial" w:hAnsi="Arial" w:cs="Arial"/>
              </w:rPr>
              <w:t>15</w:t>
            </w:r>
          </w:p>
        </w:tc>
        <w:tc>
          <w:tcPr>
            <w:tcW w:w="1990" w:type="dxa"/>
          </w:tcPr>
          <w:p w14:paraId="3D250255" w14:textId="77777777" w:rsidR="00E72531" w:rsidRPr="00BF1E71" w:rsidRDefault="00E72531" w:rsidP="00D15923">
            <w:pPr>
              <w:spacing w:line="240" w:lineRule="auto"/>
              <w:rPr>
                <w:rFonts w:ascii="Arial" w:hAnsi="Arial" w:cs="Arial"/>
              </w:rPr>
            </w:pPr>
          </w:p>
        </w:tc>
      </w:tr>
      <w:tr w:rsidR="00E72531" w:rsidRPr="00BF1E71" w14:paraId="5C38449C" w14:textId="4FD752D1" w:rsidTr="003215BC">
        <w:trPr>
          <w:trHeight w:val="337"/>
        </w:trPr>
        <w:tc>
          <w:tcPr>
            <w:tcW w:w="1844" w:type="dxa"/>
            <w:vMerge/>
          </w:tcPr>
          <w:p w14:paraId="229E7E94" w14:textId="77777777" w:rsidR="00E72531" w:rsidRPr="00BF1E71" w:rsidRDefault="00E72531" w:rsidP="00755C86">
            <w:pPr>
              <w:numPr>
                <w:ilvl w:val="0"/>
                <w:numId w:val="19"/>
              </w:numPr>
              <w:spacing w:after="120" w:line="276" w:lineRule="auto"/>
              <w:ind w:left="454"/>
              <w:rPr>
                <w:rFonts w:ascii="Arial" w:hAnsi="Arial" w:cs="Arial"/>
                <w:b/>
                <w:bCs/>
              </w:rPr>
            </w:pPr>
          </w:p>
        </w:tc>
        <w:tc>
          <w:tcPr>
            <w:tcW w:w="2126" w:type="dxa"/>
            <w:vMerge/>
          </w:tcPr>
          <w:p w14:paraId="356AC7E9" w14:textId="77777777" w:rsidR="00E72531" w:rsidRPr="00BF1E71" w:rsidRDefault="00E72531" w:rsidP="00D15923">
            <w:pPr>
              <w:spacing w:line="240" w:lineRule="auto"/>
              <w:rPr>
                <w:rFonts w:ascii="Arial" w:hAnsi="Arial" w:cs="Arial"/>
                <w:b/>
                <w:bCs/>
              </w:rPr>
            </w:pPr>
          </w:p>
        </w:tc>
        <w:tc>
          <w:tcPr>
            <w:tcW w:w="1984" w:type="dxa"/>
          </w:tcPr>
          <w:p w14:paraId="5C840ECF" w14:textId="77777777" w:rsidR="00E72531" w:rsidRPr="00BF1E71" w:rsidRDefault="00E72531" w:rsidP="00D15923">
            <w:pPr>
              <w:spacing w:line="240" w:lineRule="auto"/>
              <w:rPr>
                <w:rFonts w:ascii="Arial" w:hAnsi="Arial" w:cs="Arial"/>
              </w:rPr>
            </w:pPr>
            <w:r w:rsidRPr="00BF1E71">
              <w:rPr>
                <w:rFonts w:ascii="Arial" w:hAnsi="Arial" w:cs="Arial"/>
              </w:rPr>
              <w:t>Skills development and educational attainment</w:t>
            </w:r>
          </w:p>
        </w:tc>
        <w:tc>
          <w:tcPr>
            <w:tcW w:w="1560" w:type="dxa"/>
            <w:vMerge w:val="restart"/>
          </w:tcPr>
          <w:p w14:paraId="5138FAE2" w14:textId="77777777" w:rsidR="00E72531" w:rsidRPr="00BF1E71" w:rsidRDefault="00E72531" w:rsidP="00D15923">
            <w:pPr>
              <w:spacing w:line="240" w:lineRule="auto"/>
              <w:rPr>
                <w:rFonts w:ascii="Arial" w:hAnsi="Arial" w:cs="Arial"/>
              </w:rPr>
            </w:pPr>
            <w:r w:rsidRPr="00BF1E71">
              <w:rPr>
                <w:rFonts w:ascii="Arial" w:hAnsi="Arial" w:cs="Arial"/>
              </w:rPr>
              <w:t>8 hours of support or training</w:t>
            </w:r>
          </w:p>
          <w:p w14:paraId="11FD8838" w14:textId="77777777" w:rsidR="00E72531" w:rsidRPr="00BF1E71" w:rsidRDefault="00E72531" w:rsidP="00D15923">
            <w:pPr>
              <w:spacing w:line="240" w:lineRule="auto"/>
              <w:rPr>
                <w:rFonts w:ascii="Arial" w:hAnsi="Arial" w:cs="Arial"/>
              </w:rPr>
            </w:pPr>
          </w:p>
        </w:tc>
        <w:tc>
          <w:tcPr>
            <w:tcW w:w="1276" w:type="dxa"/>
          </w:tcPr>
          <w:p w14:paraId="465F9732" w14:textId="77777777" w:rsidR="00E72531" w:rsidRPr="00BF1E71" w:rsidRDefault="00E72531" w:rsidP="00D15923">
            <w:pPr>
              <w:spacing w:line="240" w:lineRule="auto"/>
              <w:rPr>
                <w:rFonts w:ascii="Arial" w:hAnsi="Arial" w:cs="Arial"/>
              </w:rPr>
            </w:pPr>
            <w:r w:rsidRPr="00BF1E71">
              <w:rPr>
                <w:rFonts w:ascii="Arial" w:hAnsi="Arial" w:cs="Arial"/>
              </w:rPr>
              <w:t>10</w:t>
            </w:r>
          </w:p>
        </w:tc>
        <w:tc>
          <w:tcPr>
            <w:tcW w:w="1990" w:type="dxa"/>
          </w:tcPr>
          <w:p w14:paraId="1290F0E6" w14:textId="77777777" w:rsidR="00E72531" w:rsidRPr="00BF1E71" w:rsidRDefault="00E72531" w:rsidP="00D15923">
            <w:pPr>
              <w:spacing w:line="240" w:lineRule="auto"/>
              <w:rPr>
                <w:rFonts w:ascii="Arial" w:hAnsi="Arial" w:cs="Arial"/>
              </w:rPr>
            </w:pPr>
          </w:p>
        </w:tc>
      </w:tr>
      <w:tr w:rsidR="00E72531" w:rsidRPr="00BF1E71" w14:paraId="1E5237A5" w14:textId="5D765A48" w:rsidTr="003215BC">
        <w:trPr>
          <w:trHeight w:val="337"/>
        </w:trPr>
        <w:tc>
          <w:tcPr>
            <w:tcW w:w="1844" w:type="dxa"/>
            <w:vMerge/>
          </w:tcPr>
          <w:p w14:paraId="75AD00A4" w14:textId="77777777" w:rsidR="00E72531" w:rsidRPr="00BF1E71" w:rsidRDefault="00E72531" w:rsidP="00755C86">
            <w:pPr>
              <w:numPr>
                <w:ilvl w:val="0"/>
                <w:numId w:val="19"/>
              </w:numPr>
              <w:spacing w:after="120" w:line="276" w:lineRule="auto"/>
              <w:ind w:left="454"/>
              <w:rPr>
                <w:rFonts w:ascii="Arial" w:hAnsi="Arial" w:cs="Arial"/>
                <w:b/>
                <w:bCs/>
              </w:rPr>
            </w:pPr>
          </w:p>
        </w:tc>
        <w:tc>
          <w:tcPr>
            <w:tcW w:w="2126" w:type="dxa"/>
            <w:vMerge/>
          </w:tcPr>
          <w:p w14:paraId="08FE89F8" w14:textId="77777777" w:rsidR="00E72531" w:rsidRPr="00BF1E71" w:rsidRDefault="00E72531" w:rsidP="00D15923">
            <w:pPr>
              <w:spacing w:line="240" w:lineRule="auto"/>
              <w:rPr>
                <w:rFonts w:ascii="Arial" w:hAnsi="Arial" w:cs="Arial"/>
                <w:b/>
                <w:bCs/>
              </w:rPr>
            </w:pPr>
          </w:p>
        </w:tc>
        <w:tc>
          <w:tcPr>
            <w:tcW w:w="1984" w:type="dxa"/>
          </w:tcPr>
          <w:p w14:paraId="27FFA246" w14:textId="77777777" w:rsidR="00E72531" w:rsidRPr="00BF1E71" w:rsidRDefault="00E72531" w:rsidP="00D15923">
            <w:pPr>
              <w:spacing w:line="240" w:lineRule="auto"/>
              <w:rPr>
                <w:rFonts w:ascii="Arial" w:hAnsi="Arial" w:cs="Arial"/>
              </w:rPr>
            </w:pPr>
            <w:r w:rsidRPr="00BF1E71">
              <w:rPr>
                <w:rFonts w:ascii="Arial" w:hAnsi="Arial" w:cs="Arial"/>
              </w:rPr>
              <w:t>Skills development and educational attainment – priority group</w:t>
            </w:r>
          </w:p>
        </w:tc>
        <w:tc>
          <w:tcPr>
            <w:tcW w:w="1560" w:type="dxa"/>
            <w:vMerge/>
          </w:tcPr>
          <w:p w14:paraId="15010D3B" w14:textId="77777777" w:rsidR="00E72531" w:rsidRPr="00BF1E71" w:rsidRDefault="00E72531" w:rsidP="00D15923">
            <w:pPr>
              <w:spacing w:line="240" w:lineRule="auto"/>
              <w:rPr>
                <w:rFonts w:ascii="Arial" w:hAnsi="Arial" w:cs="Arial"/>
              </w:rPr>
            </w:pPr>
          </w:p>
        </w:tc>
        <w:tc>
          <w:tcPr>
            <w:tcW w:w="1276" w:type="dxa"/>
          </w:tcPr>
          <w:p w14:paraId="646553F1" w14:textId="77777777" w:rsidR="00E72531" w:rsidRPr="00BF1E71" w:rsidRDefault="00E72531" w:rsidP="00D15923">
            <w:pPr>
              <w:spacing w:line="240" w:lineRule="auto"/>
              <w:rPr>
                <w:rFonts w:ascii="Arial" w:hAnsi="Arial" w:cs="Arial"/>
              </w:rPr>
            </w:pPr>
            <w:r w:rsidRPr="00BF1E71">
              <w:rPr>
                <w:rFonts w:ascii="Arial" w:hAnsi="Arial" w:cs="Arial"/>
              </w:rPr>
              <w:t>15</w:t>
            </w:r>
          </w:p>
        </w:tc>
        <w:tc>
          <w:tcPr>
            <w:tcW w:w="1990" w:type="dxa"/>
          </w:tcPr>
          <w:p w14:paraId="207254E0" w14:textId="343F581D" w:rsidR="00E72531" w:rsidRPr="00BF1E71" w:rsidRDefault="00E72531" w:rsidP="00D15923">
            <w:pPr>
              <w:spacing w:line="240" w:lineRule="auto"/>
              <w:rPr>
                <w:rFonts w:ascii="Arial" w:hAnsi="Arial" w:cs="Arial"/>
              </w:rPr>
            </w:pPr>
          </w:p>
        </w:tc>
      </w:tr>
      <w:tr w:rsidR="00E72531" w:rsidRPr="00BF1E71" w14:paraId="33B02AB2" w14:textId="5D2ECB3F" w:rsidTr="003215BC">
        <w:trPr>
          <w:trHeight w:val="337"/>
        </w:trPr>
        <w:tc>
          <w:tcPr>
            <w:tcW w:w="1844" w:type="dxa"/>
            <w:vMerge/>
          </w:tcPr>
          <w:p w14:paraId="532D686B" w14:textId="77777777" w:rsidR="00E72531" w:rsidRPr="00BF1E71" w:rsidRDefault="00E72531" w:rsidP="00755C86">
            <w:pPr>
              <w:numPr>
                <w:ilvl w:val="0"/>
                <w:numId w:val="19"/>
              </w:numPr>
              <w:spacing w:after="120" w:line="276" w:lineRule="auto"/>
              <w:ind w:left="454"/>
              <w:rPr>
                <w:rFonts w:ascii="Arial" w:hAnsi="Arial" w:cs="Arial"/>
                <w:b/>
                <w:bCs/>
              </w:rPr>
            </w:pPr>
          </w:p>
        </w:tc>
        <w:tc>
          <w:tcPr>
            <w:tcW w:w="2126" w:type="dxa"/>
            <w:vMerge/>
            <w:tcBorders>
              <w:bottom w:val="nil"/>
            </w:tcBorders>
          </w:tcPr>
          <w:p w14:paraId="100BA28C" w14:textId="77777777" w:rsidR="00E72531" w:rsidRPr="00BF1E71" w:rsidRDefault="00E72531" w:rsidP="00D15923">
            <w:pPr>
              <w:spacing w:line="240" w:lineRule="auto"/>
              <w:rPr>
                <w:rFonts w:ascii="Arial" w:hAnsi="Arial" w:cs="Arial"/>
                <w:b/>
                <w:bCs/>
              </w:rPr>
            </w:pPr>
          </w:p>
        </w:tc>
        <w:tc>
          <w:tcPr>
            <w:tcW w:w="1984" w:type="dxa"/>
          </w:tcPr>
          <w:p w14:paraId="296787E3" w14:textId="0AFBC7C8" w:rsidR="00E72531" w:rsidRPr="00BF1E71" w:rsidRDefault="00E72531" w:rsidP="003871F5">
            <w:pPr>
              <w:spacing w:line="240" w:lineRule="auto"/>
              <w:rPr>
                <w:rFonts w:ascii="Arial" w:hAnsi="Arial" w:cs="Arial"/>
              </w:rPr>
            </w:pPr>
            <w:r w:rsidRPr="00BF1E71">
              <w:rPr>
                <w:rFonts w:ascii="Arial" w:hAnsi="Arial" w:cs="Arial"/>
              </w:rPr>
              <w:t>Digital skills development and educational attainment</w:t>
            </w:r>
          </w:p>
        </w:tc>
        <w:tc>
          <w:tcPr>
            <w:tcW w:w="1560" w:type="dxa"/>
            <w:vMerge w:val="restart"/>
          </w:tcPr>
          <w:p w14:paraId="03D4DDB2" w14:textId="77777777" w:rsidR="00E72531" w:rsidRPr="00BF1E71" w:rsidRDefault="00E72531" w:rsidP="00D15923">
            <w:pPr>
              <w:spacing w:line="240" w:lineRule="auto"/>
              <w:rPr>
                <w:rFonts w:ascii="Arial" w:hAnsi="Arial" w:cs="Arial"/>
              </w:rPr>
            </w:pPr>
            <w:r w:rsidRPr="00BF1E71">
              <w:rPr>
                <w:rFonts w:ascii="Arial" w:hAnsi="Arial" w:cs="Arial"/>
              </w:rPr>
              <w:t>8 hours of support or training</w:t>
            </w:r>
          </w:p>
          <w:p w14:paraId="18499B0E" w14:textId="77777777" w:rsidR="00E72531" w:rsidRPr="00BF1E71" w:rsidRDefault="00E72531" w:rsidP="00D15923">
            <w:pPr>
              <w:spacing w:line="240" w:lineRule="auto"/>
              <w:rPr>
                <w:rFonts w:ascii="Arial" w:hAnsi="Arial" w:cs="Arial"/>
              </w:rPr>
            </w:pPr>
          </w:p>
        </w:tc>
        <w:tc>
          <w:tcPr>
            <w:tcW w:w="1276" w:type="dxa"/>
          </w:tcPr>
          <w:p w14:paraId="5ACE3410" w14:textId="77777777" w:rsidR="00E72531" w:rsidRPr="00BF1E71" w:rsidRDefault="00E72531" w:rsidP="00D15923">
            <w:pPr>
              <w:spacing w:line="240" w:lineRule="auto"/>
              <w:rPr>
                <w:rFonts w:ascii="Arial" w:hAnsi="Arial" w:cs="Arial"/>
              </w:rPr>
            </w:pPr>
            <w:r w:rsidRPr="00BF1E71">
              <w:rPr>
                <w:rFonts w:ascii="Arial" w:hAnsi="Arial" w:cs="Arial"/>
              </w:rPr>
              <w:t>10</w:t>
            </w:r>
          </w:p>
        </w:tc>
        <w:tc>
          <w:tcPr>
            <w:tcW w:w="1990" w:type="dxa"/>
          </w:tcPr>
          <w:p w14:paraId="673820BA" w14:textId="1DA5F8FD" w:rsidR="00E72531" w:rsidRPr="00BF1E71" w:rsidRDefault="00D659EF" w:rsidP="00D15923">
            <w:pPr>
              <w:spacing w:line="240" w:lineRule="auto"/>
              <w:rPr>
                <w:rFonts w:ascii="Arial" w:hAnsi="Arial" w:cs="Arial"/>
              </w:rPr>
            </w:pPr>
            <w:bookmarkStart w:id="8" w:name="_Hlk141885716"/>
            <w:r w:rsidRPr="00BF1E71">
              <w:rPr>
                <w:rFonts w:ascii="Arial" w:hAnsi="Arial" w:cs="Arial"/>
                <w:highlight w:val="yellow"/>
              </w:rPr>
              <w:t xml:space="preserve">A minimum of </w:t>
            </w:r>
            <w:commentRangeStart w:id="9"/>
            <w:r w:rsidRPr="00BF1E71">
              <w:rPr>
                <w:rFonts w:ascii="Arial" w:hAnsi="Arial" w:cs="Arial"/>
                <w:highlight w:val="yellow"/>
              </w:rPr>
              <w:t>XX</w:t>
            </w:r>
            <w:commentRangeEnd w:id="9"/>
            <w:r w:rsidR="00B46BFD">
              <w:rPr>
                <w:rStyle w:val="CommentReference"/>
              </w:rPr>
              <w:commentReference w:id="9"/>
            </w:r>
            <w:r w:rsidRPr="00BF1E71">
              <w:rPr>
                <w:rFonts w:ascii="Arial" w:hAnsi="Arial" w:cs="Arial"/>
                <w:highlight w:val="yellow"/>
              </w:rPr>
              <w:t>% of the total social value points required on the Contract must be delivered for digital inclusion initiatives as per the requirements set out in clauses XX – XX of this Schedule.</w:t>
            </w:r>
            <w:bookmarkEnd w:id="8"/>
          </w:p>
        </w:tc>
      </w:tr>
      <w:tr w:rsidR="00E72531" w:rsidRPr="00BF1E71" w14:paraId="205FC213" w14:textId="6F4C6E89" w:rsidTr="003215BC">
        <w:trPr>
          <w:trHeight w:val="337"/>
        </w:trPr>
        <w:tc>
          <w:tcPr>
            <w:tcW w:w="1844" w:type="dxa"/>
            <w:vMerge/>
          </w:tcPr>
          <w:p w14:paraId="0862C330" w14:textId="77777777" w:rsidR="00E72531" w:rsidRPr="00BF1E71" w:rsidRDefault="00E72531" w:rsidP="00755C86">
            <w:pPr>
              <w:numPr>
                <w:ilvl w:val="0"/>
                <w:numId w:val="19"/>
              </w:numPr>
              <w:spacing w:after="120" w:line="276" w:lineRule="auto"/>
              <w:ind w:left="454"/>
              <w:rPr>
                <w:rFonts w:ascii="Arial" w:hAnsi="Arial" w:cs="Arial"/>
                <w:b/>
                <w:bCs/>
              </w:rPr>
            </w:pPr>
          </w:p>
        </w:tc>
        <w:tc>
          <w:tcPr>
            <w:tcW w:w="2126" w:type="dxa"/>
            <w:vMerge w:val="restart"/>
            <w:tcBorders>
              <w:top w:val="nil"/>
            </w:tcBorders>
          </w:tcPr>
          <w:p w14:paraId="4FE6B7B7" w14:textId="77777777" w:rsidR="00E72531" w:rsidRPr="00BF1E71" w:rsidRDefault="00E72531" w:rsidP="00D15923">
            <w:pPr>
              <w:spacing w:line="240" w:lineRule="auto"/>
              <w:rPr>
                <w:rFonts w:ascii="Arial" w:hAnsi="Arial" w:cs="Arial"/>
                <w:b/>
                <w:bCs/>
              </w:rPr>
            </w:pPr>
          </w:p>
        </w:tc>
        <w:tc>
          <w:tcPr>
            <w:tcW w:w="1984" w:type="dxa"/>
          </w:tcPr>
          <w:p w14:paraId="6122D8EC" w14:textId="6CD908C1" w:rsidR="00E72531" w:rsidRPr="00BF1E71" w:rsidRDefault="00E72531" w:rsidP="00282114">
            <w:pPr>
              <w:spacing w:line="240" w:lineRule="auto"/>
              <w:rPr>
                <w:rFonts w:ascii="Arial" w:hAnsi="Arial" w:cs="Arial"/>
              </w:rPr>
            </w:pPr>
            <w:r w:rsidRPr="00BF1E71">
              <w:rPr>
                <w:rFonts w:ascii="Arial" w:hAnsi="Arial" w:cs="Arial"/>
              </w:rPr>
              <w:t>Digital skills development and educational attainment– priority group</w:t>
            </w:r>
          </w:p>
        </w:tc>
        <w:tc>
          <w:tcPr>
            <w:tcW w:w="1560" w:type="dxa"/>
            <w:vMerge/>
          </w:tcPr>
          <w:p w14:paraId="10E8AFBA" w14:textId="77777777" w:rsidR="00E72531" w:rsidRPr="00BF1E71" w:rsidRDefault="00E72531" w:rsidP="00D15923">
            <w:pPr>
              <w:spacing w:line="240" w:lineRule="auto"/>
              <w:rPr>
                <w:rFonts w:ascii="Arial" w:hAnsi="Arial" w:cs="Arial"/>
              </w:rPr>
            </w:pPr>
          </w:p>
        </w:tc>
        <w:tc>
          <w:tcPr>
            <w:tcW w:w="1276" w:type="dxa"/>
          </w:tcPr>
          <w:p w14:paraId="49AA2BD1" w14:textId="77777777" w:rsidR="00E72531" w:rsidRPr="00BF1E71" w:rsidRDefault="00E72531" w:rsidP="00D15923">
            <w:pPr>
              <w:spacing w:line="240" w:lineRule="auto"/>
              <w:rPr>
                <w:rFonts w:ascii="Arial" w:hAnsi="Arial" w:cs="Arial"/>
              </w:rPr>
            </w:pPr>
            <w:r w:rsidRPr="00BF1E71">
              <w:rPr>
                <w:rFonts w:ascii="Arial" w:hAnsi="Arial" w:cs="Arial"/>
              </w:rPr>
              <w:t>15</w:t>
            </w:r>
          </w:p>
        </w:tc>
        <w:tc>
          <w:tcPr>
            <w:tcW w:w="1990" w:type="dxa"/>
          </w:tcPr>
          <w:p w14:paraId="62397E58" w14:textId="77777777" w:rsidR="00E72531" w:rsidRPr="00BF1E71" w:rsidRDefault="00E72531" w:rsidP="00D15923">
            <w:pPr>
              <w:spacing w:line="240" w:lineRule="auto"/>
              <w:rPr>
                <w:rFonts w:ascii="Arial" w:hAnsi="Arial" w:cs="Arial"/>
              </w:rPr>
            </w:pPr>
          </w:p>
        </w:tc>
      </w:tr>
      <w:tr w:rsidR="00E72531" w:rsidRPr="00BF1E71" w14:paraId="02D42655" w14:textId="52B0EA7B" w:rsidTr="003215BC">
        <w:trPr>
          <w:trHeight w:val="337"/>
        </w:trPr>
        <w:tc>
          <w:tcPr>
            <w:tcW w:w="1844" w:type="dxa"/>
            <w:vMerge/>
          </w:tcPr>
          <w:p w14:paraId="118D92E1" w14:textId="77777777" w:rsidR="00E72531" w:rsidRPr="00BF1E71" w:rsidRDefault="00E72531" w:rsidP="003871F5">
            <w:pPr>
              <w:numPr>
                <w:ilvl w:val="0"/>
                <w:numId w:val="19"/>
              </w:numPr>
              <w:spacing w:after="120" w:line="276" w:lineRule="auto"/>
              <w:ind w:left="454"/>
              <w:rPr>
                <w:rFonts w:ascii="Arial" w:hAnsi="Arial" w:cs="Arial"/>
                <w:b/>
                <w:bCs/>
              </w:rPr>
            </w:pPr>
          </w:p>
        </w:tc>
        <w:tc>
          <w:tcPr>
            <w:tcW w:w="2126" w:type="dxa"/>
            <w:vMerge/>
            <w:tcBorders>
              <w:top w:val="nil"/>
            </w:tcBorders>
          </w:tcPr>
          <w:p w14:paraId="7F4881F3" w14:textId="77777777" w:rsidR="00E72531" w:rsidRPr="00BF1E71" w:rsidRDefault="00E72531" w:rsidP="003871F5">
            <w:pPr>
              <w:spacing w:line="240" w:lineRule="auto"/>
              <w:rPr>
                <w:rFonts w:ascii="Arial" w:hAnsi="Arial" w:cs="Arial"/>
                <w:b/>
                <w:bCs/>
              </w:rPr>
            </w:pPr>
          </w:p>
        </w:tc>
        <w:tc>
          <w:tcPr>
            <w:tcW w:w="1984" w:type="dxa"/>
          </w:tcPr>
          <w:p w14:paraId="1BAE3AAB" w14:textId="14BF59C9" w:rsidR="00E72531" w:rsidRPr="00BF1E71" w:rsidRDefault="00E72531" w:rsidP="003871F5">
            <w:pPr>
              <w:spacing w:line="240" w:lineRule="auto"/>
              <w:rPr>
                <w:rFonts w:ascii="Arial" w:hAnsi="Arial" w:cs="Arial"/>
              </w:rPr>
            </w:pPr>
            <w:r w:rsidRPr="00BF1E71">
              <w:rPr>
                <w:rFonts w:ascii="Arial" w:hAnsi="Arial" w:cs="Arial"/>
              </w:rPr>
              <w:t>Cyber security awareness training and educational attainment</w:t>
            </w:r>
          </w:p>
        </w:tc>
        <w:tc>
          <w:tcPr>
            <w:tcW w:w="1560" w:type="dxa"/>
            <w:vMerge w:val="restart"/>
          </w:tcPr>
          <w:p w14:paraId="18BB8422" w14:textId="77777777" w:rsidR="00E72531" w:rsidRPr="00BF1E71" w:rsidRDefault="00E72531" w:rsidP="00282114">
            <w:pPr>
              <w:spacing w:line="240" w:lineRule="auto"/>
              <w:rPr>
                <w:rFonts w:ascii="Arial" w:hAnsi="Arial" w:cs="Arial"/>
              </w:rPr>
            </w:pPr>
            <w:r w:rsidRPr="00BF1E71">
              <w:rPr>
                <w:rFonts w:ascii="Arial" w:hAnsi="Arial" w:cs="Arial"/>
              </w:rPr>
              <w:t>8 hours of support or training</w:t>
            </w:r>
          </w:p>
          <w:p w14:paraId="060D8179" w14:textId="77777777" w:rsidR="00E72531" w:rsidRPr="00BF1E71" w:rsidRDefault="00E72531" w:rsidP="003871F5">
            <w:pPr>
              <w:spacing w:line="240" w:lineRule="auto"/>
              <w:rPr>
                <w:rFonts w:ascii="Arial" w:hAnsi="Arial" w:cs="Arial"/>
              </w:rPr>
            </w:pPr>
          </w:p>
        </w:tc>
        <w:tc>
          <w:tcPr>
            <w:tcW w:w="1276" w:type="dxa"/>
          </w:tcPr>
          <w:p w14:paraId="4F2CC025" w14:textId="3F008FC6" w:rsidR="00E72531" w:rsidRPr="00BF1E71" w:rsidRDefault="00E72531" w:rsidP="003871F5">
            <w:pPr>
              <w:spacing w:line="240" w:lineRule="auto"/>
              <w:rPr>
                <w:rFonts w:ascii="Arial" w:hAnsi="Arial" w:cs="Arial"/>
              </w:rPr>
            </w:pPr>
            <w:r w:rsidRPr="00BF1E71">
              <w:rPr>
                <w:rFonts w:ascii="Arial" w:hAnsi="Arial" w:cs="Arial"/>
              </w:rPr>
              <w:t>10</w:t>
            </w:r>
          </w:p>
        </w:tc>
        <w:tc>
          <w:tcPr>
            <w:tcW w:w="1990" w:type="dxa"/>
          </w:tcPr>
          <w:p w14:paraId="68205BD4" w14:textId="77777777" w:rsidR="00E72531" w:rsidRPr="00BF1E71" w:rsidRDefault="00E72531" w:rsidP="003871F5">
            <w:pPr>
              <w:spacing w:line="240" w:lineRule="auto"/>
              <w:rPr>
                <w:rFonts w:ascii="Arial" w:hAnsi="Arial" w:cs="Arial"/>
              </w:rPr>
            </w:pPr>
          </w:p>
        </w:tc>
      </w:tr>
      <w:tr w:rsidR="00E72531" w:rsidRPr="00BF1E71" w14:paraId="17394222" w14:textId="3C6FCA7A" w:rsidTr="003215BC">
        <w:trPr>
          <w:trHeight w:val="337"/>
        </w:trPr>
        <w:tc>
          <w:tcPr>
            <w:tcW w:w="1844" w:type="dxa"/>
            <w:vMerge/>
          </w:tcPr>
          <w:p w14:paraId="2D2A4695" w14:textId="77777777" w:rsidR="00E72531" w:rsidRPr="00BF1E71" w:rsidRDefault="00E72531" w:rsidP="003871F5">
            <w:pPr>
              <w:numPr>
                <w:ilvl w:val="0"/>
                <w:numId w:val="19"/>
              </w:numPr>
              <w:spacing w:after="120" w:line="276" w:lineRule="auto"/>
              <w:ind w:left="454"/>
              <w:rPr>
                <w:rFonts w:ascii="Arial" w:hAnsi="Arial" w:cs="Arial"/>
                <w:b/>
                <w:bCs/>
              </w:rPr>
            </w:pPr>
          </w:p>
        </w:tc>
        <w:tc>
          <w:tcPr>
            <w:tcW w:w="2126" w:type="dxa"/>
            <w:vMerge/>
            <w:tcBorders>
              <w:top w:val="nil"/>
            </w:tcBorders>
          </w:tcPr>
          <w:p w14:paraId="49E27FB8" w14:textId="77777777" w:rsidR="00E72531" w:rsidRPr="00BF1E71" w:rsidRDefault="00E72531" w:rsidP="003871F5">
            <w:pPr>
              <w:spacing w:line="240" w:lineRule="auto"/>
              <w:rPr>
                <w:rFonts w:ascii="Arial" w:hAnsi="Arial" w:cs="Arial"/>
                <w:b/>
                <w:bCs/>
              </w:rPr>
            </w:pPr>
          </w:p>
        </w:tc>
        <w:tc>
          <w:tcPr>
            <w:tcW w:w="1984" w:type="dxa"/>
          </w:tcPr>
          <w:p w14:paraId="114A9B86" w14:textId="46F4F8FB" w:rsidR="00E72531" w:rsidRPr="00BF1E71" w:rsidRDefault="00E72531" w:rsidP="003871F5">
            <w:pPr>
              <w:spacing w:line="240" w:lineRule="auto"/>
              <w:rPr>
                <w:rFonts w:ascii="Arial" w:hAnsi="Arial" w:cs="Arial"/>
              </w:rPr>
            </w:pPr>
            <w:r w:rsidRPr="00BF1E71">
              <w:rPr>
                <w:rFonts w:ascii="Arial" w:hAnsi="Arial" w:cs="Arial"/>
              </w:rPr>
              <w:t>Cyber security awareness training and educational attainment– priority group</w:t>
            </w:r>
          </w:p>
        </w:tc>
        <w:tc>
          <w:tcPr>
            <w:tcW w:w="1560" w:type="dxa"/>
            <w:vMerge/>
          </w:tcPr>
          <w:p w14:paraId="763D29CF" w14:textId="77777777" w:rsidR="00E72531" w:rsidRPr="00BF1E71" w:rsidRDefault="00E72531" w:rsidP="003871F5">
            <w:pPr>
              <w:spacing w:line="240" w:lineRule="auto"/>
              <w:rPr>
                <w:rFonts w:ascii="Arial" w:hAnsi="Arial" w:cs="Arial"/>
              </w:rPr>
            </w:pPr>
          </w:p>
        </w:tc>
        <w:tc>
          <w:tcPr>
            <w:tcW w:w="1276" w:type="dxa"/>
          </w:tcPr>
          <w:p w14:paraId="2379EB01" w14:textId="13986990" w:rsidR="00E72531" w:rsidRPr="00BF1E71" w:rsidRDefault="00E72531" w:rsidP="003871F5">
            <w:pPr>
              <w:spacing w:line="240" w:lineRule="auto"/>
              <w:rPr>
                <w:rFonts w:ascii="Arial" w:hAnsi="Arial" w:cs="Arial"/>
              </w:rPr>
            </w:pPr>
            <w:r w:rsidRPr="00BF1E71">
              <w:rPr>
                <w:rFonts w:ascii="Arial" w:hAnsi="Arial" w:cs="Arial"/>
              </w:rPr>
              <w:t>15</w:t>
            </w:r>
          </w:p>
        </w:tc>
        <w:tc>
          <w:tcPr>
            <w:tcW w:w="1990" w:type="dxa"/>
          </w:tcPr>
          <w:p w14:paraId="27B78AD4" w14:textId="77777777" w:rsidR="00E72531" w:rsidRPr="00BF1E71" w:rsidRDefault="00E72531" w:rsidP="003871F5">
            <w:pPr>
              <w:spacing w:line="240" w:lineRule="auto"/>
              <w:rPr>
                <w:rFonts w:ascii="Arial" w:hAnsi="Arial" w:cs="Arial"/>
              </w:rPr>
            </w:pPr>
          </w:p>
        </w:tc>
      </w:tr>
      <w:tr w:rsidR="00E72531" w:rsidRPr="00BF1E71" w14:paraId="3C690BB5" w14:textId="4755BF0E" w:rsidTr="003215BC">
        <w:trPr>
          <w:trHeight w:val="337"/>
        </w:trPr>
        <w:tc>
          <w:tcPr>
            <w:tcW w:w="1844" w:type="dxa"/>
            <w:vMerge/>
          </w:tcPr>
          <w:p w14:paraId="29429416" w14:textId="77777777" w:rsidR="00E72531" w:rsidRPr="00BF1E71" w:rsidRDefault="00E72531" w:rsidP="003871F5">
            <w:pPr>
              <w:numPr>
                <w:ilvl w:val="0"/>
                <w:numId w:val="19"/>
              </w:numPr>
              <w:spacing w:after="120" w:line="276" w:lineRule="auto"/>
              <w:ind w:left="454"/>
              <w:rPr>
                <w:rFonts w:ascii="Arial" w:hAnsi="Arial" w:cs="Arial"/>
                <w:b/>
                <w:bCs/>
              </w:rPr>
            </w:pPr>
          </w:p>
        </w:tc>
        <w:tc>
          <w:tcPr>
            <w:tcW w:w="2126" w:type="dxa"/>
            <w:vMerge/>
          </w:tcPr>
          <w:p w14:paraId="7A37C962" w14:textId="77777777" w:rsidR="00E72531" w:rsidRPr="00BF1E71" w:rsidRDefault="00E72531" w:rsidP="003871F5">
            <w:pPr>
              <w:spacing w:line="240" w:lineRule="auto"/>
              <w:rPr>
                <w:rFonts w:ascii="Arial" w:hAnsi="Arial" w:cs="Arial"/>
                <w:b/>
                <w:bCs/>
              </w:rPr>
            </w:pPr>
          </w:p>
        </w:tc>
        <w:tc>
          <w:tcPr>
            <w:tcW w:w="1984" w:type="dxa"/>
          </w:tcPr>
          <w:p w14:paraId="4935BA0C" w14:textId="279B1F8B" w:rsidR="00E72531" w:rsidRPr="00CD3FD5" w:rsidRDefault="00E72531" w:rsidP="003871F5">
            <w:pPr>
              <w:spacing w:line="240" w:lineRule="auto"/>
              <w:rPr>
                <w:rFonts w:ascii="Arial" w:hAnsi="Arial" w:cs="Arial"/>
              </w:rPr>
            </w:pPr>
            <w:r w:rsidRPr="00445030">
              <w:rPr>
                <w:rFonts w:ascii="Arial" w:hAnsi="Arial" w:cs="Arial"/>
              </w:rPr>
              <w:t>Donation of suitable ICT devices to people at risk of digital exclusion</w:t>
            </w:r>
            <w:r w:rsidR="00193FFA">
              <w:rPr>
                <w:rFonts w:ascii="Arial" w:hAnsi="Arial" w:cs="Arial"/>
              </w:rPr>
              <w:t xml:space="preserve"> within Northern Ireland</w:t>
            </w:r>
          </w:p>
        </w:tc>
        <w:tc>
          <w:tcPr>
            <w:tcW w:w="1560" w:type="dxa"/>
          </w:tcPr>
          <w:p w14:paraId="07150765" w14:textId="77777777" w:rsidR="00E72531" w:rsidRDefault="00E72531" w:rsidP="003871F5">
            <w:pPr>
              <w:spacing w:line="240" w:lineRule="auto"/>
              <w:rPr>
                <w:rFonts w:ascii="Arial" w:hAnsi="Arial" w:cs="Arial"/>
              </w:rPr>
            </w:pPr>
            <w:r w:rsidRPr="00445030">
              <w:rPr>
                <w:rFonts w:ascii="Arial" w:hAnsi="Arial" w:cs="Arial"/>
              </w:rPr>
              <w:t xml:space="preserve">Contribution of £500 value of ICT devices </w:t>
            </w:r>
          </w:p>
          <w:p w14:paraId="1B946D7E" w14:textId="77777777" w:rsidR="006F3A59" w:rsidRDefault="006F3A59" w:rsidP="003871F5">
            <w:pPr>
              <w:spacing w:line="240" w:lineRule="auto"/>
              <w:rPr>
                <w:rFonts w:ascii="Arial" w:hAnsi="Arial" w:cs="Arial"/>
              </w:rPr>
            </w:pPr>
          </w:p>
          <w:p w14:paraId="2D2F4B88" w14:textId="5C06EE79" w:rsidR="006F3A59" w:rsidRPr="00CD3FD5" w:rsidRDefault="006F3A59" w:rsidP="003871F5">
            <w:pPr>
              <w:spacing w:line="240" w:lineRule="auto"/>
              <w:rPr>
                <w:rFonts w:ascii="Arial" w:hAnsi="Arial" w:cs="Arial"/>
              </w:rPr>
            </w:pPr>
          </w:p>
        </w:tc>
        <w:tc>
          <w:tcPr>
            <w:tcW w:w="1276" w:type="dxa"/>
          </w:tcPr>
          <w:p w14:paraId="440049C6" w14:textId="77777777" w:rsidR="00E72531" w:rsidRDefault="00E72531" w:rsidP="003871F5">
            <w:pPr>
              <w:spacing w:line="240" w:lineRule="auto"/>
              <w:rPr>
                <w:rFonts w:ascii="Arial" w:hAnsi="Arial" w:cs="Arial"/>
              </w:rPr>
            </w:pPr>
            <w:commentRangeStart w:id="10"/>
            <w:r w:rsidRPr="00445030">
              <w:rPr>
                <w:rFonts w:ascii="Arial" w:hAnsi="Arial" w:cs="Arial"/>
              </w:rPr>
              <w:t>10</w:t>
            </w:r>
            <w:commentRangeEnd w:id="10"/>
            <w:r w:rsidR="00D53D39">
              <w:rPr>
                <w:rStyle w:val="CommentReference"/>
              </w:rPr>
              <w:commentReference w:id="10"/>
            </w:r>
          </w:p>
          <w:p w14:paraId="1A2C6C2F" w14:textId="77777777" w:rsidR="00D53D39" w:rsidRDefault="00D53D39" w:rsidP="003871F5">
            <w:pPr>
              <w:spacing w:line="240" w:lineRule="auto"/>
              <w:rPr>
                <w:rFonts w:ascii="Arial" w:hAnsi="Arial" w:cs="Arial"/>
              </w:rPr>
            </w:pPr>
          </w:p>
          <w:p w14:paraId="38A9D1EB" w14:textId="77777777" w:rsidR="00D53D39" w:rsidRPr="00D22AA6" w:rsidRDefault="00D53D39" w:rsidP="00D53D39">
            <w:pPr>
              <w:pStyle w:val="pf0"/>
              <w:spacing w:line="276" w:lineRule="auto"/>
              <w:rPr>
                <w:rFonts w:ascii="Arial" w:hAnsi="Arial" w:cs="Arial"/>
                <w:i/>
                <w:iCs/>
                <w:sz w:val="22"/>
                <w:szCs w:val="22"/>
              </w:rPr>
            </w:pPr>
            <w:r w:rsidRPr="00D22AA6">
              <w:rPr>
                <w:rFonts w:ascii="Arial" w:hAnsi="Arial" w:cs="Arial"/>
                <w:i/>
                <w:iCs/>
                <w:sz w:val="22"/>
                <w:szCs w:val="22"/>
              </w:rPr>
              <w:t>A maximum of [insert percentage] % of the Social Value points required on the Contract can be delivered though [insert name of social value initiative]</w:t>
            </w:r>
            <w:r>
              <w:rPr>
                <w:rFonts w:ascii="Arial" w:hAnsi="Arial" w:cs="Arial"/>
                <w:i/>
                <w:iCs/>
                <w:sz w:val="22"/>
                <w:szCs w:val="22"/>
              </w:rPr>
              <w:t xml:space="preserve"> in line with [insert </w:t>
            </w:r>
            <w:r>
              <w:rPr>
                <w:rFonts w:ascii="Arial" w:hAnsi="Arial" w:cs="Arial"/>
                <w:i/>
                <w:iCs/>
                <w:sz w:val="22"/>
                <w:szCs w:val="22"/>
              </w:rPr>
              <w:lastRenderedPageBreak/>
              <w:t>clause number of relevant initiative]</w:t>
            </w:r>
          </w:p>
          <w:p w14:paraId="076DC584" w14:textId="77777777" w:rsidR="00D53D39" w:rsidRPr="00445030" w:rsidRDefault="00D53D39" w:rsidP="003871F5">
            <w:pPr>
              <w:spacing w:line="240" w:lineRule="auto"/>
              <w:rPr>
                <w:rFonts w:ascii="Arial" w:hAnsi="Arial" w:cs="Arial"/>
              </w:rPr>
            </w:pPr>
          </w:p>
          <w:p w14:paraId="5A1B04B3" w14:textId="77777777" w:rsidR="00E72531" w:rsidRPr="00445030" w:rsidRDefault="00E72531" w:rsidP="003871F5">
            <w:pPr>
              <w:spacing w:line="240" w:lineRule="auto"/>
              <w:rPr>
                <w:rFonts w:ascii="Arial" w:hAnsi="Arial" w:cs="Arial"/>
              </w:rPr>
            </w:pPr>
          </w:p>
          <w:p w14:paraId="0A716CD6" w14:textId="0A7F8A94" w:rsidR="00E72531" w:rsidRPr="00CD3FD5" w:rsidRDefault="00E72531" w:rsidP="003871F5">
            <w:pPr>
              <w:spacing w:line="240" w:lineRule="auto"/>
              <w:rPr>
                <w:rFonts w:ascii="Arial" w:hAnsi="Arial" w:cs="Arial"/>
              </w:rPr>
            </w:pPr>
          </w:p>
        </w:tc>
        <w:tc>
          <w:tcPr>
            <w:tcW w:w="1990" w:type="dxa"/>
          </w:tcPr>
          <w:p w14:paraId="3F8F6656" w14:textId="77777777" w:rsidR="00E72531" w:rsidRPr="00BF1E71" w:rsidRDefault="00E72531" w:rsidP="003871F5">
            <w:pPr>
              <w:spacing w:line="240" w:lineRule="auto"/>
              <w:rPr>
                <w:rFonts w:ascii="Arial" w:hAnsi="Arial" w:cs="Arial"/>
                <w:highlight w:val="yellow"/>
              </w:rPr>
            </w:pPr>
          </w:p>
        </w:tc>
      </w:tr>
      <w:tr w:rsidR="00E72531" w:rsidRPr="00BF1E71" w14:paraId="66283138" w14:textId="7B55BA72" w:rsidTr="003215BC">
        <w:trPr>
          <w:trHeight w:val="337"/>
        </w:trPr>
        <w:tc>
          <w:tcPr>
            <w:tcW w:w="1844" w:type="dxa"/>
            <w:vMerge/>
          </w:tcPr>
          <w:p w14:paraId="74859C35" w14:textId="77777777" w:rsidR="00E72531" w:rsidRPr="00BF1E71" w:rsidRDefault="00E72531" w:rsidP="003871F5">
            <w:pPr>
              <w:numPr>
                <w:ilvl w:val="0"/>
                <w:numId w:val="19"/>
              </w:numPr>
              <w:spacing w:after="120" w:line="276" w:lineRule="auto"/>
              <w:ind w:left="454"/>
              <w:rPr>
                <w:rFonts w:ascii="Arial" w:hAnsi="Arial" w:cs="Arial"/>
                <w:b/>
                <w:bCs/>
              </w:rPr>
            </w:pPr>
          </w:p>
        </w:tc>
        <w:tc>
          <w:tcPr>
            <w:tcW w:w="2126" w:type="dxa"/>
            <w:vMerge/>
          </w:tcPr>
          <w:p w14:paraId="44C68A20" w14:textId="77777777" w:rsidR="00E72531" w:rsidRPr="00BF1E71" w:rsidRDefault="00E72531" w:rsidP="003871F5">
            <w:pPr>
              <w:spacing w:line="240" w:lineRule="auto"/>
              <w:rPr>
                <w:rFonts w:ascii="Arial" w:hAnsi="Arial" w:cs="Arial"/>
                <w:b/>
                <w:bCs/>
              </w:rPr>
            </w:pPr>
          </w:p>
        </w:tc>
        <w:tc>
          <w:tcPr>
            <w:tcW w:w="1984" w:type="dxa"/>
          </w:tcPr>
          <w:p w14:paraId="0FADC49F" w14:textId="021FE688" w:rsidR="00E72531" w:rsidRPr="00CD3FD5" w:rsidRDefault="00E72531" w:rsidP="003871F5">
            <w:pPr>
              <w:spacing w:line="240" w:lineRule="auto"/>
              <w:rPr>
                <w:rFonts w:ascii="Arial" w:hAnsi="Arial" w:cs="Arial"/>
              </w:rPr>
            </w:pPr>
            <w:r w:rsidRPr="00445030">
              <w:rPr>
                <w:rFonts w:ascii="Arial" w:hAnsi="Arial" w:cs="Arial"/>
              </w:rPr>
              <w:t xml:space="preserve">Financial donations to support people within Northern Ireland who face barriers to employment to gain recognised IT qualifications </w:t>
            </w:r>
          </w:p>
        </w:tc>
        <w:tc>
          <w:tcPr>
            <w:tcW w:w="1560" w:type="dxa"/>
          </w:tcPr>
          <w:p w14:paraId="185CB6D2" w14:textId="2F35BE99" w:rsidR="00E72531" w:rsidRPr="00CD3FD5" w:rsidRDefault="00E72531" w:rsidP="003871F5">
            <w:pPr>
              <w:spacing w:line="240" w:lineRule="auto"/>
              <w:rPr>
                <w:rFonts w:ascii="Arial" w:hAnsi="Arial" w:cs="Arial"/>
              </w:rPr>
            </w:pPr>
            <w:r w:rsidRPr="00445030">
              <w:rPr>
                <w:rFonts w:ascii="Arial" w:hAnsi="Arial" w:cs="Arial"/>
              </w:rPr>
              <w:t xml:space="preserve">Contribution of £500 towards attainment of recognised IT qualifications </w:t>
            </w:r>
          </w:p>
        </w:tc>
        <w:tc>
          <w:tcPr>
            <w:tcW w:w="1276" w:type="dxa"/>
          </w:tcPr>
          <w:p w14:paraId="0361EECB" w14:textId="77777777" w:rsidR="00E72531" w:rsidRPr="005B08B0" w:rsidRDefault="00E72531" w:rsidP="003871F5">
            <w:pPr>
              <w:spacing w:line="240" w:lineRule="auto"/>
              <w:rPr>
                <w:rFonts w:ascii="Arial" w:hAnsi="Arial" w:cs="Arial"/>
                <w:highlight w:val="yellow"/>
              </w:rPr>
            </w:pPr>
            <w:r w:rsidRPr="005B08B0">
              <w:rPr>
                <w:rFonts w:ascii="Arial" w:hAnsi="Arial" w:cs="Arial"/>
                <w:highlight w:val="yellow"/>
              </w:rPr>
              <w:t>10</w:t>
            </w:r>
          </w:p>
          <w:p w14:paraId="5F128C14" w14:textId="77777777" w:rsidR="00E72531" w:rsidRDefault="00E72531" w:rsidP="003871F5">
            <w:pPr>
              <w:spacing w:line="240" w:lineRule="auto"/>
              <w:rPr>
                <w:rFonts w:ascii="Arial" w:hAnsi="Arial" w:cs="Arial"/>
                <w:highlight w:val="yellow"/>
              </w:rPr>
            </w:pPr>
          </w:p>
          <w:p w14:paraId="1ED96C57" w14:textId="71CD1963" w:rsidR="00D53D39" w:rsidRPr="00D22AA6" w:rsidRDefault="00D53D39" w:rsidP="00D53D39">
            <w:pPr>
              <w:pStyle w:val="pf0"/>
              <w:spacing w:line="276" w:lineRule="auto"/>
              <w:rPr>
                <w:rFonts w:ascii="Arial" w:hAnsi="Arial" w:cs="Arial"/>
                <w:i/>
                <w:iCs/>
                <w:sz w:val="22"/>
                <w:szCs w:val="22"/>
              </w:rPr>
            </w:pPr>
            <w:r w:rsidRPr="00D22AA6">
              <w:rPr>
                <w:rFonts w:ascii="Arial" w:hAnsi="Arial" w:cs="Arial"/>
                <w:i/>
                <w:iCs/>
                <w:sz w:val="22"/>
                <w:szCs w:val="22"/>
              </w:rPr>
              <w:t xml:space="preserve">A </w:t>
            </w:r>
            <w:commentRangeStart w:id="11"/>
            <w:r w:rsidRPr="00D22AA6">
              <w:rPr>
                <w:rFonts w:ascii="Arial" w:hAnsi="Arial" w:cs="Arial"/>
                <w:i/>
                <w:iCs/>
                <w:sz w:val="22"/>
                <w:szCs w:val="22"/>
              </w:rPr>
              <w:t>maximum</w:t>
            </w:r>
            <w:commentRangeEnd w:id="11"/>
            <w:r>
              <w:rPr>
                <w:rStyle w:val="CommentReference"/>
                <w:rFonts w:asciiTheme="minorHAnsi" w:eastAsiaTheme="minorHAnsi" w:hAnsiTheme="minorHAnsi" w:cstheme="minorBidi"/>
                <w:lang w:eastAsia="en-US"/>
              </w:rPr>
              <w:commentReference w:id="11"/>
            </w:r>
            <w:r w:rsidRPr="00D22AA6">
              <w:rPr>
                <w:rFonts w:ascii="Arial" w:hAnsi="Arial" w:cs="Arial"/>
                <w:i/>
                <w:iCs/>
                <w:sz w:val="22"/>
                <w:szCs w:val="22"/>
              </w:rPr>
              <w:t xml:space="preserve"> of [insert percentage] % of the Social Value points required on the Contract can be delivered though [insert name of social value initiative]</w:t>
            </w:r>
            <w:r>
              <w:rPr>
                <w:rFonts w:ascii="Arial" w:hAnsi="Arial" w:cs="Arial"/>
                <w:i/>
                <w:iCs/>
                <w:sz w:val="22"/>
                <w:szCs w:val="22"/>
              </w:rPr>
              <w:t xml:space="preserve"> in line with [insert clause number of relevant initiative]</w:t>
            </w:r>
          </w:p>
          <w:p w14:paraId="26C092F4" w14:textId="77777777" w:rsidR="00D53D39" w:rsidRPr="005B08B0" w:rsidRDefault="00D53D39" w:rsidP="003871F5">
            <w:pPr>
              <w:spacing w:line="240" w:lineRule="auto"/>
              <w:rPr>
                <w:rFonts w:ascii="Arial" w:hAnsi="Arial" w:cs="Arial"/>
                <w:highlight w:val="yellow"/>
              </w:rPr>
            </w:pPr>
          </w:p>
          <w:p w14:paraId="37DE4C77" w14:textId="39609B30" w:rsidR="00E72531" w:rsidRPr="005B08B0" w:rsidRDefault="00E72531" w:rsidP="003871F5">
            <w:pPr>
              <w:spacing w:line="240" w:lineRule="auto"/>
              <w:rPr>
                <w:rFonts w:ascii="Arial" w:hAnsi="Arial" w:cs="Arial"/>
                <w:highlight w:val="yellow"/>
              </w:rPr>
            </w:pPr>
          </w:p>
        </w:tc>
        <w:tc>
          <w:tcPr>
            <w:tcW w:w="1990" w:type="dxa"/>
          </w:tcPr>
          <w:p w14:paraId="22DE9303" w14:textId="77777777" w:rsidR="00E72531" w:rsidRPr="00BF1E71" w:rsidRDefault="00E72531" w:rsidP="003871F5">
            <w:pPr>
              <w:spacing w:line="240" w:lineRule="auto"/>
              <w:rPr>
                <w:rFonts w:ascii="Arial" w:hAnsi="Arial" w:cs="Arial"/>
                <w:highlight w:val="yellow"/>
              </w:rPr>
            </w:pPr>
          </w:p>
        </w:tc>
      </w:tr>
      <w:tr w:rsidR="004E3568" w:rsidRPr="00BF1E71" w14:paraId="70872FF4" w14:textId="4FBAADA2" w:rsidTr="003215BC">
        <w:trPr>
          <w:trHeight w:val="340"/>
        </w:trPr>
        <w:tc>
          <w:tcPr>
            <w:tcW w:w="1844" w:type="dxa"/>
            <w:vMerge/>
          </w:tcPr>
          <w:p w14:paraId="14A521E1" w14:textId="77777777" w:rsidR="004E3568" w:rsidRPr="00BF1E71" w:rsidRDefault="004E3568" w:rsidP="004E3568">
            <w:pPr>
              <w:spacing w:line="240" w:lineRule="auto"/>
              <w:rPr>
                <w:rFonts w:ascii="Arial" w:hAnsi="Arial" w:cs="Arial"/>
                <w:b/>
                <w:bCs/>
              </w:rPr>
            </w:pPr>
          </w:p>
        </w:tc>
        <w:tc>
          <w:tcPr>
            <w:tcW w:w="2126" w:type="dxa"/>
            <w:noWrap/>
          </w:tcPr>
          <w:p w14:paraId="1E117973" w14:textId="77777777" w:rsidR="004E3568" w:rsidRPr="00BF1E71" w:rsidRDefault="004E3568" w:rsidP="004E3568">
            <w:pPr>
              <w:spacing w:line="240" w:lineRule="auto"/>
              <w:rPr>
                <w:rFonts w:ascii="Arial" w:hAnsi="Arial" w:cs="Arial"/>
                <w:b/>
                <w:bCs/>
              </w:rPr>
            </w:pPr>
            <w:r w:rsidRPr="00BF1E71">
              <w:rPr>
                <w:rFonts w:ascii="Arial" w:hAnsi="Arial" w:cs="Arial"/>
                <w:b/>
                <w:bCs/>
              </w:rPr>
              <w:t xml:space="preserve">1.2 Create employment opportunities particularly for those who face barriers to employment and/or who </w:t>
            </w:r>
            <w:proofErr w:type="gramStart"/>
            <w:r w:rsidRPr="00BF1E71">
              <w:rPr>
                <w:rFonts w:ascii="Arial" w:hAnsi="Arial" w:cs="Arial"/>
                <w:b/>
                <w:bCs/>
              </w:rPr>
              <w:t>are located in</w:t>
            </w:r>
            <w:proofErr w:type="gramEnd"/>
            <w:r w:rsidRPr="00BF1E71">
              <w:rPr>
                <w:rFonts w:ascii="Arial" w:hAnsi="Arial" w:cs="Arial"/>
                <w:b/>
                <w:bCs/>
              </w:rPr>
              <w:t xml:space="preserve"> deprived areas</w:t>
            </w:r>
          </w:p>
        </w:tc>
        <w:tc>
          <w:tcPr>
            <w:tcW w:w="1984" w:type="dxa"/>
            <w:noWrap/>
          </w:tcPr>
          <w:p w14:paraId="1F6CF9E9" w14:textId="77777777" w:rsidR="004E3568" w:rsidRPr="00BF1E71" w:rsidRDefault="004E3568" w:rsidP="004E3568">
            <w:pPr>
              <w:spacing w:line="240" w:lineRule="auto"/>
              <w:rPr>
                <w:rFonts w:ascii="Arial" w:hAnsi="Arial" w:cs="Arial"/>
              </w:rPr>
            </w:pPr>
            <w:r w:rsidRPr="00BF1E71">
              <w:rPr>
                <w:rFonts w:ascii="Arial" w:hAnsi="Arial" w:cs="Arial"/>
              </w:rPr>
              <w:t>Paid employment</w:t>
            </w:r>
          </w:p>
          <w:p w14:paraId="32BC1DE9" w14:textId="77777777" w:rsidR="004E3568" w:rsidRPr="00BF1E71" w:rsidRDefault="004E3568" w:rsidP="004E3568">
            <w:pPr>
              <w:spacing w:line="240" w:lineRule="auto"/>
              <w:rPr>
                <w:rFonts w:ascii="Arial" w:hAnsi="Arial" w:cs="Arial"/>
              </w:rPr>
            </w:pPr>
          </w:p>
        </w:tc>
        <w:tc>
          <w:tcPr>
            <w:tcW w:w="1560" w:type="dxa"/>
          </w:tcPr>
          <w:p w14:paraId="4D6D6916" w14:textId="3FED4A80" w:rsidR="004E3568" w:rsidRPr="00BF1E71" w:rsidRDefault="004E3568" w:rsidP="004E3568">
            <w:pPr>
              <w:spacing w:line="240" w:lineRule="auto"/>
              <w:rPr>
                <w:rFonts w:ascii="Arial" w:hAnsi="Arial" w:cs="Arial"/>
              </w:rPr>
            </w:pPr>
            <w:r w:rsidRPr="00BF1E71">
              <w:rPr>
                <w:rFonts w:ascii="Arial" w:hAnsi="Arial" w:cs="Arial"/>
              </w:rPr>
              <w:t>26 weeks FTE</w:t>
            </w:r>
          </w:p>
          <w:p w14:paraId="796558FD" w14:textId="77777777" w:rsidR="004E3568" w:rsidRPr="00BF1E71" w:rsidRDefault="004E3568" w:rsidP="004E3568">
            <w:pPr>
              <w:spacing w:line="240" w:lineRule="auto"/>
              <w:rPr>
                <w:rFonts w:ascii="Arial" w:hAnsi="Arial" w:cs="Arial"/>
              </w:rPr>
            </w:pPr>
          </w:p>
        </w:tc>
        <w:tc>
          <w:tcPr>
            <w:tcW w:w="1276" w:type="dxa"/>
          </w:tcPr>
          <w:p w14:paraId="4013E69C" w14:textId="77777777" w:rsidR="004E3568" w:rsidRPr="00BF1E71" w:rsidRDefault="004E3568" w:rsidP="004E3568">
            <w:pPr>
              <w:spacing w:line="240" w:lineRule="auto"/>
              <w:rPr>
                <w:rFonts w:ascii="Arial" w:hAnsi="Arial" w:cs="Arial"/>
              </w:rPr>
            </w:pPr>
            <w:r w:rsidRPr="00BF1E71">
              <w:rPr>
                <w:rFonts w:ascii="Arial" w:hAnsi="Arial" w:cs="Arial"/>
              </w:rPr>
              <w:t>75</w:t>
            </w:r>
          </w:p>
          <w:p w14:paraId="5682BC85" w14:textId="77777777" w:rsidR="004E3568" w:rsidRPr="00BF1E71" w:rsidRDefault="004E3568" w:rsidP="004E3568">
            <w:pPr>
              <w:spacing w:line="240" w:lineRule="auto"/>
              <w:jc w:val="center"/>
              <w:rPr>
                <w:rFonts w:ascii="Arial" w:hAnsi="Arial" w:cs="Arial"/>
              </w:rPr>
            </w:pPr>
          </w:p>
        </w:tc>
        <w:tc>
          <w:tcPr>
            <w:tcW w:w="1990" w:type="dxa"/>
          </w:tcPr>
          <w:p w14:paraId="47A40DFF" w14:textId="77777777" w:rsidR="004E3568" w:rsidRPr="00BF1E71" w:rsidRDefault="004E3568" w:rsidP="004E3568">
            <w:pPr>
              <w:spacing w:line="240" w:lineRule="auto"/>
              <w:rPr>
                <w:rFonts w:ascii="Arial" w:hAnsi="Arial" w:cs="Arial"/>
              </w:rPr>
            </w:pPr>
          </w:p>
        </w:tc>
      </w:tr>
      <w:tr w:rsidR="006F3A59" w:rsidRPr="00BF1E71" w14:paraId="238C80B0" w14:textId="77777777" w:rsidTr="003215BC">
        <w:trPr>
          <w:trHeight w:val="2259"/>
        </w:trPr>
        <w:tc>
          <w:tcPr>
            <w:tcW w:w="1844" w:type="dxa"/>
            <w:vMerge/>
          </w:tcPr>
          <w:p w14:paraId="1EADC4BF" w14:textId="77777777" w:rsidR="006F3A59" w:rsidRPr="00BF1E71" w:rsidRDefault="006F3A59" w:rsidP="004E3568">
            <w:pPr>
              <w:spacing w:line="240" w:lineRule="auto"/>
              <w:rPr>
                <w:rFonts w:ascii="Arial" w:hAnsi="Arial" w:cs="Arial"/>
                <w:b/>
                <w:bCs/>
              </w:rPr>
            </w:pPr>
          </w:p>
        </w:tc>
        <w:tc>
          <w:tcPr>
            <w:tcW w:w="2126" w:type="dxa"/>
            <w:vMerge w:val="restart"/>
            <w:noWrap/>
          </w:tcPr>
          <w:p w14:paraId="0B619B9F" w14:textId="1CB10559" w:rsidR="006F3A59" w:rsidRPr="00BF1E71" w:rsidRDefault="006F3A59" w:rsidP="004E3568">
            <w:pPr>
              <w:spacing w:line="240" w:lineRule="auto"/>
              <w:rPr>
                <w:rFonts w:ascii="Arial" w:hAnsi="Arial" w:cs="Arial"/>
                <w:b/>
                <w:bCs/>
              </w:rPr>
            </w:pPr>
            <w:r w:rsidRPr="00BF1E71">
              <w:rPr>
                <w:rFonts w:ascii="Arial" w:hAnsi="Arial" w:cs="Arial"/>
                <w:b/>
                <w:bCs/>
              </w:rPr>
              <w:t>1.3 Create employment and training opportunities in industries with known skills shortages or in high growth sectors</w:t>
            </w:r>
          </w:p>
        </w:tc>
        <w:tc>
          <w:tcPr>
            <w:tcW w:w="1984" w:type="dxa"/>
            <w:noWrap/>
          </w:tcPr>
          <w:p w14:paraId="3A9BDA22" w14:textId="7E3FBA04" w:rsidR="006F3A59" w:rsidRPr="00BF1E71" w:rsidRDefault="006F3A59" w:rsidP="004E3568">
            <w:pPr>
              <w:spacing w:line="240" w:lineRule="auto"/>
              <w:rPr>
                <w:rFonts w:ascii="Arial" w:hAnsi="Arial" w:cs="Arial"/>
              </w:rPr>
            </w:pPr>
            <w:r>
              <w:rPr>
                <w:rFonts w:ascii="Arial" w:hAnsi="Arial" w:cs="Arial"/>
              </w:rPr>
              <w:t>Paid employment</w:t>
            </w:r>
          </w:p>
        </w:tc>
        <w:tc>
          <w:tcPr>
            <w:tcW w:w="1560" w:type="dxa"/>
            <w:vMerge w:val="restart"/>
          </w:tcPr>
          <w:p w14:paraId="080C2D1C" w14:textId="7F649BFE" w:rsidR="006F3A59" w:rsidRPr="00BF1E71" w:rsidRDefault="006F3A59" w:rsidP="004E3568">
            <w:pPr>
              <w:spacing w:line="240" w:lineRule="auto"/>
              <w:rPr>
                <w:rFonts w:ascii="Arial" w:hAnsi="Arial" w:cs="Arial"/>
              </w:rPr>
            </w:pPr>
            <w:r w:rsidRPr="00BF1E71">
              <w:rPr>
                <w:rFonts w:ascii="Arial" w:hAnsi="Arial" w:cs="Arial"/>
              </w:rPr>
              <w:t>26 person weeks FTE</w:t>
            </w:r>
          </w:p>
        </w:tc>
        <w:tc>
          <w:tcPr>
            <w:tcW w:w="1276" w:type="dxa"/>
          </w:tcPr>
          <w:p w14:paraId="562B4E15" w14:textId="3E7E6333" w:rsidR="006F3A59" w:rsidRPr="00BF1E71" w:rsidRDefault="006F3A59" w:rsidP="004E3568">
            <w:pPr>
              <w:spacing w:line="240" w:lineRule="auto"/>
              <w:rPr>
                <w:rFonts w:ascii="Arial" w:hAnsi="Arial" w:cs="Arial"/>
              </w:rPr>
            </w:pPr>
            <w:r>
              <w:rPr>
                <w:rFonts w:ascii="Arial" w:hAnsi="Arial" w:cs="Arial"/>
              </w:rPr>
              <w:t>75</w:t>
            </w:r>
          </w:p>
        </w:tc>
        <w:tc>
          <w:tcPr>
            <w:tcW w:w="1990" w:type="dxa"/>
          </w:tcPr>
          <w:p w14:paraId="565F5D56" w14:textId="77777777" w:rsidR="006F3A59" w:rsidRPr="00BF1E71" w:rsidRDefault="006F3A59" w:rsidP="004E3568">
            <w:pPr>
              <w:spacing w:line="240" w:lineRule="auto"/>
              <w:rPr>
                <w:rFonts w:ascii="Arial" w:hAnsi="Arial" w:cs="Arial"/>
              </w:rPr>
            </w:pPr>
          </w:p>
        </w:tc>
      </w:tr>
      <w:tr w:rsidR="006F3A59" w:rsidRPr="00BF1E71" w14:paraId="27DFD0D4" w14:textId="7BB9C9EC" w:rsidTr="003215BC">
        <w:trPr>
          <w:trHeight w:val="2259"/>
        </w:trPr>
        <w:tc>
          <w:tcPr>
            <w:tcW w:w="1844" w:type="dxa"/>
            <w:vMerge/>
          </w:tcPr>
          <w:p w14:paraId="0D47843A" w14:textId="77777777" w:rsidR="006F3A59" w:rsidRPr="00BF1E71" w:rsidRDefault="006F3A59" w:rsidP="004E3568">
            <w:pPr>
              <w:spacing w:line="240" w:lineRule="auto"/>
              <w:rPr>
                <w:rFonts w:ascii="Arial" w:hAnsi="Arial" w:cs="Arial"/>
                <w:b/>
                <w:bCs/>
              </w:rPr>
            </w:pPr>
          </w:p>
        </w:tc>
        <w:tc>
          <w:tcPr>
            <w:tcW w:w="2126" w:type="dxa"/>
            <w:vMerge/>
            <w:noWrap/>
          </w:tcPr>
          <w:p w14:paraId="0BA85DCB" w14:textId="0EA9A1CE" w:rsidR="006F3A59" w:rsidRPr="00BF1E71" w:rsidRDefault="006F3A59" w:rsidP="004E3568">
            <w:pPr>
              <w:spacing w:line="240" w:lineRule="auto"/>
              <w:rPr>
                <w:rFonts w:ascii="Arial" w:hAnsi="Arial" w:cs="Arial"/>
                <w:b/>
                <w:bCs/>
              </w:rPr>
            </w:pPr>
          </w:p>
        </w:tc>
        <w:tc>
          <w:tcPr>
            <w:tcW w:w="1984" w:type="dxa"/>
            <w:noWrap/>
          </w:tcPr>
          <w:p w14:paraId="5522FB7A" w14:textId="746D356B" w:rsidR="006F3A59" w:rsidRPr="00BF1E71" w:rsidRDefault="006F3A59" w:rsidP="004E3568">
            <w:pPr>
              <w:spacing w:line="240" w:lineRule="auto"/>
              <w:rPr>
                <w:rFonts w:ascii="Arial" w:hAnsi="Arial" w:cs="Arial"/>
              </w:rPr>
            </w:pPr>
            <w:r w:rsidRPr="00BF1E71">
              <w:rPr>
                <w:rFonts w:ascii="Arial" w:hAnsi="Arial" w:cs="Arial"/>
              </w:rPr>
              <w:t>Paid employment – priority groups</w:t>
            </w:r>
          </w:p>
        </w:tc>
        <w:tc>
          <w:tcPr>
            <w:tcW w:w="1560" w:type="dxa"/>
            <w:vMerge/>
          </w:tcPr>
          <w:p w14:paraId="3A166325" w14:textId="17C1C30E" w:rsidR="006F3A59" w:rsidRPr="00BF1E71" w:rsidRDefault="006F3A59" w:rsidP="004E3568">
            <w:pPr>
              <w:spacing w:line="240" w:lineRule="auto"/>
              <w:rPr>
                <w:rFonts w:ascii="Arial" w:hAnsi="Arial" w:cs="Arial"/>
              </w:rPr>
            </w:pPr>
          </w:p>
        </w:tc>
        <w:tc>
          <w:tcPr>
            <w:tcW w:w="1276" w:type="dxa"/>
          </w:tcPr>
          <w:p w14:paraId="07E64488" w14:textId="77777777" w:rsidR="006F3A59" w:rsidRPr="00BF1E71" w:rsidRDefault="006F3A59" w:rsidP="004E3568">
            <w:pPr>
              <w:spacing w:line="240" w:lineRule="auto"/>
              <w:rPr>
                <w:rFonts w:ascii="Arial" w:hAnsi="Arial" w:cs="Arial"/>
              </w:rPr>
            </w:pPr>
            <w:r w:rsidRPr="00BF1E71">
              <w:rPr>
                <w:rFonts w:ascii="Arial" w:hAnsi="Arial" w:cs="Arial"/>
              </w:rPr>
              <w:t>90</w:t>
            </w:r>
          </w:p>
        </w:tc>
        <w:tc>
          <w:tcPr>
            <w:tcW w:w="1990" w:type="dxa"/>
          </w:tcPr>
          <w:p w14:paraId="21845E38" w14:textId="77777777" w:rsidR="006F3A59" w:rsidRPr="00BF1E71" w:rsidRDefault="006F3A59" w:rsidP="004E3568">
            <w:pPr>
              <w:spacing w:line="240" w:lineRule="auto"/>
              <w:rPr>
                <w:rFonts w:ascii="Arial" w:hAnsi="Arial" w:cs="Arial"/>
              </w:rPr>
            </w:pPr>
          </w:p>
        </w:tc>
      </w:tr>
      <w:tr w:rsidR="006F3A59" w:rsidRPr="00BF1E71" w14:paraId="7415492A" w14:textId="6E1F4B01" w:rsidTr="003215BC">
        <w:trPr>
          <w:trHeight w:val="416"/>
        </w:trPr>
        <w:tc>
          <w:tcPr>
            <w:tcW w:w="1844" w:type="dxa"/>
            <w:vMerge/>
          </w:tcPr>
          <w:p w14:paraId="550D0472" w14:textId="77777777" w:rsidR="006F3A59" w:rsidRPr="00BF1E71" w:rsidRDefault="006F3A59" w:rsidP="004E3568">
            <w:pPr>
              <w:spacing w:line="240" w:lineRule="auto"/>
              <w:rPr>
                <w:rFonts w:ascii="Arial" w:hAnsi="Arial" w:cs="Arial"/>
                <w:b/>
                <w:bCs/>
              </w:rPr>
            </w:pPr>
          </w:p>
        </w:tc>
        <w:tc>
          <w:tcPr>
            <w:tcW w:w="2126" w:type="dxa"/>
            <w:vMerge/>
            <w:noWrap/>
          </w:tcPr>
          <w:p w14:paraId="6F706799" w14:textId="77777777" w:rsidR="006F3A59" w:rsidRPr="00BF1E71" w:rsidRDefault="006F3A59" w:rsidP="004E3568">
            <w:pPr>
              <w:spacing w:line="240" w:lineRule="auto"/>
              <w:rPr>
                <w:rFonts w:ascii="Arial" w:hAnsi="Arial" w:cs="Arial"/>
                <w:b/>
                <w:bCs/>
              </w:rPr>
            </w:pPr>
          </w:p>
        </w:tc>
        <w:tc>
          <w:tcPr>
            <w:tcW w:w="1984" w:type="dxa"/>
            <w:tcBorders>
              <w:bottom w:val="single" w:sz="4" w:space="0" w:color="auto"/>
            </w:tcBorders>
            <w:noWrap/>
          </w:tcPr>
          <w:p w14:paraId="46433EC9" w14:textId="4A2E406D" w:rsidR="006F3A59" w:rsidRPr="00BF1E71" w:rsidRDefault="00C13EA4" w:rsidP="004E3568">
            <w:pPr>
              <w:spacing w:line="240" w:lineRule="auto"/>
              <w:rPr>
                <w:rFonts w:ascii="Arial" w:hAnsi="Arial" w:cs="Arial"/>
              </w:rPr>
            </w:pPr>
            <w:r>
              <w:rPr>
                <w:rFonts w:ascii="Arial" w:hAnsi="Arial" w:cs="Arial"/>
              </w:rPr>
              <w:t>Unwaged w</w:t>
            </w:r>
            <w:r w:rsidR="006F3A59" w:rsidRPr="00BF1E71">
              <w:rPr>
                <w:rFonts w:ascii="Arial" w:hAnsi="Arial" w:cs="Arial"/>
              </w:rPr>
              <w:t>ork placements</w:t>
            </w:r>
          </w:p>
        </w:tc>
        <w:tc>
          <w:tcPr>
            <w:tcW w:w="1560" w:type="dxa"/>
            <w:vMerge w:val="restart"/>
          </w:tcPr>
          <w:p w14:paraId="1CCC7592" w14:textId="6D2DBB68" w:rsidR="006F3A59" w:rsidRPr="00BF1E71" w:rsidRDefault="006F3A59" w:rsidP="004E3568">
            <w:pPr>
              <w:spacing w:line="240" w:lineRule="auto"/>
              <w:rPr>
                <w:rFonts w:ascii="Arial" w:hAnsi="Arial" w:cs="Arial"/>
              </w:rPr>
            </w:pPr>
            <w:r w:rsidRPr="00BF1E71">
              <w:rPr>
                <w:rFonts w:ascii="Arial" w:hAnsi="Arial" w:cs="Arial"/>
              </w:rPr>
              <w:t>2 weeks FTE</w:t>
            </w:r>
          </w:p>
        </w:tc>
        <w:tc>
          <w:tcPr>
            <w:tcW w:w="1276" w:type="dxa"/>
            <w:tcBorders>
              <w:bottom w:val="single" w:sz="4" w:space="0" w:color="auto"/>
            </w:tcBorders>
          </w:tcPr>
          <w:p w14:paraId="6AC71FA1" w14:textId="6B6A7414" w:rsidR="006F3A59" w:rsidRPr="00BF1E71" w:rsidRDefault="006F3A59" w:rsidP="004E3568">
            <w:pPr>
              <w:spacing w:line="240" w:lineRule="auto"/>
              <w:rPr>
                <w:rFonts w:ascii="Arial" w:hAnsi="Arial" w:cs="Arial"/>
              </w:rPr>
            </w:pPr>
            <w:r>
              <w:rPr>
                <w:rFonts w:ascii="Arial" w:hAnsi="Arial" w:cs="Arial"/>
              </w:rPr>
              <w:t>1</w:t>
            </w:r>
            <w:r w:rsidRPr="00BF1E71">
              <w:rPr>
                <w:rFonts w:ascii="Arial" w:hAnsi="Arial" w:cs="Arial"/>
              </w:rPr>
              <w:t>0</w:t>
            </w:r>
          </w:p>
        </w:tc>
        <w:tc>
          <w:tcPr>
            <w:tcW w:w="1990" w:type="dxa"/>
            <w:tcBorders>
              <w:bottom w:val="single" w:sz="4" w:space="0" w:color="auto"/>
            </w:tcBorders>
          </w:tcPr>
          <w:p w14:paraId="418D5C33" w14:textId="77777777" w:rsidR="006F3A59" w:rsidRPr="00BF1E71" w:rsidRDefault="006F3A59" w:rsidP="004E3568">
            <w:pPr>
              <w:spacing w:line="240" w:lineRule="auto"/>
              <w:rPr>
                <w:rFonts w:ascii="Arial" w:hAnsi="Arial" w:cs="Arial"/>
              </w:rPr>
            </w:pPr>
          </w:p>
        </w:tc>
      </w:tr>
      <w:tr w:rsidR="006F3A59" w:rsidRPr="00BF1E71" w14:paraId="4AEA1D7B" w14:textId="6716EDA9" w:rsidTr="003215BC">
        <w:trPr>
          <w:trHeight w:val="699"/>
        </w:trPr>
        <w:tc>
          <w:tcPr>
            <w:tcW w:w="1844" w:type="dxa"/>
            <w:vMerge/>
          </w:tcPr>
          <w:p w14:paraId="36529013" w14:textId="77777777" w:rsidR="006F3A59" w:rsidRPr="00BF1E71" w:rsidRDefault="006F3A59" w:rsidP="004E3568">
            <w:pPr>
              <w:spacing w:line="240" w:lineRule="auto"/>
              <w:rPr>
                <w:rFonts w:ascii="Arial" w:hAnsi="Arial" w:cs="Arial"/>
                <w:b/>
                <w:bCs/>
              </w:rPr>
            </w:pPr>
          </w:p>
        </w:tc>
        <w:tc>
          <w:tcPr>
            <w:tcW w:w="2126" w:type="dxa"/>
            <w:vMerge/>
            <w:noWrap/>
          </w:tcPr>
          <w:p w14:paraId="186DF2A2" w14:textId="77777777" w:rsidR="006F3A59" w:rsidRPr="00BF1E71" w:rsidRDefault="006F3A59" w:rsidP="004E3568">
            <w:pPr>
              <w:spacing w:line="240" w:lineRule="auto"/>
              <w:rPr>
                <w:rFonts w:ascii="Arial" w:hAnsi="Arial" w:cs="Arial"/>
                <w:b/>
                <w:bCs/>
              </w:rPr>
            </w:pPr>
          </w:p>
        </w:tc>
        <w:tc>
          <w:tcPr>
            <w:tcW w:w="1984" w:type="dxa"/>
            <w:tcBorders>
              <w:bottom w:val="single" w:sz="4" w:space="0" w:color="auto"/>
            </w:tcBorders>
            <w:noWrap/>
          </w:tcPr>
          <w:p w14:paraId="4D020080" w14:textId="6DF42557" w:rsidR="006F3A59" w:rsidRPr="00BF1E71" w:rsidRDefault="00C13EA4" w:rsidP="004E3568">
            <w:pPr>
              <w:spacing w:line="240" w:lineRule="auto"/>
              <w:rPr>
                <w:rFonts w:ascii="Arial" w:hAnsi="Arial" w:cs="Arial"/>
              </w:rPr>
            </w:pPr>
            <w:r>
              <w:rPr>
                <w:rFonts w:ascii="Arial" w:hAnsi="Arial" w:cs="Arial"/>
              </w:rPr>
              <w:t>Unwaged w</w:t>
            </w:r>
            <w:r w:rsidR="006F3A59" w:rsidRPr="00BF1E71">
              <w:rPr>
                <w:rFonts w:ascii="Arial" w:hAnsi="Arial" w:cs="Arial"/>
              </w:rPr>
              <w:t>ork placements – priority groups</w:t>
            </w:r>
          </w:p>
        </w:tc>
        <w:tc>
          <w:tcPr>
            <w:tcW w:w="1560" w:type="dxa"/>
            <w:vMerge/>
            <w:tcBorders>
              <w:bottom w:val="single" w:sz="4" w:space="0" w:color="auto"/>
            </w:tcBorders>
          </w:tcPr>
          <w:p w14:paraId="60DA0B8F" w14:textId="67307D3F" w:rsidR="006F3A59" w:rsidRPr="00BF1E71" w:rsidRDefault="006F3A59" w:rsidP="004E3568">
            <w:pPr>
              <w:spacing w:line="240" w:lineRule="auto"/>
              <w:rPr>
                <w:rFonts w:ascii="Arial" w:hAnsi="Arial" w:cs="Arial"/>
              </w:rPr>
            </w:pPr>
          </w:p>
        </w:tc>
        <w:tc>
          <w:tcPr>
            <w:tcW w:w="1276" w:type="dxa"/>
            <w:tcBorders>
              <w:bottom w:val="single" w:sz="4" w:space="0" w:color="auto"/>
            </w:tcBorders>
          </w:tcPr>
          <w:p w14:paraId="27FA5DB8" w14:textId="7C1C556E" w:rsidR="006F3A59" w:rsidRPr="00BF1E71" w:rsidRDefault="006F3A59" w:rsidP="004E3568">
            <w:pPr>
              <w:spacing w:line="240" w:lineRule="auto"/>
              <w:rPr>
                <w:rFonts w:ascii="Arial" w:hAnsi="Arial" w:cs="Arial"/>
              </w:rPr>
            </w:pPr>
            <w:r>
              <w:rPr>
                <w:rFonts w:ascii="Arial" w:hAnsi="Arial" w:cs="Arial"/>
              </w:rPr>
              <w:t>15</w:t>
            </w:r>
          </w:p>
        </w:tc>
        <w:tc>
          <w:tcPr>
            <w:tcW w:w="1990" w:type="dxa"/>
            <w:tcBorders>
              <w:bottom w:val="single" w:sz="4" w:space="0" w:color="auto"/>
            </w:tcBorders>
          </w:tcPr>
          <w:p w14:paraId="75A86421" w14:textId="77777777" w:rsidR="006F3A59" w:rsidRPr="00BF1E71" w:rsidRDefault="006F3A59" w:rsidP="004E3568">
            <w:pPr>
              <w:spacing w:line="240" w:lineRule="auto"/>
              <w:rPr>
                <w:rFonts w:ascii="Arial" w:hAnsi="Arial" w:cs="Arial"/>
              </w:rPr>
            </w:pPr>
          </w:p>
        </w:tc>
      </w:tr>
      <w:tr w:rsidR="006F3A59" w:rsidRPr="00BF1E71" w14:paraId="6D867899" w14:textId="581629DE" w:rsidTr="003215BC">
        <w:trPr>
          <w:trHeight w:val="1276"/>
        </w:trPr>
        <w:tc>
          <w:tcPr>
            <w:tcW w:w="1844" w:type="dxa"/>
            <w:vMerge/>
          </w:tcPr>
          <w:p w14:paraId="7E3DBE1D" w14:textId="77777777" w:rsidR="006F3A59" w:rsidRPr="00BF1E71" w:rsidRDefault="006F3A59" w:rsidP="004E3568">
            <w:pPr>
              <w:spacing w:line="240" w:lineRule="auto"/>
              <w:rPr>
                <w:rFonts w:ascii="Arial" w:hAnsi="Arial" w:cs="Arial"/>
                <w:b/>
                <w:bCs/>
              </w:rPr>
            </w:pPr>
          </w:p>
        </w:tc>
        <w:tc>
          <w:tcPr>
            <w:tcW w:w="2126" w:type="dxa"/>
            <w:vMerge/>
            <w:noWrap/>
          </w:tcPr>
          <w:p w14:paraId="21B36961" w14:textId="77777777" w:rsidR="006F3A59" w:rsidRPr="00BF1E71" w:rsidRDefault="006F3A59" w:rsidP="004E3568">
            <w:pPr>
              <w:spacing w:line="240" w:lineRule="auto"/>
              <w:rPr>
                <w:rFonts w:ascii="Arial" w:hAnsi="Arial" w:cs="Arial"/>
                <w:b/>
                <w:bCs/>
              </w:rPr>
            </w:pPr>
          </w:p>
        </w:tc>
        <w:tc>
          <w:tcPr>
            <w:tcW w:w="1984" w:type="dxa"/>
            <w:tcBorders>
              <w:bottom w:val="single" w:sz="4" w:space="0" w:color="auto"/>
            </w:tcBorders>
            <w:noWrap/>
          </w:tcPr>
          <w:p w14:paraId="7ADE780A" w14:textId="4E0484C0" w:rsidR="006F3A59" w:rsidRPr="00BF1E71" w:rsidRDefault="006F3A59" w:rsidP="004E3568">
            <w:pPr>
              <w:spacing w:line="240" w:lineRule="auto"/>
              <w:rPr>
                <w:rFonts w:ascii="Arial" w:hAnsi="Arial" w:cs="Arial"/>
              </w:rPr>
            </w:pPr>
            <w:r w:rsidRPr="00BF1E71">
              <w:rPr>
                <w:rFonts w:ascii="Arial" w:hAnsi="Arial" w:cs="Arial"/>
              </w:rPr>
              <w:t>Skills development and educational attainment</w:t>
            </w:r>
          </w:p>
        </w:tc>
        <w:tc>
          <w:tcPr>
            <w:tcW w:w="1560" w:type="dxa"/>
            <w:vMerge w:val="restart"/>
          </w:tcPr>
          <w:p w14:paraId="43B0149D" w14:textId="01803D2D" w:rsidR="006F3A59" w:rsidRPr="00BF1E71" w:rsidRDefault="006F3A59" w:rsidP="004E3568">
            <w:pPr>
              <w:spacing w:line="240" w:lineRule="auto"/>
              <w:rPr>
                <w:rFonts w:ascii="Arial" w:hAnsi="Arial" w:cs="Arial"/>
              </w:rPr>
            </w:pPr>
            <w:r w:rsidRPr="00BF1E71">
              <w:rPr>
                <w:rFonts w:ascii="Arial" w:hAnsi="Arial" w:cs="Arial"/>
              </w:rPr>
              <w:t>8 hours of training or support</w:t>
            </w:r>
          </w:p>
        </w:tc>
        <w:tc>
          <w:tcPr>
            <w:tcW w:w="1276" w:type="dxa"/>
            <w:tcBorders>
              <w:bottom w:val="single" w:sz="4" w:space="0" w:color="auto"/>
            </w:tcBorders>
          </w:tcPr>
          <w:p w14:paraId="5513A3F9" w14:textId="2FB79CD9" w:rsidR="006F3A59" w:rsidRPr="00BF1E71" w:rsidRDefault="006F3A59" w:rsidP="004E3568">
            <w:pPr>
              <w:spacing w:line="240" w:lineRule="auto"/>
              <w:rPr>
                <w:rFonts w:ascii="Arial" w:hAnsi="Arial" w:cs="Arial"/>
              </w:rPr>
            </w:pPr>
            <w:r w:rsidRPr="00BF1E71">
              <w:rPr>
                <w:rFonts w:ascii="Arial" w:hAnsi="Arial" w:cs="Arial"/>
              </w:rPr>
              <w:t>10</w:t>
            </w:r>
          </w:p>
        </w:tc>
        <w:tc>
          <w:tcPr>
            <w:tcW w:w="1990" w:type="dxa"/>
            <w:tcBorders>
              <w:bottom w:val="single" w:sz="4" w:space="0" w:color="auto"/>
            </w:tcBorders>
          </w:tcPr>
          <w:p w14:paraId="6551086E" w14:textId="77777777" w:rsidR="006F3A59" w:rsidRPr="00BF1E71" w:rsidRDefault="006F3A59" w:rsidP="004E3568">
            <w:pPr>
              <w:spacing w:line="240" w:lineRule="auto"/>
              <w:rPr>
                <w:rFonts w:ascii="Arial" w:hAnsi="Arial" w:cs="Arial"/>
              </w:rPr>
            </w:pPr>
          </w:p>
        </w:tc>
      </w:tr>
      <w:tr w:rsidR="006F3A59" w:rsidRPr="00BF1E71" w14:paraId="5A97E75D" w14:textId="70BD5B8B" w:rsidTr="003215BC">
        <w:trPr>
          <w:trHeight w:val="1534"/>
        </w:trPr>
        <w:tc>
          <w:tcPr>
            <w:tcW w:w="1844" w:type="dxa"/>
            <w:vMerge/>
          </w:tcPr>
          <w:p w14:paraId="709E836C" w14:textId="77777777" w:rsidR="006F3A59" w:rsidRPr="00BF1E71" w:rsidRDefault="006F3A59" w:rsidP="004E3568">
            <w:pPr>
              <w:spacing w:line="240" w:lineRule="auto"/>
              <w:rPr>
                <w:rFonts w:ascii="Arial" w:hAnsi="Arial" w:cs="Arial"/>
                <w:b/>
                <w:bCs/>
              </w:rPr>
            </w:pPr>
          </w:p>
        </w:tc>
        <w:tc>
          <w:tcPr>
            <w:tcW w:w="2126" w:type="dxa"/>
            <w:vMerge/>
            <w:noWrap/>
          </w:tcPr>
          <w:p w14:paraId="0C24CC36" w14:textId="77777777" w:rsidR="006F3A59" w:rsidRPr="00BF1E71" w:rsidRDefault="006F3A59" w:rsidP="004E3568">
            <w:pPr>
              <w:spacing w:line="240" w:lineRule="auto"/>
              <w:rPr>
                <w:rFonts w:ascii="Arial" w:hAnsi="Arial" w:cs="Arial"/>
                <w:b/>
                <w:bCs/>
              </w:rPr>
            </w:pPr>
          </w:p>
        </w:tc>
        <w:tc>
          <w:tcPr>
            <w:tcW w:w="1984" w:type="dxa"/>
            <w:tcBorders>
              <w:bottom w:val="single" w:sz="4" w:space="0" w:color="auto"/>
            </w:tcBorders>
            <w:noWrap/>
          </w:tcPr>
          <w:p w14:paraId="7ABADE66" w14:textId="7540C8B6" w:rsidR="006F3A59" w:rsidRPr="00BF1E71" w:rsidRDefault="006F3A59" w:rsidP="004E3568">
            <w:pPr>
              <w:spacing w:line="240" w:lineRule="auto"/>
              <w:rPr>
                <w:rFonts w:ascii="Arial" w:hAnsi="Arial" w:cs="Arial"/>
              </w:rPr>
            </w:pPr>
            <w:r w:rsidRPr="00BF1E71">
              <w:rPr>
                <w:rFonts w:ascii="Arial" w:hAnsi="Arial" w:cs="Arial"/>
              </w:rPr>
              <w:t>Skills development and educational attainment – priority groups</w:t>
            </w:r>
          </w:p>
        </w:tc>
        <w:tc>
          <w:tcPr>
            <w:tcW w:w="1560" w:type="dxa"/>
            <w:vMerge/>
            <w:tcBorders>
              <w:bottom w:val="single" w:sz="4" w:space="0" w:color="auto"/>
            </w:tcBorders>
          </w:tcPr>
          <w:p w14:paraId="6DF2E464" w14:textId="77777777" w:rsidR="006F3A59" w:rsidRPr="00BF1E71" w:rsidRDefault="006F3A59" w:rsidP="004E3568">
            <w:pPr>
              <w:spacing w:line="240" w:lineRule="auto"/>
              <w:rPr>
                <w:rFonts w:ascii="Arial" w:hAnsi="Arial" w:cs="Arial"/>
              </w:rPr>
            </w:pPr>
          </w:p>
        </w:tc>
        <w:tc>
          <w:tcPr>
            <w:tcW w:w="1276" w:type="dxa"/>
            <w:tcBorders>
              <w:bottom w:val="single" w:sz="4" w:space="0" w:color="auto"/>
            </w:tcBorders>
          </w:tcPr>
          <w:p w14:paraId="1A30BB8E" w14:textId="5160D452" w:rsidR="006F3A59" w:rsidRPr="00BF1E71" w:rsidRDefault="006F3A59" w:rsidP="004E3568">
            <w:pPr>
              <w:spacing w:line="240" w:lineRule="auto"/>
              <w:rPr>
                <w:rFonts w:ascii="Arial" w:hAnsi="Arial" w:cs="Arial"/>
              </w:rPr>
            </w:pPr>
            <w:r w:rsidRPr="00BF1E71">
              <w:rPr>
                <w:rFonts w:ascii="Arial" w:hAnsi="Arial" w:cs="Arial"/>
              </w:rPr>
              <w:t>15</w:t>
            </w:r>
          </w:p>
        </w:tc>
        <w:tc>
          <w:tcPr>
            <w:tcW w:w="1990" w:type="dxa"/>
            <w:tcBorders>
              <w:bottom w:val="single" w:sz="4" w:space="0" w:color="auto"/>
            </w:tcBorders>
          </w:tcPr>
          <w:p w14:paraId="2B6DDFCE" w14:textId="77777777" w:rsidR="006F3A59" w:rsidRPr="00BF1E71" w:rsidRDefault="006F3A59" w:rsidP="004E3568">
            <w:pPr>
              <w:spacing w:line="240" w:lineRule="auto"/>
              <w:rPr>
                <w:rFonts w:ascii="Arial" w:hAnsi="Arial" w:cs="Arial"/>
              </w:rPr>
            </w:pPr>
          </w:p>
        </w:tc>
      </w:tr>
      <w:tr w:rsidR="006F3A59" w:rsidRPr="00BF1E71" w14:paraId="69E7750F" w14:textId="312FA280" w:rsidTr="003215BC">
        <w:trPr>
          <w:trHeight w:val="1273"/>
        </w:trPr>
        <w:tc>
          <w:tcPr>
            <w:tcW w:w="1844" w:type="dxa"/>
            <w:vMerge/>
          </w:tcPr>
          <w:p w14:paraId="50E64D3E" w14:textId="77777777" w:rsidR="006F3A59" w:rsidRPr="00BF1E71" w:rsidRDefault="006F3A59" w:rsidP="004E3568">
            <w:pPr>
              <w:spacing w:line="240" w:lineRule="auto"/>
              <w:rPr>
                <w:rFonts w:ascii="Arial" w:hAnsi="Arial" w:cs="Arial"/>
                <w:b/>
                <w:bCs/>
              </w:rPr>
            </w:pPr>
          </w:p>
        </w:tc>
        <w:tc>
          <w:tcPr>
            <w:tcW w:w="2126" w:type="dxa"/>
            <w:vMerge/>
            <w:tcBorders>
              <w:bottom w:val="single" w:sz="4" w:space="0" w:color="auto"/>
            </w:tcBorders>
            <w:noWrap/>
          </w:tcPr>
          <w:p w14:paraId="2E2E11AD" w14:textId="77777777" w:rsidR="006F3A59" w:rsidRPr="00BF1E71" w:rsidRDefault="006F3A59" w:rsidP="004E3568">
            <w:pPr>
              <w:spacing w:line="240" w:lineRule="auto"/>
              <w:rPr>
                <w:rFonts w:ascii="Arial" w:hAnsi="Arial" w:cs="Arial"/>
                <w:b/>
                <w:bCs/>
              </w:rPr>
            </w:pPr>
          </w:p>
        </w:tc>
        <w:tc>
          <w:tcPr>
            <w:tcW w:w="1984" w:type="dxa"/>
            <w:tcBorders>
              <w:bottom w:val="single" w:sz="4" w:space="0" w:color="auto"/>
            </w:tcBorders>
            <w:noWrap/>
          </w:tcPr>
          <w:p w14:paraId="3868DEA2" w14:textId="615AFA89" w:rsidR="006F3A59" w:rsidRPr="00BF1E71" w:rsidRDefault="006F3A59" w:rsidP="004E3568">
            <w:pPr>
              <w:spacing w:line="240" w:lineRule="auto"/>
              <w:rPr>
                <w:rFonts w:ascii="Arial" w:hAnsi="Arial" w:cs="Arial"/>
              </w:rPr>
            </w:pPr>
            <w:r w:rsidRPr="00BF1E71">
              <w:rPr>
                <w:rFonts w:ascii="Arial" w:hAnsi="Arial" w:cs="Arial"/>
              </w:rPr>
              <w:t>Digital skills development and educational attainment</w:t>
            </w:r>
          </w:p>
        </w:tc>
        <w:tc>
          <w:tcPr>
            <w:tcW w:w="1560" w:type="dxa"/>
            <w:vMerge w:val="restart"/>
          </w:tcPr>
          <w:p w14:paraId="2A31BCF4" w14:textId="7BAE0891" w:rsidR="006F3A59" w:rsidRPr="00BF1E71" w:rsidRDefault="006F3A59" w:rsidP="004E3568">
            <w:pPr>
              <w:spacing w:line="240" w:lineRule="auto"/>
              <w:rPr>
                <w:rFonts w:ascii="Arial" w:hAnsi="Arial" w:cs="Arial"/>
              </w:rPr>
            </w:pPr>
            <w:r w:rsidRPr="00BF1E71">
              <w:rPr>
                <w:rFonts w:ascii="Arial" w:hAnsi="Arial" w:cs="Arial"/>
              </w:rPr>
              <w:t>8 hours of training or support</w:t>
            </w:r>
          </w:p>
        </w:tc>
        <w:tc>
          <w:tcPr>
            <w:tcW w:w="1276" w:type="dxa"/>
            <w:tcBorders>
              <w:bottom w:val="single" w:sz="4" w:space="0" w:color="auto"/>
            </w:tcBorders>
          </w:tcPr>
          <w:p w14:paraId="512A96C9" w14:textId="5E8BA0A1" w:rsidR="006F3A59" w:rsidRPr="00BF1E71" w:rsidRDefault="006F3A59" w:rsidP="004E3568">
            <w:pPr>
              <w:spacing w:line="240" w:lineRule="auto"/>
              <w:rPr>
                <w:rFonts w:ascii="Arial" w:hAnsi="Arial" w:cs="Arial"/>
              </w:rPr>
            </w:pPr>
            <w:r w:rsidRPr="00BF1E71">
              <w:rPr>
                <w:rFonts w:ascii="Arial" w:hAnsi="Arial" w:cs="Arial"/>
              </w:rPr>
              <w:t>10</w:t>
            </w:r>
          </w:p>
        </w:tc>
        <w:tc>
          <w:tcPr>
            <w:tcW w:w="1990" w:type="dxa"/>
            <w:tcBorders>
              <w:bottom w:val="single" w:sz="4" w:space="0" w:color="auto"/>
            </w:tcBorders>
          </w:tcPr>
          <w:p w14:paraId="0B79D8FA" w14:textId="77777777" w:rsidR="006F3A59" w:rsidRPr="00BF1E71" w:rsidRDefault="006F3A59" w:rsidP="004E3568">
            <w:pPr>
              <w:spacing w:line="240" w:lineRule="auto"/>
              <w:rPr>
                <w:rFonts w:ascii="Arial" w:hAnsi="Arial" w:cs="Arial"/>
              </w:rPr>
            </w:pPr>
          </w:p>
        </w:tc>
      </w:tr>
      <w:tr w:rsidR="004E3568" w:rsidRPr="00BF1E71" w14:paraId="4FA9FAB0" w14:textId="5C85A571" w:rsidTr="003215BC">
        <w:trPr>
          <w:trHeight w:val="1418"/>
        </w:trPr>
        <w:tc>
          <w:tcPr>
            <w:tcW w:w="1844" w:type="dxa"/>
            <w:vMerge/>
          </w:tcPr>
          <w:p w14:paraId="5CFFF3E6" w14:textId="77777777" w:rsidR="004E3568" w:rsidRPr="00BF1E71" w:rsidRDefault="004E3568" w:rsidP="004E3568">
            <w:pPr>
              <w:spacing w:line="240" w:lineRule="auto"/>
              <w:rPr>
                <w:rFonts w:ascii="Arial" w:hAnsi="Arial" w:cs="Arial"/>
                <w:b/>
                <w:bCs/>
              </w:rPr>
            </w:pPr>
          </w:p>
        </w:tc>
        <w:tc>
          <w:tcPr>
            <w:tcW w:w="2126" w:type="dxa"/>
            <w:vMerge w:val="restart"/>
            <w:noWrap/>
          </w:tcPr>
          <w:p w14:paraId="623C9984" w14:textId="77777777" w:rsidR="004E3568" w:rsidRPr="00BF1E71" w:rsidRDefault="004E3568" w:rsidP="004E3568">
            <w:pPr>
              <w:spacing w:line="240" w:lineRule="auto"/>
              <w:rPr>
                <w:rFonts w:ascii="Arial" w:hAnsi="Arial" w:cs="Arial"/>
                <w:b/>
                <w:bCs/>
              </w:rPr>
            </w:pPr>
          </w:p>
        </w:tc>
        <w:tc>
          <w:tcPr>
            <w:tcW w:w="1984" w:type="dxa"/>
            <w:tcBorders>
              <w:bottom w:val="single" w:sz="4" w:space="0" w:color="auto"/>
            </w:tcBorders>
            <w:noWrap/>
          </w:tcPr>
          <w:p w14:paraId="49DA4A6C" w14:textId="2ED842B5" w:rsidR="004E3568" w:rsidRPr="00BF1E71" w:rsidRDefault="004E3568" w:rsidP="004E3568">
            <w:pPr>
              <w:spacing w:line="240" w:lineRule="auto"/>
              <w:rPr>
                <w:rFonts w:ascii="Arial" w:hAnsi="Arial" w:cs="Arial"/>
              </w:rPr>
            </w:pPr>
            <w:r w:rsidRPr="00BF1E71">
              <w:rPr>
                <w:rFonts w:ascii="Arial" w:hAnsi="Arial" w:cs="Arial"/>
              </w:rPr>
              <w:t>Digital skills development and educational attainment – priority groups</w:t>
            </w:r>
          </w:p>
        </w:tc>
        <w:tc>
          <w:tcPr>
            <w:tcW w:w="1560" w:type="dxa"/>
            <w:vMerge/>
            <w:tcBorders>
              <w:bottom w:val="single" w:sz="4" w:space="0" w:color="auto"/>
            </w:tcBorders>
          </w:tcPr>
          <w:p w14:paraId="5665F989" w14:textId="77777777" w:rsidR="004E3568" w:rsidRPr="00BF1E71" w:rsidRDefault="004E3568" w:rsidP="004E3568">
            <w:pPr>
              <w:spacing w:line="240" w:lineRule="auto"/>
              <w:rPr>
                <w:rFonts w:ascii="Arial" w:hAnsi="Arial" w:cs="Arial"/>
              </w:rPr>
            </w:pPr>
          </w:p>
        </w:tc>
        <w:tc>
          <w:tcPr>
            <w:tcW w:w="1276" w:type="dxa"/>
            <w:tcBorders>
              <w:bottom w:val="single" w:sz="4" w:space="0" w:color="auto"/>
            </w:tcBorders>
          </w:tcPr>
          <w:p w14:paraId="2122D09E" w14:textId="2D9E275E" w:rsidR="004E3568" w:rsidRPr="00BF1E71" w:rsidRDefault="004E3568" w:rsidP="004E3568">
            <w:pPr>
              <w:spacing w:line="240" w:lineRule="auto"/>
              <w:rPr>
                <w:rFonts w:ascii="Arial" w:hAnsi="Arial" w:cs="Arial"/>
              </w:rPr>
            </w:pPr>
            <w:r w:rsidRPr="00BF1E71">
              <w:rPr>
                <w:rFonts w:ascii="Arial" w:hAnsi="Arial" w:cs="Arial"/>
              </w:rPr>
              <w:t>15</w:t>
            </w:r>
          </w:p>
        </w:tc>
        <w:tc>
          <w:tcPr>
            <w:tcW w:w="1990" w:type="dxa"/>
            <w:tcBorders>
              <w:bottom w:val="single" w:sz="4" w:space="0" w:color="auto"/>
            </w:tcBorders>
          </w:tcPr>
          <w:p w14:paraId="0E28C9DA" w14:textId="77777777" w:rsidR="004E3568" w:rsidRPr="00BF1E71" w:rsidRDefault="004E3568" w:rsidP="004E3568">
            <w:pPr>
              <w:spacing w:line="240" w:lineRule="auto"/>
              <w:rPr>
                <w:rFonts w:ascii="Arial" w:hAnsi="Arial" w:cs="Arial"/>
              </w:rPr>
            </w:pPr>
          </w:p>
        </w:tc>
      </w:tr>
      <w:tr w:rsidR="004E3568" w:rsidRPr="00BF1E71" w14:paraId="4CBEA049" w14:textId="4DD475F4" w:rsidTr="003215BC">
        <w:trPr>
          <w:trHeight w:val="1525"/>
        </w:trPr>
        <w:tc>
          <w:tcPr>
            <w:tcW w:w="1844" w:type="dxa"/>
            <w:vMerge/>
          </w:tcPr>
          <w:p w14:paraId="4A72D98B" w14:textId="77777777" w:rsidR="004E3568" w:rsidRPr="00BF1E71" w:rsidRDefault="004E3568" w:rsidP="004E3568">
            <w:pPr>
              <w:spacing w:line="240" w:lineRule="auto"/>
              <w:rPr>
                <w:rFonts w:ascii="Arial" w:hAnsi="Arial" w:cs="Arial"/>
                <w:b/>
                <w:bCs/>
              </w:rPr>
            </w:pPr>
          </w:p>
        </w:tc>
        <w:tc>
          <w:tcPr>
            <w:tcW w:w="2126" w:type="dxa"/>
            <w:vMerge/>
            <w:noWrap/>
          </w:tcPr>
          <w:p w14:paraId="33108B21" w14:textId="77777777" w:rsidR="004E3568" w:rsidRPr="00BF1E71" w:rsidRDefault="004E3568" w:rsidP="004E3568">
            <w:pPr>
              <w:spacing w:line="240" w:lineRule="auto"/>
              <w:rPr>
                <w:rFonts w:ascii="Arial" w:hAnsi="Arial" w:cs="Arial"/>
                <w:b/>
                <w:bCs/>
              </w:rPr>
            </w:pPr>
          </w:p>
        </w:tc>
        <w:tc>
          <w:tcPr>
            <w:tcW w:w="1984" w:type="dxa"/>
            <w:tcBorders>
              <w:bottom w:val="single" w:sz="4" w:space="0" w:color="auto"/>
            </w:tcBorders>
            <w:noWrap/>
          </w:tcPr>
          <w:p w14:paraId="1CB63E77" w14:textId="04AFCAEC" w:rsidR="004E3568" w:rsidRPr="00BF1E71" w:rsidRDefault="004E3568" w:rsidP="004E3568">
            <w:pPr>
              <w:spacing w:line="240" w:lineRule="auto"/>
              <w:rPr>
                <w:rFonts w:ascii="Arial" w:hAnsi="Arial" w:cs="Arial"/>
              </w:rPr>
            </w:pPr>
            <w:r w:rsidRPr="00BF1E71">
              <w:rPr>
                <w:rFonts w:ascii="Arial" w:hAnsi="Arial" w:cs="Arial"/>
              </w:rPr>
              <w:t>Cyber security awareness training and educational attainment</w:t>
            </w:r>
          </w:p>
        </w:tc>
        <w:tc>
          <w:tcPr>
            <w:tcW w:w="1560" w:type="dxa"/>
            <w:vMerge w:val="restart"/>
          </w:tcPr>
          <w:p w14:paraId="16872E07" w14:textId="58D33AA3" w:rsidR="004E3568" w:rsidRPr="00BF1E71" w:rsidRDefault="004E3568" w:rsidP="004E3568">
            <w:pPr>
              <w:spacing w:line="240" w:lineRule="auto"/>
              <w:rPr>
                <w:rFonts w:ascii="Arial" w:hAnsi="Arial" w:cs="Arial"/>
              </w:rPr>
            </w:pPr>
            <w:r w:rsidRPr="00BF1E71">
              <w:rPr>
                <w:rFonts w:ascii="Arial" w:hAnsi="Arial" w:cs="Arial"/>
              </w:rPr>
              <w:t>8 hours of training or support</w:t>
            </w:r>
          </w:p>
        </w:tc>
        <w:tc>
          <w:tcPr>
            <w:tcW w:w="1276" w:type="dxa"/>
            <w:tcBorders>
              <w:bottom w:val="single" w:sz="4" w:space="0" w:color="auto"/>
            </w:tcBorders>
          </w:tcPr>
          <w:p w14:paraId="5AFD915E" w14:textId="3A7D5D40" w:rsidR="004E3568" w:rsidRPr="00BF1E71" w:rsidRDefault="004E3568" w:rsidP="004E3568">
            <w:pPr>
              <w:spacing w:line="240" w:lineRule="auto"/>
              <w:rPr>
                <w:rFonts w:ascii="Arial" w:hAnsi="Arial" w:cs="Arial"/>
              </w:rPr>
            </w:pPr>
            <w:r w:rsidRPr="00BF1E71">
              <w:rPr>
                <w:rFonts w:ascii="Arial" w:hAnsi="Arial" w:cs="Arial"/>
              </w:rPr>
              <w:t>10</w:t>
            </w:r>
          </w:p>
        </w:tc>
        <w:tc>
          <w:tcPr>
            <w:tcW w:w="1990" w:type="dxa"/>
            <w:tcBorders>
              <w:bottom w:val="single" w:sz="4" w:space="0" w:color="auto"/>
            </w:tcBorders>
          </w:tcPr>
          <w:p w14:paraId="6ABDEF99" w14:textId="77777777" w:rsidR="004E3568" w:rsidRPr="00BF1E71" w:rsidRDefault="004E3568" w:rsidP="004E3568">
            <w:pPr>
              <w:spacing w:line="240" w:lineRule="auto"/>
              <w:rPr>
                <w:rFonts w:ascii="Arial" w:hAnsi="Arial" w:cs="Arial"/>
              </w:rPr>
            </w:pPr>
          </w:p>
        </w:tc>
      </w:tr>
      <w:tr w:rsidR="004E3568" w:rsidRPr="00BF1E71" w14:paraId="18E7FB0B" w14:textId="139DB83F" w:rsidTr="003215BC">
        <w:trPr>
          <w:trHeight w:val="1703"/>
        </w:trPr>
        <w:tc>
          <w:tcPr>
            <w:tcW w:w="1844" w:type="dxa"/>
            <w:vMerge/>
          </w:tcPr>
          <w:p w14:paraId="1B8BD449" w14:textId="77777777" w:rsidR="004E3568" w:rsidRPr="00BF1E71" w:rsidRDefault="004E3568" w:rsidP="004E3568">
            <w:pPr>
              <w:spacing w:line="240" w:lineRule="auto"/>
              <w:rPr>
                <w:rFonts w:ascii="Arial" w:hAnsi="Arial" w:cs="Arial"/>
                <w:b/>
                <w:bCs/>
              </w:rPr>
            </w:pPr>
          </w:p>
        </w:tc>
        <w:tc>
          <w:tcPr>
            <w:tcW w:w="2126" w:type="dxa"/>
            <w:vMerge/>
            <w:noWrap/>
          </w:tcPr>
          <w:p w14:paraId="5E5BA871" w14:textId="77777777" w:rsidR="004E3568" w:rsidRPr="00BF1E71" w:rsidRDefault="004E3568" w:rsidP="004E3568">
            <w:pPr>
              <w:spacing w:line="240" w:lineRule="auto"/>
              <w:rPr>
                <w:rFonts w:ascii="Arial" w:hAnsi="Arial" w:cs="Arial"/>
                <w:b/>
                <w:bCs/>
              </w:rPr>
            </w:pPr>
          </w:p>
        </w:tc>
        <w:tc>
          <w:tcPr>
            <w:tcW w:w="1984" w:type="dxa"/>
            <w:tcBorders>
              <w:bottom w:val="single" w:sz="4" w:space="0" w:color="auto"/>
            </w:tcBorders>
            <w:noWrap/>
          </w:tcPr>
          <w:p w14:paraId="7D59F287" w14:textId="7B6B2765" w:rsidR="004E3568" w:rsidRPr="00BF1E71" w:rsidRDefault="004E3568" w:rsidP="004E3568">
            <w:pPr>
              <w:spacing w:line="240" w:lineRule="auto"/>
              <w:rPr>
                <w:rFonts w:ascii="Arial" w:hAnsi="Arial" w:cs="Arial"/>
              </w:rPr>
            </w:pPr>
            <w:r w:rsidRPr="00BF1E71">
              <w:rPr>
                <w:rFonts w:ascii="Arial" w:hAnsi="Arial" w:cs="Arial"/>
              </w:rPr>
              <w:t>Cyber security awareness training and educational attainment – priority groups</w:t>
            </w:r>
          </w:p>
        </w:tc>
        <w:tc>
          <w:tcPr>
            <w:tcW w:w="1560" w:type="dxa"/>
            <w:vMerge/>
            <w:tcBorders>
              <w:bottom w:val="single" w:sz="4" w:space="0" w:color="auto"/>
            </w:tcBorders>
          </w:tcPr>
          <w:p w14:paraId="7EBA326E" w14:textId="77777777" w:rsidR="004E3568" w:rsidRPr="00BF1E71" w:rsidRDefault="004E3568" w:rsidP="004E3568">
            <w:pPr>
              <w:spacing w:line="240" w:lineRule="auto"/>
              <w:rPr>
                <w:rFonts w:ascii="Arial" w:hAnsi="Arial" w:cs="Arial"/>
              </w:rPr>
            </w:pPr>
          </w:p>
        </w:tc>
        <w:tc>
          <w:tcPr>
            <w:tcW w:w="1276" w:type="dxa"/>
            <w:tcBorders>
              <w:bottom w:val="single" w:sz="4" w:space="0" w:color="auto"/>
            </w:tcBorders>
          </w:tcPr>
          <w:p w14:paraId="482D9CDF" w14:textId="766F3883" w:rsidR="004E3568" w:rsidRPr="00BF1E71" w:rsidRDefault="004E3568" w:rsidP="004E3568">
            <w:pPr>
              <w:spacing w:line="240" w:lineRule="auto"/>
              <w:rPr>
                <w:rFonts w:ascii="Arial" w:hAnsi="Arial" w:cs="Arial"/>
              </w:rPr>
            </w:pPr>
            <w:r w:rsidRPr="00BF1E71">
              <w:rPr>
                <w:rFonts w:ascii="Arial" w:hAnsi="Arial" w:cs="Arial"/>
              </w:rPr>
              <w:t>15</w:t>
            </w:r>
          </w:p>
        </w:tc>
        <w:tc>
          <w:tcPr>
            <w:tcW w:w="1990" w:type="dxa"/>
            <w:tcBorders>
              <w:bottom w:val="single" w:sz="4" w:space="0" w:color="auto"/>
            </w:tcBorders>
          </w:tcPr>
          <w:p w14:paraId="24B1FF70" w14:textId="77777777" w:rsidR="004E3568" w:rsidRPr="00BF1E71" w:rsidRDefault="004E3568" w:rsidP="004E3568">
            <w:pPr>
              <w:spacing w:line="240" w:lineRule="auto"/>
              <w:rPr>
                <w:rFonts w:ascii="Arial" w:hAnsi="Arial" w:cs="Arial"/>
              </w:rPr>
            </w:pPr>
          </w:p>
        </w:tc>
      </w:tr>
      <w:tr w:rsidR="004E3568" w:rsidRPr="00BF1E71" w14:paraId="0AC93535" w14:textId="5BA12827" w:rsidTr="003215BC">
        <w:trPr>
          <w:trHeight w:val="2542"/>
        </w:trPr>
        <w:tc>
          <w:tcPr>
            <w:tcW w:w="1844" w:type="dxa"/>
            <w:vMerge/>
          </w:tcPr>
          <w:p w14:paraId="78E56D9B" w14:textId="77777777" w:rsidR="004E3568" w:rsidRPr="00BF1E71" w:rsidRDefault="004E3568" w:rsidP="004E3568">
            <w:pPr>
              <w:spacing w:line="240" w:lineRule="auto"/>
              <w:rPr>
                <w:rFonts w:ascii="Arial" w:hAnsi="Arial" w:cs="Arial"/>
                <w:b/>
                <w:bCs/>
              </w:rPr>
            </w:pPr>
          </w:p>
        </w:tc>
        <w:tc>
          <w:tcPr>
            <w:tcW w:w="2126" w:type="dxa"/>
            <w:vMerge/>
            <w:noWrap/>
          </w:tcPr>
          <w:p w14:paraId="14AABD43" w14:textId="77777777" w:rsidR="004E3568" w:rsidRPr="00BF1E71" w:rsidRDefault="004E3568" w:rsidP="004E3568">
            <w:pPr>
              <w:spacing w:line="240" w:lineRule="auto"/>
              <w:rPr>
                <w:rFonts w:ascii="Arial" w:hAnsi="Arial" w:cs="Arial"/>
                <w:b/>
                <w:bCs/>
              </w:rPr>
            </w:pPr>
          </w:p>
        </w:tc>
        <w:tc>
          <w:tcPr>
            <w:tcW w:w="1984" w:type="dxa"/>
            <w:tcBorders>
              <w:bottom w:val="single" w:sz="4" w:space="0" w:color="auto"/>
            </w:tcBorders>
            <w:noWrap/>
          </w:tcPr>
          <w:p w14:paraId="752B60D2" w14:textId="0A4EE2F5" w:rsidR="004E3568" w:rsidRPr="00CD3FD5" w:rsidRDefault="004E3568" w:rsidP="004E3568">
            <w:pPr>
              <w:spacing w:line="240" w:lineRule="auto"/>
              <w:rPr>
                <w:rFonts w:ascii="Arial" w:hAnsi="Arial" w:cs="Arial"/>
              </w:rPr>
            </w:pPr>
            <w:r w:rsidRPr="00CD3FD5">
              <w:rPr>
                <w:rFonts w:ascii="Arial" w:hAnsi="Arial" w:cs="Arial"/>
              </w:rPr>
              <w:t>Donation of suitable ICT devices to people at risk of digital exclusion</w:t>
            </w:r>
            <w:r w:rsidR="001E05F1">
              <w:rPr>
                <w:rFonts w:ascii="Arial" w:hAnsi="Arial" w:cs="Arial"/>
              </w:rPr>
              <w:t xml:space="preserve"> in Northern Ireland</w:t>
            </w:r>
          </w:p>
        </w:tc>
        <w:tc>
          <w:tcPr>
            <w:tcW w:w="1560" w:type="dxa"/>
            <w:tcBorders>
              <w:bottom w:val="single" w:sz="4" w:space="0" w:color="auto"/>
            </w:tcBorders>
          </w:tcPr>
          <w:p w14:paraId="1C2E3BF2" w14:textId="5A4CAEC4" w:rsidR="004E3568" w:rsidRPr="00CD3FD5" w:rsidRDefault="004E3568" w:rsidP="004E3568">
            <w:pPr>
              <w:spacing w:line="240" w:lineRule="auto"/>
              <w:rPr>
                <w:rFonts w:ascii="Arial" w:hAnsi="Arial" w:cs="Arial"/>
              </w:rPr>
            </w:pPr>
            <w:r w:rsidRPr="00CD3FD5">
              <w:rPr>
                <w:rFonts w:ascii="Arial" w:hAnsi="Arial" w:cs="Arial"/>
              </w:rPr>
              <w:t xml:space="preserve">Contribution of £500 value of ICT devices </w:t>
            </w:r>
          </w:p>
        </w:tc>
        <w:tc>
          <w:tcPr>
            <w:tcW w:w="1276" w:type="dxa"/>
            <w:tcBorders>
              <w:bottom w:val="single" w:sz="4" w:space="0" w:color="auto"/>
            </w:tcBorders>
          </w:tcPr>
          <w:p w14:paraId="1354C15C" w14:textId="77777777" w:rsidR="004E3568" w:rsidRPr="00CD3FD5" w:rsidRDefault="004E3568" w:rsidP="004E3568">
            <w:pPr>
              <w:spacing w:line="240" w:lineRule="auto"/>
              <w:rPr>
                <w:rFonts w:ascii="Arial" w:hAnsi="Arial" w:cs="Arial"/>
              </w:rPr>
            </w:pPr>
            <w:r w:rsidRPr="00CD3FD5">
              <w:rPr>
                <w:rFonts w:ascii="Arial" w:hAnsi="Arial" w:cs="Arial"/>
              </w:rPr>
              <w:t>10</w:t>
            </w:r>
          </w:p>
          <w:p w14:paraId="358AA3A4" w14:textId="77777777" w:rsidR="004E3568" w:rsidRDefault="004E3568" w:rsidP="004E3568">
            <w:pPr>
              <w:spacing w:line="240" w:lineRule="auto"/>
              <w:rPr>
                <w:rFonts w:ascii="Arial" w:hAnsi="Arial" w:cs="Arial"/>
              </w:rPr>
            </w:pPr>
          </w:p>
          <w:p w14:paraId="2E152913" w14:textId="77777777" w:rsidR="00D53D39" w:rsidRPr="00D22AA6" w:rsidRDefault="00D53D39" w:rsidP="00D53D39">
            <w:pPr>
              <w:pStyle w:val="pf0"/>
              <w:spacing w:line="276" w:lineRule="auto"/>
              <w:rPr>
                <w:rFonts w:ascii="Arial" w:hAnsi="Arial" w:cs="Arial"/>
                <w:i/>
                <w:iCs/>
                <w:sz w:val="22"/>
                <w:szCs w:val="22"/>
              </w:rPr>
            </w:pPr>
            <w:r w:rsidRPr="00D22AA6">
              <w:rPr>
                <w:rFonts w:ascii="Arial" w:hAnsi="Arial" w:cs="Arial"/>
                <w:i/>
                <w:iCs/>
                <w:sz w:val="22"/>
                <w:szCs w:val="22"/>
              </w:rPr>
              <w:t xml:space="preserve">A </w:t>
            </w:r>
            <w:commentRangeStart w:id="12"/>
            <w:r w:rsidRPr="00D22AA6">
              <w:rPr>
                <w:rFonts w:ascii="Arial" w:hAnsi="Arial" w:cs="Arial"/>
                <w:i/>
                <w:iCs/>
                <w:sz w:val="22"/>
                <w:szCs w:val="22"/>
              </w:rPr>
              <w:t>maximum</w:t>
            </w:r>
            <w:commentRangeEnd w:id="12"/>
            <w:r>
              <w:rPr>
                <w:rStyle w:val="CommentReference"/>
                <w:rFonts w:asciiTheme="minorHAnsi" w:eastAsiaTheme="minorHAnsi" w:hAnsiTheme="minorHAnsi" w:cstheme="minorBidi"/>
                <w:lang w:eastAsia="en-US"/>
              </w:rPr>
              <w:commentReference w:id="12"/>
            </w:r>
            <w:r w:rsidRPr="00D22AA6">
              <w:rPr>
                <w:rFonts w:ascii="Arial" w:hAnsi="Arial" w:cs="Arial"/>
                <w:i/>
                <w:iCs/>
                <w:sz w:val="22"/>
                <w:szCs w:val="22"/>
              </w:rPr>
              <w:t xml:space="preserve"> of [insert percentage] % of the Social Value points required on the Contract can be delivered though [insert name of social value initiative]</w:t>
            </w:r>
            <w:r>
              <w:rPr>
                <w:rFonts w:ascii="Arial" w:hAnsi="Arial" w:cs="Arial"/>
                <w:i/>
                <w:iCs/>
                <w:sz w:val="22"/>
                <w:szCs w:val="22"/>
              </w:rPr>
              <w:t xml:space="preserve"> in line with [insert clause number of relevant initiative]</w:t>
            </w:r>
          </w:p>
          <w:p w14:paraId="299F229C" w14:textId="77777777" w:rsidR="00D53D39" w:rsidRPr="00CD3FD5" w:rsidRDefault="00D53D39" w:rsidP="004E3568">
            <w:pPr>
              <w:spacing w:line="240" w:lineRule="auto"/>
              <w:rPr>
                <w:rFonts w:ascii="Arial" w:hAnsi="Arial" w:cs="Arial"/>
              </w:rPr>
            </w:pPr>
          </w:p>
          <w:p w14:paraId="34BE7CDF" w14:textId="660661E2" w:rsidR="004E3568" w:rsidRPr="00CD3FD5" w:rsidRDefault="004E3568" w:rsidP="004E3568">
            <w:pPr>
              <w:spacing w:line="240" w:lineRule="auto"/>
              <w:rPr>
                <w:rFonts w:ascii="Arial" w:hAnsi="Arial" w:cs="Arial"/>
              </w:rPr>
            </w:pPr>
          </w:p>
        </w:tc>
        <w:tc>
          <w:tcPr>
            <w:tcW w:w="1990" w:type="dxa"/>
            <w:tcBorders>
              <w:bottom w:val="single" w:sz="4" w:space="0" w:color="auto"/>
            </w:tcBorders>
          </w:tcPr>
          <w:p w14:paraId="508E5069" w14:textId="77777777" w:rsidR="004E3568" w:rsidRPr="00BF1E71" w:rsidRDefault="004E3568" w:rsidP="004E3568">
            <w:pPr>
              <w:spacing w:line="240" w:lineRule="auto"/>
              <w:rPr>
                <w:rFonts w:ascii="Arial" w:hAnsi="Arial" w:cs="Arial"/>
                <w:highlight w:val="yellow"/>
              </w:rPr>
            </w:pPr>
          </w:p>
        </w:tc>
      </w:tr>
      <w:tr w:rsidR="004E3568" w:rsidRPr="00BF1E71" w14:paraId="23293C32" w14:textId="7EAFA9BA" w:rsidTr="003215BC">
        <w:trPr>
          <w:trHeight w:val="557"/>
        </w:trPr>
        <w:tc>
          <w:tcPr>
            <w:tcW w:w="1844" w:type="dxa"/>
            <w:vMerge/>
          </w:tcPr>
          <w:p w14:paraId="3D40FC01" w14:textId="77777777" w:rsidR="004E3568" w:rsidRPr="00BF1E71" w:rsidRDefault="004E3568" w:rsidP="004E3568">
            <w:pPr>
              <w:spacing w:line="240" w:lineRule="auto"/>
              <w:rPr>
                <w:rFonts w:ascii="Arial" w:hAnsi="Arial" w:cs="Arial"/>
                <w:b/>
                <w:bCs/>
              </w:rPr>
            </w:pPr>
          </w:p>
        </w:tc>
        <w:tc>
          <w:tcPr>
            <w:tcW w:w="2126" w:type="dxa"/>
            <w:vMerge/>
            <w:tcBorders>
              <w:bottom w:val="single" w:sz="4" w:space="0" w:color="auto"/>
            </w:tcBorders>
            <w:noWrap/>
          </w:tcPr>
          <w:p w14:paraId="01107953" w14:textId="77777777" w:rsidR="004E3568" w:rsidRPr="00BF1E71" w:rsidRDefault="004E3568" w:rsidP="004E3568">
            <w:pPr>
              <w:spacing w:line="240" w:lineRule="auto"/>
              <w:rPr>
                <w:rFonts w:ascii="Arial" w:hAnsi="Arial" w:cs="Arial"/>
                <w:b/>
                <w:bCs/>
              </w:rPr>
            </w:pPr>
          </w:p>
        </w:tc>
        <w:tc>
          <w:tcPr>
            <w:tcW w:w="1984" w:type="dxa"/>
            <w:tcBorders>
              <w:bottom w:val="single" w:sz="4" w:space="0" w:color="auto"/>
            </w:tcBorders>
            <w:noWrap/>
          </w:tcPr>
          <w:p w14:paraId="700B1926" w14:textId="08E3352C" w:rsidR="004E3568" w:rsidRPr="00CD3FD5" w:rsidRDefault="004E3568" w:rsidP="004E3568">
            <w:pPr>
              <w:spacing w:line="240" w:lineRule="auto"/>
              <w:rPr>
                <w:rFonts w:ascii="Arial" w:hAnsi="Arial" w:cs="Arial"/>
              </w:rPr>
            </w:pPr>
            <w:r w:rsidRPr="00CD3FD5">
              <w:rPr>
                <w:rFonts w:ascii="Arial" w:hAnsi="Arial" w:cs="Arial"/>
              </w:rPr>
              <w:t>Financial donations to support people within Northern Ireland who face barriers to employment to gain recognised I</w:t>
            </w:r>
            <w:r w:rsidR="001E05F1">
              <w:rPr>
                <w:rFonts w:ascii="Arial" w:hAnsi="Arial" w:cs="Arial"/>
              </w:rPr>
              <w:t>C</w:t>
            </w:r>
            <w:r w:rsidRPr="00CD3FD5">
              <w:rPr>
                <w:rFonts w:ascii="Arial" w:hAnsi="Arial" w:cs="Arial"/>
              </w:rPr>
              <w:t xml:space="preserve">T qualifications </w:t>
            </w:r>
          </w:p>
        </w:tc>
        <w:tc>
          <w:tcPr>
            <w:tcW w:w="1560" w:type="dxa"/>
            <w:tcBorders>
              <w:bottom w:val="single" w:sz="4" w:space="0" w:color="auto"/>
            </w:tcBorders>
          </w:tcPr>
          <w:p w14:paraId="74D0C941" w14:textId="5888F1AB" w:rsidR="004E3568" w:rsidRPr="00CD3FD5" w:rsidRDefault="004E3568" w:rsidP="004E3568">
            <w:pPr>
              <w:spacing w:line="240" w:lineRule="auto"/>
              <w:rPr>
                <w:rFonts w:ascii="Arial" w:hAnsi="Arial" w:cs="Arial"/>
              </w:rPr>
            </w:pPr>
            <w:r w:rsidRPr="00CD3FD5">
              <w:rPr>
                <w:rFonts w:ascii="Arial" w:hAnsi="Arial" w:cs="Arial"/>
              </w:rPr>
              <w:t>Contribution of £500 towards attainment of recognised I</w:t>
            </w:r>
            <w:r w:rsidR="001E05F1">
              <w:rPr>
                <w:rFonts w:ascii="Arial" w:hAnsi="Arial" w:cs="Arial"/>
              </w:rPr>
              <w:t>C</w:t>
            </w:r>
            <w:r w:rsidRPr="00CD3FD5">
              <w:rPr>
                <w:rFonts w:ascii="Arial" w:hAnsi="Arial" w:cs="Arial"/>
              </w:rPr>
              <w:t xml:space="preserve">T qualifications </w:t>
            </w:r>
          </w:p>
        </w:tc>
        <w:tc>
          <w:tcPr>
            <w:tcW w:w="1276" w:type="dxa"/>
            <w:tcBorders>
              <w:bottom w:val="single" w:sz="4" w:space="0" w:color="auto"/>
            </w:tcBorders>
          </w:tcPr>
          <w:p w14:paraId="22502FBA" w14:textId="77777777" w:rsidR="004E3568" w:rsidRPr="00CD3FD5" w:rsidRDefault="004E3568" w:rsidP="004E3568">
            <w:pPr>
              <w:spacing w:line="240" w:lineRule="auto"/>
              <w:rPr>
                <w:rFonts w:ascii="Arial" w:hAnsi="Arial" w:cs="Arial"/>
              </w:rPr>
            </w:pPr>
            <w:r w:rsidRPr="00CD3FD5">
              <w:rPr>
                <w:rFonts w:ascii="Arial" w:hAnsi="Arial" w:cs="Arial"/>
              </w:rPr>
              <w:t>10</w:t>
            </w:r>
          </w:p>
          <w:p w14:paraId="7943AAD7" w14:textId="77777777" w:rsidR="004E3568" w:rsidRPr="00CD3FD5" w:rsidRDefault="004E3568" w:rsidP="004E3568">
            <w:pPr>
              <w:spacing w:line="240" w:lineRule="auto"/>
              <w:rPr>
                <w:rFonts w:ascii="Arial" w:hAnsi="Arial" w:cs="Arial"/>
              </w:rPr>
            </w:pPr>
          </w:p>
          <w:p w14:paraId="53D723B4" w14:textId="77777777" w:rsidR="00D53D39" w:rsidRPr="00D22AA6" w:rsidRDefault="00D53D39" w:rsidP="00D53D39">
            <w:pPr>
              <w:pStyle w:val="pf0"/>
              <w:spacing w:line="276" w:lineRule="auto"/>
              <w:rPr>
                <w:rFonts w:ascii="Arial" w:hAnsi="Arial" w:cs="Arial"/>
                <w:i/>
                <w:iCs/>
                <w:sz w:val="22"/>
                <w:szCs w:val="22"/>
              </w:rPr>
            </w:pPr>
            <w:r w:rsidRPr="00D22AA6">
              <w:rPr>
                <w:rFonts w:ascii="Arial" w:hAnsi="Arial" w:cs="Arial"/>
                <w:i/>
                <w:iCs/>
                <w:sz w:val="22"/>
                <w:szCs w:val="22"/>
              </w:rPr>
              <w:t xml:space="preserve">A </w:t>
            </w:r>
            <w:commentRangeStart w:id="13"/>
            <w:r w:rsidRPr="00D22AA6">
              <w:rPr>
                <w:rFonts w:ascii="Arial" w:hAnsi="Arial" w:cs="Arial"/>
                <w:i/>
                <w:iCs/>
                <w:sz w:val="22"/>
                <w:szCs w:val="22"/>
              </w:rPr>
              <w:t>maximum</w:t>
            </w:r>
            <w:commentRangeEnd w:id="13"/>
            <w:r>
              <w:rPr>
                <w:rStyle w:val="CommentReference"/>
                <w:rFonts w:asciiTheme="minorHAnsi" w:eastAsiaTheme="minorHAnsi" w:hAnsiTheme="minorHAnsi" w:cstheme="minorBidi"/>
                <w:lang w:eastAsia="en-US"/>
              </w:rPr>
              <w:commentReference w:id="13"/>
            </w:r>
            <w:r w:rsidRPr="00D22AA6">
              <w:rPr>
                <w:rFonts w:ascii="Arial" w:hAnsi="Arial" w:cs="Arial"/>
                <w:i/>
                <w:iCs/>
                <w:sz w:val="22"/>
                <w:szCs w:val="22"/>
              </w:rPr>
              <w:t xml:space="preserve"> of [insert percentage] % of the Social Value points required on the </w:t>
            </w:r>
            <w:r w:rsidRPr="00D22AA6">
              <w:rPr>
                <w:rFonts w:ascii="Arial" w:hAnsi="Arial" w:cs="Arial"/>
                <w:i/>
                <w:iCs/>
                <w:sz w:val="22"/>
                <w:szCs w:val="22"/>
              </w:rPr>
              <w:lastRenderedPageBreak/>
              <w:t>Contract can be delivered though [insert name of social value initiative]</w:t>
            </w:r>
            <w:r>
              <w:rPr>
                <w:rFonts w:ascii="Arial" w:hAnsi="Arial" w:cs="Arial"/>
                <w:i/>
                <w:iCs/>
                <w:sz w:val="22"/>
                <w:szCs w:val="22"/>
              </w:rPr>
              <w:t xml:space="preserve"> in line with [insert clause number of relevant initiative]</w:t>
            </w:r>
          </w:p>
          <w:p w14:paraId="68FD9C6B" w14:textId="77777777" w:rsidR="00D53D39" w:rsidRDefault="00D53D39" w:rsidP="004E3568">
            <w:pPr>
              <w:spacing w:line="240" w:lineRule="auto"/>
              <w:rPr>
                <w:rFonts w:ascii="Arial" w:hAnsi="Arial" w:cs="Arial"/>
              </w:rPr>
            </w:pPr>
          </w:p>
          <w:p w14:paraId="08C5B123" w14:textId="1DE5FDEF" w:rsidR="004E3568" w:rsidRPr="00CD3FD5" w:rsidRDefault="004E3568" w:rsidP="004E3568">
            <w:pPr>
              <w:spacing w:line="240" w:lineRule="auto"/>
              <w:rPr>
                <w:rFonts w:ascii="Arial" w:hAnsi="Arial" w:cs="Arial"/>
              </w:rPr>
            </w:pPr>
          </w:p>
        </w:tc>
        <w:tc>
          <w:tcPr>
            <w:tcW w:w="1990" w:type="dxa"/>
            <w:tcBorders>
              <w:bottom w:val="single" w:sz="4" w:space="0" w:color="auto"/>
            </w:tcBorders>
          </w:tcPr>
          <w:p w14:paraId="340F3FC1" w14:textId="77777777" w:rsidR="004E3568" w:rsidRPr="00BF1E71" w:rsidRDefault="004E3568" w:rsidP="004E3568">
            <w:pPr>
              <w:spacing w:line="240" w:lineRule="auto"/>
              <w:rPr>
                <w:rFonts w:ascii="Arial" w:hAnsi="Arial" w:cs="Arial"/>
                <w:highlight w:val="yellow"/>
              </w:rPr>
            </w:pPr>
          </w:p>
        </w:tc>
      </w:tr>
      <w:tr w:rsidR="003215BC" w:rsidRPr="00BF1E71" w14:paraId="7AF45316" w14:textId="480D9A44" w:rsidTr="00362B76">
        <w:trPr>
          <w:trHeight w:val="4048"/>
        </w:trPr>
        <w:tc>
          <w:tcPr>
            <w:tcW w:w="1844" w:type="dxa"/>
            <w:vMerge/>
            <w:hideMark/>
          </w:tcPr>
          <w:p w14:paraId="505B0A10" w14:textId="77777777" w:rsidR="003215BC" w:rsidRPr="00BF1E71" w:rsidRDefault="003215BC" w:rsidP="00850F6A">
            <w:pPr>
              <w:spacing w:line="240" w:lineRule="auto"/>
              <w:rPr>
                <w:rFonts w:ascii="Arial" w:hAnsi="Arial" w:cs="Arial"/>
                <w:b/>
                <w:bCs/>
              </w:rPr>
            </w:pPr>
          </w:p>
        </w:tc>
        <w:tc>
          <w:tcPr>
            <w:tcW w:w="2126" w:type="dxa"/>
            <w:noWrap/>
            <w:hideMark/>
          </w:tcPr>
          <w:p w14:paraId="4F9DF8BB" w14:textId="77777777" w:rsidR="003215BC" w:rsidRPr="00BF1E71" w:rsidRDefault="003215BC" w:rsidP="00850F6A">
            <w:pPr>
              <w:spacing w:line="240" w:lineRule="auto"/>
              <w:rPr>
                <w:rFonts w:ascii="Arial" w:hAnsi="Arial" w:cs="Arial"/>
                <w:b/>
                <w:bCs/>
              </w:rPr>
            </w:pPr>
            <w:r w:rsidRPr="00BF1E71">
              <w:rPr>
                <w:rFonts w:ascii="Arial" w:hAnsi="Arial" w:cs="Arial"/>
                <w:b/>
                <w:bCs/>
              </w:rPr>
              <w:t>1.4 Support in-work progression and educational attainment in the workforce, including training schemes that address skill gaps and result in recognised qualifications, to help people to move into higher paid work by developing new skills</w:t>
            </w:r>
          </w:p>
        </w:tc>
        <w:tc>
          <w:tcPr>
            <w:tcW w:w="1984" w:type="dxa"/>
            <w:noWrap/>
            <w:hideMark/>
          </w:tcPr>
          <w:p w14:paraId="7A5BED81" w14:textId="47863AA2" w:rsidR="003215BC" w:rsidRPr="00BF1E71" w:rsidRDefault="003215BC" w:rsidP="00850F6A">
            <w:pPr>
              <w:spacing w:line="240" w:lineRule="auto"/>
              <w:rPr>
                <w:rFonts w:ascii="Arial" w:hAnsi="Arial" w:cs="Arial"/>
              </w:rPr>
            </w:pPr>
            <w:r w:rsidRPr="00BF1E71">
              <w:rPr>
                <w:rFonts w:ascii="Arial" w:hAnsi="Arial" w:cs="Arial"/>
              </w:rPr>
              <w:t>In-work progression and skills development</w:t>
            </w:r>
            <w:r>
              <w:rPr>
                <w:rFonts w:ascii="Arial" w:hAnsi="Arial" w:cs="Arial"/>
              </w:rPr>
              <w:t xml:space="preserve"> for employees engaged on the contract who are disadvantaged</w:t>
            </w:r>
          </w:p>
        </w:tc>
        <w:tc>
          <w:tcPr>
            <w:tcW w:w="1560" w:type="dxa"/>
          </w:tcPr>
          <w:p w14:paraId="33B36A52" w14:textId="1B4B83B5" w:rsidR="003215BC" w:rsidRPr="00BF1E71" w:rsidRDefault="003215BC" w:rsidP="00850F6A">
            <w:pPr>
              <w:spacing w:line="240" w:lineRule="auto"/>
              <w:rPr>
                <w:rFonts w:ascii="Arial" w:hAnsi="Arial" w:cs="Arial"/>
              </w:rPr>
            </w:pPr>
            <w:r w:rsidRPr="00BF1E71">
              <w:rPr>
                <w:rFonts w:ascii="Arial" w:hAnsi="Arial" w:cs="Arial"/>
              </w:rPr>
              <w:t xml:space="preserve">1 </w:t>
            </w:r>
            <w:r>
              <w:rPr>
                <w:rFonts w:ascii="Arial" w:hAnsi="Arial" w:cs="Arial"/>
              </w:rPr>
              <w:t>Action Plan</w:t>
            </w:r>
          </w:p>
          <w:p w14:paraId="05029A65" w14:textId="77777777" w:rsidR="003215BC" w:rsidRPr="00BF1E71" w:rsidRDefault="003215BC" w:rsidP="00850F6A">
            <w:pPr>
              <w:spacing w:line="240" w:lineRule="auto"/>
              <w:rPr>
                <w:rFonts w:ascii="Arial" w:hAnsi="Arial" w:cs="Arial"/>
              </w:rPr>
            </w:pPr>
          </w:p>
          <w:p w14:paraId="4FE9B68F" w14:textId="405E4E25" w:rsidR="003215BC" w:rsidRPr="00BF1E71" w:rsidRDefault="003215BC" w:rsidP="00850F6A">
            <w:pPr>
              <w:spacing w:line="240" w:lineRule="auto"/>
              <w:rPr>
                <w:rFonts w:ascii="Arial" w:hAnsi="Arial" w:cs="Arial"/>
              </w:rPr>
            </w:pPr>
          </w:p>
        </w:tc>
        <w:tc>
          <w:tcPr>
            <w:tcW w:w="1276" w:type="dxa"/>
          </w:tcPr>
          <w:p w14:paraId="540D69AF" w14:textId="77777777" w:rsidR="003215BC" w:rsidRPr="00BF1E71" w:rsidRDefault="003215BC" w:rsidP="00850F6A">
            <w:pPr>
              <w:spacing w:line="240" w:lineRule="auto"/>
              <w:rPr>
                <w:rFonts w:ascii="Arial" w:hAnsi="Arial" w:cs="Arial"/>
              </w:rPr>
            </w:pPr>
            <w:commentRangeStart w:id="14"/>
            <w:r w:rsidRPr="00BF1E71">
              <w:rPr>
                <w:rFonts w:ascii="Arial" w:hAnsi="Arial" w:cs="Arial"/>
              </w:rPr>
              <w:t>30</w:t>
            </w:r>
            <w:commentRangeEnd w:id="14"/>
            <w:r>
              <w:rPr>
                <w:rStyle w:val="CommentReference"/>
              </w:rPr>
              <w:commentReference w:id="14"/>
            </w:r>
          </w:p>
          <w:p w14:paraId="02831CCB" w14:textId="076B4A93" w:rsidR="003215BC" w:rsidRPr="00BF1E71" w:rsidRDefault="003215BC" w:rsidP="00850F6A">
            <w:pPr>
              <w:spacing w:line="240" w:lineRule="auto"/>
              <w:rPr>
                <w:rFonts w:ascii="Arial" w:hAnsi="Arial" w:cs="Arial"/>
              </w:rPr>
            </w:pPr>
          </w:p>
        </w:tc>
        <w:tc>
          <w:tcPr>
            <w:tcW w:w="1990" w:type="dxa"/>
          </w:tcPr>
          <w:p w14:paraId="4CE403A9" w14:textId="77777777" w:rsidR="003215BC" w:rsidRPr="00BF1E71" w:rsidRDefault="003215BC" w:rsidP="00850F6A">
            <w:pPr>
              <w:spacing w:line="240" w:lineRule="auto"/>
              <w:rPr>
                <w:rFonts w:ascii="Arial" w:hAnsi="Arial" w:cs="Arial"/>
              </w:rPr>
            </w:pPr>
          </w:p>
        </w:tc>
      </w:tr>
      <w:tr w:rsidR="00194B45" w:rsidRPr="00BF1E71" w14:paraId="628C55CB" w14:textId="626D45E1" w:rsidTr="003215BC">
        <w:trPr>
          <w:trHeight w:val="803"/>
        </w:trPr>
        <w:tc>
          <w:tcPr>
            <w:tcW w:w="1844" w:type="dxa"/>
            <w:vMerge/>
          </w:tcPr>
          <w:p w14:paraId="0A246DCE" w14:textId="77777777" w:rsidR="00194B45" w:rsidRPr="00BF1E71" w:rsidRDefault="00194B45" w:rsidP="00850F6A">
            <w:pPr>
              <w:spacing w:line="240" w:lineRule="auto"/>
              <w:rPr>
                <w:rFonts w:ascii="Arial" w:hAnsi="Arial" w:cs="Arial"/>
              </w:rPr>
            </w:pPr>
          </w:p>
        </w:tc>
        <w:tc>
          <w:tcPr>
            <w:tcW w:w="2126" w:type="dxa"/>
            <w:vMerge w:val="restart"/>
            <w:tcBorders>
              <w:top w:val="single" w:sz="4" w:space="0" w:color="auto"/>
              <w:left w:val="nil"/>
              <w:right w:val="single" w:sz="4" w:space="0" w:color="auto"/>
            </w:tcBorders>
            <w:shd w:val="clear" w:color="auto" w:fill="auto"/>
            <w:noWrap/>
          </w:tcPr>
          <w:p w14:paraId="32953727" w14:textId="77777777" w:rsidR="00194B45" w:rsidRPr="00BF1E71" w:rsidRDefault="00194B45" w:rsidP="00850F6A">
            <w:pPr>
              <w:spacing w:line="240" w:lineRule="auto"/>
              <w:rPr>
                <w:rFonts w:ascii="Arial" w:hAnsi="Arial" w:cs="Arial"/>
                <w:b/>
                <w:bCs/>
              </w:rPr>
            </w:pPr>
            <w:r w:rsidRPr="00BF1E71">
              <w:rPr>
                <w:rFonts w:ascii="Arial" w:hAnsi="Arial" w:cs="Arial"/>
                <w:b/>
                <w:bCs/>
                <w:color w:val="000000"/>
              </w:rPr>
              <w:t>1.5 Increase the representation of disabled people in the contract workforce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171994E" w14:textId="79FBF701" w:rsidR="00194B45" w:rsidRPr="00BF1E71" w:rsidRDefault="00194B45" w:rsidP="00850F6A">
            <w:pPr>
              <w:spacing w:line="240" w:lineRule="auto"/>
              <w:rPr>
                <w:rFonts w:ascii="Arial" w:hAnsi="Arial" w:cs="Arial"/>
              </w:rPr>
            </w:pPr>
            <w:r w:rsidRPr="00BF1E71">
              <w:rPr>
                <w:rFonts w:ascii="Arial" w:hAnsi="Arial" w:cs="Arial"/>
                <w:color w:val="000000"/>
              </w:rPr>
              <w:t>Paid employment for people with a disability</w:t>
            </w:r>
          </w:p>
        </w:tc>
        <w:tc>
          <w:tcPr>
            <w:tcW w:w="1560" w:type="dxa"/>
            <w:tcBorders>
              <w:top w:val="single" w:sz="4" w:space="0" w:color="auto"/>
              <w:left w:val="single" w:sz="4" w:space="0" w:color="auto"/>
              <w:bottom w:val="single" w:sz="4" w:space="0" w:color="auto"/>
              <w:right w:val="single" w:sz="4" w:space="0" w:color="auto"/>
            </w:tcBorders>
          </w:tcPr>
          <w:p w14:paraId="2CC11949" w14:textId="523B8408" w:rsidR="00194B45" w:rsidRPr="00BF1E71" w:rsidRDefault="00194B45" w:rsidP="00850F6A">
            <w:pPr>
              <w:spacing w:line="240" w:lineRule="auto"/>
              <w:rPr>
                <w:rFonts w:ascii="Arial" w:hAnsi="Arial" w:cs="Arial"/>
              </w:rPr>
            </w:pPr>
            <w:r w:rsidRPr="00BF1E71">
              <w:rPr>
                <w:rFonts w:ascii="Arial" w:hAnsi="Arial" w:cs="Arial"/>
              </w:rPr>
              <w:t>26 weeks FTE</w:t>
            </w:r>
          </w:p>
          <w:p w14:paraId="06F3DB77" w14:textId="77777777" w:rsidR="00194B45" w:rsidRPr="00BF1E71" w:rsidRDefault="00194B45" w:rsidP="00850F6A">
            <w:pPr>
              <w:spacing w:line="240" w:lineRule="auto"/>
              <w:rPr>
                <w:rFonts w:ascii="Arial" w:hAnsi="Arial" w:cs="Arial"/>
                <w:color w:val="000000"/>
              </w:rPr>
            </w:pPr>
          </w:p>
        </w:tc>
        <w:tc>
          <w:tcPr>
            <w:tcW w:w="1276" w:type="dxa"/>
            <w:tcBorders>
              <w:top w:val="single" w:sz="4" w:space="0" w:color="auto"/>
              <w:left w:val="single" w:sz="4" w:space="0" w:color="auto"/>
              <w:bottom w:val="single" w:sz="4" w:space="0" w:color="auto"/>
              <w:right w:val="single" w:sz="4" w:space="0" w:color="auto"/>
            </w:tcBorders>
          </w:tcPr>
          <w:p w14:paraId="543724D1" w14:textId="77777777" w:rsidR="00194B45" w:rsidRPr="00BF1E71" w:rsidRDefault="00194B45" w:rsidP="00850F6A">
            <w:pPr>
              <w:spacing w:line="240" w:lineRule="auto"/>
              <w:rPr>
                <w:rFonts w:ascii="Arial" w:hAnsi="Arial" w:cs="Arial"/>
                <w:color w:val="000000"/>
              </w:rPr>
            </w:pPr>
            <w:r w:rsidRPr="00BF1E71">
              <w:rPr>
                <w:rFonts w:ascii="Arial" w:hAnsi="Arial" w:cs="Arial"/>
                <w:color w:val="000000"/>
              </w:rPr>
              <w:t>90</w:t>
            </w:r>
          </w:p>
        </w:tc>
        <w:tc>
          <w:tcPr>
            <w:tcW w:w="1990" w:type="dxa"/>
            <w:tcBorders>
              <w:top w:val="single" w:sz="4" w:space="0" w:color="auto"/>
              <w:left w:val="single" w:sz="4" w:space="0" w:color="auto"/>
              <w:bottom w:val="single" w:sz="4" w:space="0" w:color="auto"/>
              <w:right w:val="single" w:sz="4" w:space="0" w:color="auto"/>
            </w:tcBorders>
          </w:tcPr>
          <w:p w14:paraId="151EC0A0" w14:textId="77777777" w:rsidR="00194B45" w:rsidRPr="00BF1E71" w:rsidRDefault="00194B45" w:rsidP="00850F6A">
            <w:pPr>
              <w:spacing w:line="240" w:lineRule="auto"/>
              <w:rPr>
                <w:rFonts w:ascii="Arial" w:hAnsi="Arial" w:cs="Arial"/>
                <w:color w:val="000000"/>
              </w:rPr>
            </w:pPr>
          </w:p>
        </w:tc>
      </w:tr>
      <w:tr w:rsidR="005B08B0" w:rsidRPr="00BF1E71" w14:paraId="0755BACD" w14:textId="77777777" w:rsidTr="003215BC">
        <w:trPr>
          <w:trHeight w:val="803"/>
        </w:trPr>
        <w:tc>
          <w:tcPr>
            <w:tcW w:w="1844" w:type="dxa"/>
            <w:vMerge/>
          </w:tcPr>
          <w:p w14:paraId="33A80990" w14:textId="77777777" w:rsidR="005B08B0" w:rsidRPr="00BF1E71" w:rsidRDefault="005B08B0" w:rsidP="00850F6A">
            <w:pPr>
              <w:spacing w:line="240" w:lineRule="auto"/>
              <w:rPr>
                <w:rFonts w:ascii="Arial" w:hAnsi="Arial" w:cs="Arial"/>
              </w:rPr>
            </w:pPr>
          </w:p>
        </w:tc>
        <w:tc>
          <w:tcPr>
            <w:tcW w:w="2126" w:type="dxa"/>
            <w:vMerge/>
            <w:tcBorders>
              <w:top w:val="single" w:sz="4" w:space="0" w:color="auto"/>
              <w:left w:val="nil"/>
              <w:right w:val="single" w:sz="4" w:space="0" w:color="auto"/>
            </w:tcBorders>
            <w:shd w:val="clear" w:color="auto" w:fill="auto"/>
            <w:noWrap/>
          </w:tcPr>
          <w:p w14:paraId="50839A93" w14:textId="77777777" w:rsidR="005B08B0" w:rsidRPr="00BF1E71" w:rsidRDefault="005B08B0" w:rsidP="00850F6A">
            <w:pPr>
              <w:spacing w:line="240" w:lineRule="auto"/>
              <w:rPr>
                <w:rFonts w:ascii="Arial" w:hAnsi="Arial" w:cs="Arial"/>
                <w:b/>
                <w:bCs/>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3CDDB42" w14:textId="58A332BB" w:rsidR="005B08B0" w:rsidRPr="00BF1E71" w:rsidRDefault="00CE1A9A" w:rsidP="00850F6A">
            <w:pPr>
              <w:spacing w:line="240" w:lineRule="auto"/>
              <w:rPr>
                <w:rFonts w:ascii="Arial" w:hAnsi="Arial" w:cs="Arial"/>
                <w:color w:val="000000"/>
              </w:rPr>
            </w:pPr>
            <w:r>
              <w:rPr>
                <w:rFonts w:ascii="Arial" w:hAnsi="Arial" w:cs="Arial"/>
                <w:color w:val="000000"/>
              </w:rPr>
              <w:t>Unwaged w</w:t>
            </w:r>
            <w:r w:rsidR="005B08B0">
              <w:rPr>
                <w:rFonts w:ascii="Arial" w:hAnsi="Arial" w:cs="Arial"/>
                <w:color w:val="000000"/>
              </w:rPr>
              <w:t xml:space="preserve">ork placements for people with a disability </w:t>
            </w:r>
          </w:p>
        </w:tc>
        <w:tc>
          <w:tcPr>
            <w:tcW w:w="1560" w:type="dxa"/>
            <w:tcBorders>
              <w:top w:val="single" w:sz="4" w:space="0" w:color="auto"/>
              <w:left w:val="single" w:sz="4" w:space="0" w:color="auto"/>
              <w:bottom w:val="single" w:sz="4" w:space="0" w:color="auto"/>
              <w:right w:val="single" w:sz="4" w:space="0" w:color="auto"/>
            </w:tcBorders>
          </w:tcPr>
          <w:p w14:paraId="6B61555B" w14:textId="3AB01EED" w:rsidR="005B08B0" w:rsidRPr="00BF1E71" w:rsidRDefault="005B08B0" w:rsidP="00850F6A">
            <w:pPr>
              <w:spacing w:line="240" w:lineRule="auto"/>
              <w:rPr>
                <w:rFonts w:ascii="Arial" w:hAnsi="Arial" w:cs="Arial"/>
              </w:rPr>
            </w:pPr>
            <w:r>
              <w:rPr>
                <w:rFonts w:ascii="Arial" w:hAnsi="Arial" w:cs="Arial"/>
              </w:rPr>
              <w:t>2 weeks FTE</w:t>
            </w:r>
          </w:p>
        </w:tc>
        <w:tc>
          <w:tcPr>
            <w:tcW w:w="1276" w:type="dxa"/>
            <w:tcBorders>
              <w:top w:val="single" w:sz="4" w:space="0" w:color="auto"/>
              <w:left w:val="single" w:sz="4" w:space="0" w:color="auto"/>
              <w:bottom w:val="single" w:sz="4" w:space="0" w:color="auto"/>
              <w:right w:val="single" w:sz="4" w:space="0" w:color="auto"/>
            </w:tcBorders>
          </w:tcPr>
          <w:p w14:paraId="101470DC" w14:textId="5311B6E7" w:rsidR="005B08B0" w:rsidRPr="00BF1E71" w:rsidRDefault="00193FFA" w:rsidP="00850F6A">
            <w:pPr>
              <w:spacing w:line="240" w:lineRule="auto"/>
              <w:rPr>
                <w:rFonts w:ascii="Arial" w:hAnsi="Arial" w:cs="Arial"/>
                <w:color w:val="000000"/>
              </w:rPr>
            </w:pPr>
            <w:r>
              <w:rPr>
                <w:rFonts w:ascii="Arial" w:hAnsi="Arial" w:cs="Arial"/>
                <w:color w:val="000000"/>
              </w:rPr>
              <w:t>15</w:t>
            </w:r>
          </w:p>
        </w:tc>
        <w:tc>
          <w:tcPr>
            <w:tcW w:w="1990" w:type="dxa"/>
            <w:tcBorders>
              <w:top w:val="single" w:sz="4" w:space="0" w:color="auto"/>
              <w:left w:val="single" w:sz="4" w:space="0" w:color="auto"/>
              <w:bottom w:val="single" w:sz="4" w:space="0" w:color="auto"/>
              <w:right w:val="single" w:sz="4" w:space="0" w:color="auto"/>
            </w:tcBorders>
          </w:tcPr>
          <w:p w14:paraId="7B3A5181" w14:textId="77777777" w:rsidR="005B08B0" w:rsidRPr="00BF1E71" w:rsidRDefault="005B08B0" w:rsidP="00850F6A">
            <w:pPr>
              <w:spacing w:line="240" w:lineRule="auto"/>
              <w:rPr>
                <w:rFonts w:ascii="Arial" w:hAnsi="Arial" w:cs="Arial"/>
                <w:color w:val="000000"/>
              </w:rPr>
            </w:pPr>
          </w:p>
        </w:tc>
      </w:tr>
      <w:tr w:rsidR="00194B45" w:rsidRPr="00BF1E71" w14:paraId="7E62C6C4" w14:textId="77777777" w:rsidTr="003215BC">
        <w:trPr>
          <w:trHeight w:val="803"/>
        </w:trPr>
        <w:tc>
          <w:tcPr>
            <w:tcW w:w="1844" w:type="dxa"/>
            <w:vMerge/>
          </w:tcPr>
          <w:p w14:paraId="301BA247" w14:textId="77777777" w:rsidR="00194B45" w:rsidRPr="00BF1E71" w:rsidRDefault="00194B45" w:rsidP="00194B45">
            <w:pPr>
              <w:spacing w:line="240" w:lineRule="auto"/>
              <w:rPr>
                <w:rFonts w:ascii="Arial" w:hAnsi="Arial" w:cs="Arial"/>
              </w:rPr>
            </w:pPr>
          </w:p>
        </w:tc>
        <w:tc>
          <w:tcPr>
            <w:tcW w:w="2126" w:type="dxa"/>
            <w:vMerge/>
            <w:tcBorders>
              <w:left w:val="nil"/>
              <w:bottom w:val="single" w:sz="4" w:space="0" w:color="auto"/>
              <w:right w:val="single" w:sz="4" w:space="0" w:color="auto"/>
            </w:tcBorders>
            <w:shd w:val="clear" w:color="auto" w:fill="auto"/>
            <w:noWrap/>
          </w:tcPr>
          <w:p w14:paraId="2F2D49FF" w14:textId="77777777" w:rsidR="00194B45" w:rsidRPr="00BF1E71" w:rsidRDefault="00194B45" w:rsidP="00194B45">
            <w:pPr>
              <w:spacing w:line="240" w:lineRule="auto"/>
              <w:rPr>
                <w:rFonts w:ascii="Arial" w:hAnsi="Arial" w:cs="Arial"/>
                <w:b/>
                <w:bCs/>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77C8B0F" w14:textId="2E031FC2" w:rsidR="00194B45" w:rsidRPr="00326F1A" w:rsidRDefault="00194B45" w:rsidP="00194B45">
            <w:pPr>
              <w:spacing w:line="240" w:lineRule="auto"/>
              <w:rPr>
                <w:rFonts w:ascii="Arial" w:hAnsi="Arial" w:cs="Arial"/>
                <w:color w:val="000000"/>
              </w:rPr>
            </w:pPr>
            <w:r w:rsidRPr="00326F1A">
              <w:rPr>
                <w:rFonts w:ascii="Arial" w:hAnsi="Arial" w:cs="Arial"/>
                <w:color w:val="000000"/>
              </w:rPr>
              <w:t xml:space="preserve">Positive Action Outreach </w:t>
            </w:r>
          </w:p>
        </w:tc>
        <w:tc>
          <w:tcPr>
            <w:tcW w:w="1560" w:type="dxa"/>
            <w:tcBorders>
              <w:top w:val="single" w:sz="4" w:space="0" w:color="auto"/>
              <w:left w:val="single" w:sz="4" w:space="0" w:color="auto"/>
              <w:bottom w:val="single" w:sz="4" w:space="0" w:color="auto"/>
              <w:right w:val="single" w:sz="4" w:space="0" w:color="auto"/>
            </w:tcBorders>
          </w:tcPr>
          <w:p w14:paraId="7FEFACF7" w14:textId="48E61371" w:rsidR="00194B45" w:rsidRPr="00326F1A" w:rsidRDefault="00194B45" w:rsidP="00194B45">
            <w:pPr>
              <w:spacing w:line="240" w:lineRule="auto"/>
              <w:rPr>
                <w:rFonts w:ascii="Arial" w:hAnsi="Arial" w:cs="Arial"/>
              </w:rPr>
            </w:pPr>
            <w:r w:rsidRPr="00326F1A">
              <w:rPr>
                <w:rFonts w:ascii="Arial" w:hAnsi="Arial" w:cs="Arial"/>
                <w:color w:val="000000"/>
              </w:rPr>
              <w:t>8 hours of outreach</w:t>
            </w:r>
          </w:p>
        </w:tc>
        <w:tc>
          <w:tcPr>
            <w:tcW w:w="1276" w:type="dxa"/>
            <w:tcBorders>
              <w:top w:val="single" w:sz="4" w:space="0" w:color="auto"/>
              <w:left w:val="single" w:sz="4" w:space="0" w:color="auto"/>
              <w:bottom w:val="single" w:sz="4" w:space="0" w:color="auto"/>
              <w:right w:val="single" w:sz="4" w:space="0" w:color="auto"/>
            </w:tcBorders>
          </w:tcPr>
          <w:p w14:paraId="28CB7CF0" w14:textId="3D84B835" w:rsidR="00194B45" w:rsidRPr="00326F1A" w:rsidRDefault="00194B45" w:rsidP="00194B45">
            <w:pPr>
              <w:spacing w:line="240" w:lineRule="auto"/>
              <w:rPr>
                <w:rFonts w:ascii="Arial" w:hAnsi="Arial" w:cs="Arial"/>
                <w:color w:val="000000"/>
              </w:rPr>
            </w:pPr>
            <w:r w:rsidRPr="00326F1A">
              <w:rPr>
                <w:rFonts w:ascii="Arial" w:hAnsi="Arial" w:cs="Arial"/>
                <w:color w:val="000000"/>
              </w:rPr>
              <w:t>10</w:t>
            </w:r>
          </w:p>
        </w:tc>
        <w:tc>
          <w:tcPr>
            <w:tcW w:w="1990" w:type="dxa"/>
            <w:tcBorders>
              <w:top w:val="single" w:sz="4" w:space="0" w:color="auto"/>
              <w:left w:val="single" w:sz="4" w:space="0" w:color="auto"/>
              <w:bottom w:val="single" w:sz="4" w:space="0" w:color="auto"/>
              <w:right w:val="single" w:sz="4" w:space="0" w:color="auto"/>
            </w:tcBorders>
          </w:tcPr>
          <w:p w14:paraId="2184CABF" w14:textId="77777777" w:rsidR="00194B45" w:rsidRPr="00BF1E71" w:rsidRDefault="00194B45" w:rsidP="00194B45">
            <w:pPr>
              <w:spacing w:line="240" w:lineRule="auto"/>
              <w:rPr>
                <w:rFonts w:ascii="Arial" w:hAnsi="Arial" w:cs="Arial"/>
                <w:color w:val="000000"/>
              </w:rPr>
            </w:pPr>
          </w:p>
        </w:tc>
      </w:tr>
      <w:tr w:rsidR="001E05F1" w:rsidRPr="00BF1E71" w14:paraId="0F93AFDB" w14:textId="77777777" w:rsidTr="003215BC">
        <w:trPr>
          <w:trHeight w:val="405"/>
        </w:trPr>
        <w:tc>
          <w:tcPr>
            <w:tcW w:w="1844" w:type="dxa"/>
            <w:vMerge/>
          </w:tcPr>
          <w:p w14:paraId="185C99D1" w14:textId="77777777" w:rsidR="001E05F1" w:rsidRPr="00BF1E71" w:rsidRDefault="001E05F1" w:rsidP="001E05F1">
            <w:pPr>
              <w:spacing w:line="240" w:lineRule="auto"/>
              <w:rPr>
                <w:rFonts w:ascii="Arial" w:hAnsi="Arial" w:cs="Arial"/>
              </w:rPr>
            </w:pPr>
          </w:p>
        </w:tc>
        <w:tc>
          <w:tcPr>
            <w:tcW w:w="2126" w:type="dxa"/>
            <w:vMerge w:val="restart"/>
            <w:tcBorders>
              <w:top w:val="single" w:sz="4" w:space="0" w:color="auto"/>
              <w:left w:val="nil"/>
              <w:right w:val="single" w:sz="4" w:space="0" w:color="auto"/>
            </w:tcBorders>
            <w:shd w:val="clear" w:color="auto" w:fill="auto"/>
            <w:noWrap/>
          </w:tcPr>
          <w:p w14:paraId="3385A39E" w14:textId="370A786A" w:rsidR="001E05F1" w:rsidRPr="00BF1E71" w:rsidRDefault="001E05F1" w:rsidP="001E05F1">
            <w:pPr>
              <w:spacing w:line="240" w:lineRule="auto"/>
              <w:rPr>
                <w:rFonts w:ascii="Arial" w:hAnsi="Arial" w:cs="Arial"/>
                <w:b/>
                <w:bCs/>
                <w:color w:val="000000"/>
              </w:rPr>
            </w:pPr>
            <w:r w:rsidRPr="00BF1E71">
              <w:rPr>
                <w:rFonts w:ascii="Arial" w:hAnsi="Arial" w:cs="Arial"/>
                <w:b/>
                <w:bCs/>
                <w:color w:val="000000"/>
              </w:rPr>
              <w:t>1.6 Support disabled people to develop new skills and recognised qualifications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8E2C32F" w14:textId="07DE10E5" w:rsidR="001E05F1" w:rsidRPr="00BF1E71" w:rsidRDefault="00CE1A9A" w:rsidP="001E05F1">
            <w:pPr>
              <w:spacing w:line="240" w:lineRule="auto"/>
              <w:rPr>
                <w:rFonts w:ascii="Arial" w:hAnsi="Arial" w:cs="Arial"/>
                <w:color w:val="000000"/>
              </w:rPr>
            </w:pPr>
            <w:r>
              <w:rPr>
                <w:rFonts w:ascii="Arial" w:hAnsi="Arial" w:cs="Arial"/>
                <w:color w:val="000000"/>
              </w:rPr>
              <w:t>Unwaged w</w:t>
            </w:r>
            <w:r w:rsidR="001E05F1">
              <w:rPr>
                <w:rFonts w:ascii="Arial" w:hAnsi="Arial" w:cs="Arial"/>
                <w:color w:val="000000"/>
              </w:rPr>
              <w:t xml:space="preserve">ork placements for people with a disability </w:t>
            </w:r>
          </w:p>
        </w:tc>
        <w:tc>
          <w:tcPr>
            <w:tcW w:w="1560" w:type="dxa"/>
            <w:tcBorders>
              <w:top w:val="single" w:sz="4" w:space="0" w:color="auto"/>
              <w:left w:val="single" w:sz="4" w:space="0" w:color="auto"/>
              <w:bottom w:val="single" w:sz="4" w:space="0" w:color="auto"/>
              <w:right w:val="single" w:sz="4" w:space="0" w:color="auto"/>
            </w:tcBorders>
          </w:tcPr>
          <w:p w14:paraId="1E66B34D" w14:textId="7A6553DE" w:rsidR="001E05F1" w:rsidRPr="00BF1E71" w:rsidRDefault="001E05F1" w:rsidP="001E05F1">
            <w:pPr>
              <w:spacing w:line="240" w:lineRule="auto"/>
              <w:rPr>
                <w:rFonts w:ascii="Arial" w:hAnsi="Arial" w:cs="Arial"/>
                <w:color w:val="000000"/>
              </w:rPr>
            </w:pPr>
            <w:r>
              <w:rPr>
                <w:rFonts w:ascii="Arial" w:hAnsi="Arial" w:cs="Arial"/>
              </w:rPr>
              <w:t>2 weeks FTE</w:t>
            </w:r>
          </w:p>
        </w:tc>
        <w:tc>
          <w:tcPr>
            <w:tcW w:w="1276" w:type="dxa"/>
            <w:tcBorders>
              <w:top w:val="single" w:sz="4" w:space="0" w:color="auto"/>
              <w:left w:val="single" w:sz="4" w:space="0" w:color="auto"/>
              <w:bottom w:val="single" w:sz="4" w:space="0" w:color="auto"/>
              <w:right w:val="single" w:sz="4" w:space="0" w:color="auto"/>
            </w:tcBorders>
          </w:tcPr>
          <w:p w14:paraId="64F9408D" w14:textId="1C4F75E5" w:rsidR="001E05F1" w:rsidRPr="00BF1E71" w:rsidRDefault="001E05F1" w:rsidP="001E05F1">
            <w:pPr>
              <w:spacing w:line="240" w:lineRule="auto"/>
              <w:rPr>
                <w:rFonts w:ascii="Arial" w:hAnsi="Arial" w:cs="Arial"/>
                <w:color w:val="000000"/>
              </w:rPr>
            </w:pPr>
            <w:r>
              <w:rPr>
                <w:rFonts w:ascii="Arial" w:hAnsi="Arial" w:cs="Arial"/>
                <w:color w:val="000000"/>
              </w:rPr>
              <w:t>15</w:t>
            </w:r>
          </w:p>
        </w:tc>
        <w:tc>
          <w:tcPr>
            <w:tcW w:w="1990" w:type="dxa"/>
            <w:tcBorders>
              <w:top w:val="single" w:sz="4" w:space="0" w:color="auto"/>
              <w:left w:val="single" w:sz="4" w:space="0" w:color="auto"/>
              <w:bottom w:val="single" w:sz="4" w:space="0" w:color="auto"/>
              <w:right w:val="single" w:sz="4" w:space="0" w:color="auto"/>
            </w:tcBorders>
          </w:tcPr>
          <w:p w14:paraId="492E482D" w14:textId="77777777" w:rsidR="001E05F1" w:rsidRPr="00BF1E71" w:rsidRDefault="001E05F1" w:rsidP="001E05F1">
            <w:pPr>
              <w:spacing w:line="240" w:lineRule="auto"/>
              <w:rPr>
                <w:rFonts w:ascii="Arial" w:hAnsi="Arial" w:cs="Arial"/>
                <w:color w:val="000000"/>
              </w:rPr>
            </w:pPr>
          </w:p>
        </w:tc>
      </w:tr>
      <w:tr w:rsidR="001E05F1" w:rsidRPr="00BF1E71" w14:paraId="69FD2FCB" w14:textId="57D08594" w:rsidTr="003215BC">
        <w:trPr>
          <w:trHeight w:val="405"/>
        </w:trPr>
        <w:tc>
          <w:tcPr>
            <w:tcW w:w="1844" w:type="dxa"/>
            <w:vMerge/>
          </w:tcPr>
          <w:p w14:paraId="3CC42DDB" w14:textId="77777777" w:rsidR="001E05F1" w:rsidRPr="00BF1E71" w:rsidRDefault="001E05F1" w:rsidP="001E05F1">
            <w:pPr>
              <w:spacing w:line="240" w:lineRule="auto"/>
              <w:rPr>
                <w:rFonts w:ascii="Arial" w:hAnsi="Arial" w:cs="Arial"/>
              </w:rPr>
            </w:pPr>
          </w:p>
        </w:tc>
        <w:tc>
          <w:tcPr>
            <w:tcW w:w="2126" w:type="dxa"/>
            <w:vMerge/>
            <w:tcBorders>
              <w:left w:val="nil"/>
              <w:right w:val="single" w:sz="4" w:space="0" w:color="auto"/>
            </w:tcBorders>
            <w:shd w:val="clear" w:color="auto" w:fill="auto"/>
            <w:noWrap/>
          </w:tcPr>
          <w:p w14:paraId="4D1FED9E" w14:textId="4ED75CA8" w:rsidR="001E05F1" w:rsidRPr="00BF1E71" w:rsidRDefault="001E05F1" w:rsidP="001E05F1">
            <w:pPr>
              <w:spacing w:line="240" w:lineRule="auto"/>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CEBB60A" w14:textId="69F470D8" w:rsidR="001E05F1" w:rsidRPr="00BF1E71" w:rsidRDefault="001E05F1" w:rsidP="001E05F1">
            <w:pPr>
              <w:spacing w:line="240" w:lineRule="auto"/>
              <w:rPr>
                <w:rFonts w:ascii="Arial" w:hAnsi="Arial" w:cs="Arial"/>
              </w:rPr>
            </w:pPr>
            <w:r w:rsidRPr="00BF1E71">
              <w:rPr>
                <w:rFonts w:ascii="Arial" w:hAnsi="Arial" w:cs="Arial"/>
                <w:color w:val="000000"/>
              </w:rPr>
              <w:t xml:space="preserve">Skills development and educational </w:t>
            </w:r>
            <w:r w:rsidRPr="00BF1E71">
              <w:rPr>
                <w:rFonts w:ascii="Arial" w:hAnsi="Arial" w:cs="Arial"/>
                <w:color w:val="000000"/>
              </w:rPr>
              <w:lastRenderedPageBreak/>
              <w:t>attainment</w:t>
            </w:r>
            <w:r>
              <w:rPr>
                <w:rFonts w:ascii="Arial" w:hAnsi="Arial" w:cs="Arial"/>
                <w:color w:val="000000"/>
              </w:rPr>
              <w:t xml:space="preserve"> for disabilities</w:t>
            </w:r>
          </w:p>
        </w:tc>
        <w:tc>
          <w:tcPr>
            <w:tcW w:w="1560" w:type="dxa"/>
            <w:tcBorders>
              <w:top w:val="single" w:sz="4" w:space="0" w:color="auto"/>
              <w:left w:val="single" w:sz="4" w:space="0" w:color="auto"/>
              <w:bottom w:val="single" w:sz="4" w:space="0" w:color="auto"/>
              <w:right w:val="single" w:sz="4" w:space="0" w:color="auto"/>
            </w:tcBorders>
          </w:tcPr>
          <w:p w14:paraId="59B39032" w14:textId="77777777" w:rsidR="001E05F1" w:rsidRPr="00BF1E71" w:rsidRDefault="001E05F1" w:rsidP="001E05F1">
            <w:pPr>
              <w:spacing w:line="240" w:lineRule="auto"/>
              <w:rPr>
                <w:rFonts w:ascii="Arial" w:hAnsi="Arial" w:cs="Arial"/>
                <w:color w:val="000000"/>
              </w:rPr>
            </w:pPr>
            <w:r w:rsidRPr="00BF1E71">
              <w:rPr>
                <w:rFonts w:ascii="Arial" w:hAnsi="Arial" w:cs="Arial"/>
                <w:color w:val="000000"/>
              </w:rPr>
              <w:lastRenderedPageBreak/>
              <w:t>8 hours of support or training</w:t>
            </w:r>
          </w:p>
        </w:tc>
        <w:tc>
          <w:tcPr>
            <w:tcW w:w="1276" w:type="dxa"/>
            <w:tcBorders>
              <w:top w:val="single" w:sz="4" w:space="0" w:color="auto"/>
              <w:left w:val="single" w:sz="4" w:space="0" w:color="auto"/>
              <w:bottom w:val="single" w:sz="4" w:space="0" w:color="auto"/>
              <w:right w:val="single" w:sz="4" w:space="0" w:color="auto"/>
            </w:tcBorders>
          </w:tcPr>
          <w:p w14:paraId="58AFC3F3" w14:textId="77777777" w:rsidR="001E05F1" w:rsidRPr="00BF1E71" w:rsidRDefault="001E05F1" w:rsidP="001E05F1">
            <w:pPr>
              <w:spacing w:line="240" w:lineRule="auto"/>
              <w:rPr>
                <w:rFonts w:ascii="Arial" w:hAnsi="Arial" w:cs="Arial"/>
                <w:color w:val="000000"/>
              </w:rPr>
            </w:pPr>
            <w:r w:rsidRPr="00BF1E71">
              <w:rPr>
                <w:rFonts w:ascii="Arial" w:hAnsi="Arial" w:cs="Arial"/>
                <w:color w:val="000000"/>
              </w:rPr>
              <w:t>15</w:t>
            </w:r>
          </w:p>
        </w:tc>
        <w:tc>
          <w:tcPr>
            <w:tcW w:w="1990" w:type="dxa"/>
            <w:tcBorders>
              <w:top w:val="single" w:sz="4" w:space="0" w:color="auto"/>
              <w:left w:val="single" w:sz="4" w:space="0" w:color="auto"/>
              <w:bottom w:val="single" w:sz="4" w:space="0" w:color="auto"/>
              <w:right w:val="single" w:sz="4" w:space="0" w:color="auto"/>
            </w:tcBorders>
          </w:tcPr>
          <w:p w14:paraId="75A1553B" w14:textId="77777777" w:rsidR="001E05F1" w:rsidRPr="00BF1E71" w:rsidRDefault="001E05F1" w:rsidP="001E05F1">
            <w:pPr>
              <w:spacing w:line="240" w:lineRule="auto"/>
              <w:rPr>
                <w:rFonts w:ascii="Arial" w:hAnsi="Arial" w:cs="Arial"/>
                <w:color w:val="000000"/>
              </w:rPr>
            </w:pPr>
          </w:p>
        </w:tc>
      </w:tr>
      <w:tr w:rsidR="001E05F1" w:rsidRPr="00BF1E71" w14:paraId="5C8B18AD" w14:textId="494FA9CD" w:rsidTr="003215BC">
        <w:trPr>
          <w:trHeight w:val="405"/>
        </w:trPr>
        <w:tc>
          <w:tcPr>
            <w:tcW w:w="1844" w:type="dxa"/>
            <w:vMerge/>
          </w:tcPr>
          <w:p w14:paraId="311F7BE1" w14:textId="77777777" w:rsidR="001E05F1" w:rsidRPr="00BF1E71" w:rsidRDefault="001E05F1" w:rsidP="001E05F1">
            <w:pPr>
              <w:spacing w:line="240" w:lineRule="auto"/>
              <w:rPr>
                <w:rFonts w:ascii="Arial" w:hAnsi="Arial" w:cs="Arial"/>
              </w:rPr>
            </w:pPr>
          </w:p>
        </w:tc>
        <w:tc>
          <w:tcPr>
            <w:tcW w:w="2126" w:type="dxa"/>
            <w:vMerge/>
            <w:tcBorders>
              <w:left w:val="nil"/>
              <w:right w:val="single" w:sz="4" w:space="0" w:color="auto"/>
            </w:tcBorders>
            <w:shd w:val="clear" w:color="auto" w:fill="auto"/>
            <w:noWrap/>
            <w:vAlign w:val="bottom"/>
          </w:tcPr>
          <w:p w14:paraId="1FE02741" w14:textId="77777777" w:rsidR="001E05F1" w:rsidRPr="00BF1E71" w:rsidRDefault="001E05F1" w:rsidP="001E05F1">
            <w:pPr>
              <w:spacing w:line="240" w:lineRule="auto"/>
              <w:rPr>
                <w:rFonts w:ascii="Arial" w:hAnsi="Arial" w:cs="Arial"/>
                <w:b/>
                <w:bCs/>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54EAB26" w14:textId="428A01FC" w:rsidR="001E05F1" w:rsidRPr="00BF1E71" w:rsidRDefault="001E05F1" w:rsidP="001E05F1">
            <w:pPr>
              <w:spacing w:line="240" w:lineRule="auto"/>
              <w:rPr>
                <w:rFonts w:ascii="Arial" w:hAnsi="Arial" w:cs="Arial"/>
                <w:color w:val="000000"/>
              </w:rPr>
            </w:pPr>
            <w:r w:rsidRPr="00BF1E71">
              <w:rPr>
                <w:rFonts w:ascii="Arial" w:hAnsi="Arial" w:cs="Arial"/>
                <w:color w:val="000000"/>
              </w:rPr>
              <w:t>Digital skills development and educational attainment</w:t>
            </w:r>
            <w:r>
              <w:rPr>
                <w:rFonts w:ascii="Arial" w:hAnsi="Arial" w:cs="Arial"/>
                <w:color w:val="000000"/>
              </w:rPr>
              <w:t xml:space="preserve"> for people with a disability</w:t>
            </w:r>
          </w:p>
        </w:tc>
        <w:tc>
          <w:tcPr>
            <w:tcW w:w="1560" w:type="dxa"/>
            <w:tcBorders>
              <w:top w:val="single" w:sz="4" w:space="0" w:color="auto"/>
              <w:left w:val="single" w:sz="4" w:space="0" w:color="auto"/>
              <w:bottom w:val="single" w:sz="4" w:space="0" w:color="auto"/>
              <w:right w:val="single" w:sz="4" w:space="0" w:color="auto"/>
            </w:tcBorders>
          </w:tcPr>
          <w:p w14:paraId="6608B608" w14:textId="77777777" w:rsidR="001E05F1" w:rsidRPr="00BF1E71" w:rsidRDefault="001E05F1" w:rsidP="001E05F1">
            <w:pPr>
              <w:spacing w:line="240" w:lineRule="auto"/>
              <w:rPr>
                <w:rFonts w:ascii="Arial" w:hAnsi="Arial" w:cs="Arial"/>
                <w:color w:val="000000"/>
              </w:rPr>
            </w:pPr>
            <w:r w:rsidRPr="00BF1E71">
              <w:rPr>
                <w:rFonts w:ascii="Arial" w:hAnsi="Arial" w:cs="Arial"/>
                <w:color w:val="000000"/>
              </w:rPr>
              <w:t>8 hours of support or training</w:t>
            </w:r>
          </w:p>
        </w:tc>
        <w:tc>
          <w:tcPr>
            <w:tcW w:w="1276" w:type="dxa"/>
            <w:tcBorders>
              <w:top w:val="single" w:sz="4" w:space="0" w:color="auto"/>
              <w:left w:val="single" w:sz="4" w:space="0" w:color="auto"/>
              <w:bottom w:val="single" w:sz="4" w:space="0" w:color="auto"/>
              <w:right w:val="single" w:sz="4" w:space="0" w:color="auto"/>
            </w:tcBorders>
          </w:tcPr>
          <w:p w14:paraId="773C3A07" w14:textId="77777777" w:rsidR="001E05F1" w:rsidRPr="00BF1E71" w:rsidRDefault="001E05F1" w:rsidP="001E05F1">
            <w:pPr>
              <w:spacing w:line="240" w:lineRule="auto"/>
              <w:rPr>
                <w:rFonts w:ascii="Arial" w:hAnsi="Arial" w:cs="Arial"/>
                <w:color w:val="000000"/>
              </w:rPr>
            </w:pPr>
            <w:r w:rsidRPr="00BF1E71">
              <w:rPr>
                <w:rFonts w:ascii="Arial" w:hAnsi="Arial" w:cs="Arial"/>
                <w:color w:val="000000"/>
              </w:rPr>
              <w:t>15</w:t>
            </w:r>
          </w:p>
        </w:tc>
        <w:tc>
          <w:tcPr>
            <w:tcW w:w="1990" w:type="dxa"/>
            <w:tcBorders>
              <w:top w:val="single" w:sz="4" w:space="0" w:color="auto"/>
              <w:left w:val="single" w:sz="4" w:space="0" w:color="auto"/>
              <w:bottom w:val="single" w:sz="4" w:space="0" w:color="auto"/>
              <w:right w:val="single" w:sz="4" w:space="0" w:color="auto"/>
            </w:tcBorders>
          </w:tcPr>
          <w:p w14:paraId="1031F092" w14:textId="77777777" w:rsidR="001E05F1" w:rsidRPr="00BF1E71" w:rsidRDefault="001E05F1" w:rsidP="001E05F1">
            <w:pPr>
              <w:spacing w:line="240" w:lineRule="auto"/>
              <w:rPr>
                <w:rFonts w:ascii="Arial" w:hAnsi="Arial" w:cs="Arial"/>
                <w:color w:val="000000"/>
              </w:rPr>
            </w:pPr>
          </w:p>
        </w:tc>
      </w:tr>
      <w:tr w:rsidR="001E05F1" w:rsidRPr="00BF1E71" w14:paraId="2AB0EA34" w14:textId="66E6D55F" w:rsidTr="003215BC">
        <w:trPr>
          <w:trHeight w:val="405"/>
        </w:trPr>
        <w:tc>
          <w:tcPr>
            <w:tcW w:w="1844" w:type="dxa"/>
            <w:vMerge/>
          </w:tcPr>
          <w:p w14:paraId="75C8CD14" w14:textId="77777777" w:rsidR="001E05F1" w:rsidRPr="00BF1E71" w:rsidRDefault="001E05F1" w:rsidP="001E05F1">
            <w:pPr>
              <w:spacing w:line="240" w:lineRule="auto"/>
              <w:rPr>
                <w:rFonts w:ascii="Arial" w:hAnsi="Arial" w:cs="Arial"/>
              </w:rPr>
            </w:pPr>
          </w:p>
        </w:tc>
        <w:tc>
          <w:tcPr>
            <w:tcW w:w="2126" w:type="dxa"/>
            <w:vMerge/>
            <w:tcBorders>
              <w:left w:val="nil"/>
              <w:right w:val="single" w:sz="4" w:space="0" w:color="auto"/>
            </w:tcBorders>
            <w:shd w:val="clear" w:color="auto" w:fill="auto"/>
            <w:noWrap/>
            <w:vAlign w:val="bottom"/>
          </w:tcPr>
          <w:p w14:paraId="3370636A" w14:textId="77777777" w:rsidR="001E05F1" w:rsidRPr="00BF1E71" w:rsidRDefault="001E05F1" w:rsidP="001E05F1">
            <w:pPr>
              <w:spacing w:line="240" w:lineRule="auto"/>
              <w:rPr>
                <w:rFonts w:ascii="Arial" w:hAnsi="Arial" w:cs="Arial"/>
                <w:b/>
                <w:bCs/>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9A2A9C1" w14:textId="56DAB9AF" w:rsidR="001E05F1" w:rsidRPr="00BF1E71" w:rsidRDefault="001E05F1" w:rsidP="001E05F1">
            <w:pPr>
              <w:spacing w:line="240" w:lineRule="auto"/>
              <w:rPr>
                <w:rFonts w:ascii="Arial" w:hAnsi="Arial" w:cs="Arial"/>
                <w:color w:val="000000"/>
              </w:rPr>
            </w:pPr>
            <w:r w:rsidRPr="00BF1E71">
              <w:rPr>
                <w:rFonts w:ascii="Arial" w:hAnsi="Arial" w:cs="Arial"/>
                <w:color w:val="000000"/>
              </w:rPr>
              <w:t>Cyber security awareness training and educational attainment</w:t>
            </w:r>
          </w:p>
        </w:tc>
        <w:tc>
          <w:tcPr>
            <w:tcW w:w="1560" w:type="dxa"/>
            <w:tcBorders>
              <w:top w:val="single" w:sz="4" w:space="0" w:color="auto"/>
              <w:left w:val="single" w:sz="4" w:space="0" w:color="auto"/>
              <w:bottom w:val="single" w:sz="4" w:space="0" w:color="auto"/>
              <w:right w:val="single" w:sz="4" w:space="0" w:color="auto"/>
            </w:tcBorders>
          </w:tcPr>
          <w:p w14:paraId="70573F8E" w14:textId="4ABAA8F1" w:rsidR="001E05F1" w:rsidRPr="00BF1E71" w:rsidRDefault="001E05F1" w:rsidP="001E05F1">
            <w:pPr>
              <w:spacing w:line="240" w:lineRule="auto"/>
              <w:rPr>
                <w:rFonts w:ascii="Arial" w:hAnsi="Arial" w:cs="Arial"/>
                <w:color w:val="000000"/>
              </w:rPr>
            </w:pPr>
            <w:r w:rsidRPr="00BF1E71">
              <w:rPr>
                <w:rFonts w:ascii="Arial" w:hAnsi="Arial" w:cs="Arial"/>
                <w:color w:val="000000"/>
              </w:rPr>
              <w:t>8 hours of support or training</w:t>
            </w:r>
          </w:p>
        </w:tc>
        <w:tc>
          <w:tcPr>
            <w:tcW w:w="1276" w:type="dxa"/>
            <w:tcBorders>
              <w:top w:val="single" w:sz="4" w:space="0" w:color="auto"/>
              <w:left w:val="single" w:sz="4" w:space="0" w:color="auto"/>
              <w:bottom w:val="single" w:sz="4" w:space="0" w:color="auto"/>
              <w:right w:val="single" w:sz="4" w:space="0" w:color="auto"/>
            </w:tcBorders>
          </w:tcPr>
          <w:p w14:paraId="5E2E20E5" w14:textId="75EFFFB0" w:rsidR="001E05F1" w:rsidRPr="00BF1E71" w:rsidRDefault="001E05F1" w:rsidP="001E05F1">
            <w:pPr>
              <w:spacing w:line="240" w:lineRule="auto"/>
              <w:rPr>
                <w:rFonts w:ascii="Arial" w:hAnsi="Arial" w:cs="Arial"/>
                <w:color w:val="000000"/>
              </w:rPr>
            </w:pPr>
            <w:r w:rsidRPr="00BF1E71">
              <w:rPr>
                <w:rFonts w:ascii="Arial" w:hAnsi="Arial" w:cs="Arial"/>
                <w:color w:val="000000"/>
              </w:rPr>
              <w:t>15</w:t>
            </w:r>
          </w:p>
        </w:tc>
        <w:tc>
          <w:tcPr>
            <w:tcW w:w="1990" w:type="dxa"/>
            <w:tcBorders>
              <w:top w:val="single" w:sz="4" w:space="0" w:color="auto"/>
              <w:left w:val="single" w:sz="4" w:space="0" w:color="auto"/>
              <w:bottom w:val="single" w:sz="4" w:space="0" w:color="auto"/>
              <w:right w:val="single" w:sz="4" w:space="0" w:color="auto"/>
            </w:tcBorders>
          </w:tcPr>
          <w:p w14:paraId="40949087" w14:textId="77777777" w:rsidR="001E05F1" w:rsidRPr="00BF1E71" w:rsidRDefault="001E05F1" w:rsidP="001E05F1">
            <w:pPr>
              <w:spacing w:line="240" w:lineRule="auto"/>
              <w:rPr>
                <w:rFonts w:ascii="Arial" w:hAnsi="Arial" w:cs="Arial"/>
                <w:color w:val="000000"/>
              </w:rPr>
            </w:pPr>
          </w:p>
        </w:tc>
      </w:tr>
      <w:tr w:rsidR="001E05F1" w:rsidRPr="00BF1E71" w14:paraId="0105677F" w14:textId="1E795DEB" w:rsidTr="003215BC">
        <w:trPr>
          <w:trHeight w:val="405"/>
        </w:trPr>
        <w:tc>
          <w:tcPr>
            <w:tcW w:w="1844" w:type="dxa"/>
            <w:vMerge/>
          </w:tcPr>
          <w:p w14:paraId="58ED9C48" w14:textId="77777777" w:rsidR="001E05F1" w:rsidRPr="00BF1E71" w:rsidRDefault="001E05F1" w:rsidP="001E05F1">
            <w:pPr>
              <w:spacing w:line="240" w:lineRule="auto"/>
              <w:rPr>
                <w:rFonts w:ascii="Arial" w:hAnsi="Arial" w:cs="Arial"/>
              </w:rPr>
            </w:pPr>
          </w:p>
        </w:tc>
        <w:tc>
          <w:tcPr>
            <w:tcW w:w="2126" w:type="dxa"/>
            <w:vMerge/>
            <w:tcBorders>
              <w:left w:val="nil"/>
              <w:bottom w:val="single" w:sz="4" w:space="0" w:color="auto"/>
              <w:right w:val="single" w:sz="4" w:space="0" w:color="auto"/>
            </w:tcBorders>
            <w:shd w:val="clear" w:color="auto" w:fill="auto"/>
            <w:noWrap/>
            <w:vAlign w:val="bottom"/>
          </w:tcPr>
          <w:p w14:paraId="2E914D13" w14:textId="77777777" w:rsidR="001E05F1" w:rsidRPr="00BF1E71" w:rsidRDefault="001E05F1" w:rsidP="001E05F1">
            <w:pPr>
              <w:spacing w:line="240" w:lineRule="auto"/>
              <w:rPr>
                <w:rFonts w:ascii="Arial" w:hAnsi="Arial" w:cs="Arial"/>
                <w:b/>
                <w:bCs/>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746A05B" w14:textId="328EDDAF" w:rsidR="001E05F1" w:rsidRPr="00CD3FD5" w:rsidRDefault="001E05F1" w:rsidP="001E05F1">
            <w:pPr>
              <w:spacing w:line="240" w:lineRule="auto"/>
              <w:rPr>
                <w:rFonts w:ascii="Arial" w:hAnsi="Arial" w:cs="Arial"/>
                <w:color w:val="000000"/>
              </w:rPr>
            </w:pPr>
            <w:r w:rsidRPr="00CD3FD5">
              <w:rPr>
                <w:rFonts w:ascii="Arial" w:hAnsi="Arial" w:cs="Arial"/>
              </w:rPr>
              <w:t xml:space="preserve">Donation of suitable ICT devices to people </w:t>
            </w:r>
            <w:r>
              <w:rPr>
                <w:rFonts w:ascii="Arial" w:hAnsi="Arial" w:cs="Arial"/>
              </w:rPr>
              <w:t xml:space="preserve">with a disability </w:t>
            </w:r>
            <w:r w:rsidRPr="00CD3FD5">
              <w:rPr>
                <w:rFonts w:ascii="Arial" w:hAnsi="Arial" w:cs="Arial"/>
              </w:rPr>
              <w:t>at risk of digital exclusion</w:t>
            </w:r>
            <w:r>
              <w:rPr>
                <w:rFonts w:ascii="Arial" w:hAnsi="Arial" w:cs="Arial"/>
              </w:rPr>
              <w:t xml:space="preserve"> within Northern Ireland</w:t>
            </w:r>
          </w:p>
        </w:tc>
        <w:tc>
          <w:tcPr>
            <w:tcW w:w="1560" w:type="dxa"/>
            <w:tcBorders>
              <w:top w:val="single" w:sz="4" w:space="0" w:color="auto"/>
              <w:left w:val="single" w:sz="4" w:space="0" w:color="auto"/>
              <w:bottom w:val="single" w:sz="4" w:space="0" w:color="auto"/>
              <w:right w:val="single" w:sz="4" w:space="0" w:color="auto"/>
            </w:tcBorders>
          </w:tcPr>
          <w:p w14:paraId="0B827D5B" w14:textId="43BFA0C3" w:rsidR="001E05F1" w:rsidRPr="00CD3FD5" w:rsidRDefault="001E05F1" w:rsidP="001E05F1">
            <w:pPr>
              <w:spacing w:line="240" w:lineRule="auto"/>
              <w:rPr>
                <w:rFonts w:ascii="Arial" w:hAnsi="Arial" w:cs="Arial"/>
                <w:color w:val="000000"/>
              </w:rPr>
            </w:pPr>
            <w:r w:rsidRPr="00CD3FD5">
              <w:rPr>
                <w:rFonts w:ascii="Arial" w:hAnsi="Arial" w:cs="Arial"/>
              </w:rPr>
              <w:t xml:space="preserve">Contribution of £500 value of ICT devices </w:t>
            </w:r>
          </w:p>
        </w:tc>
        <w:tc>
          <w:tcPr>
            <w:tcW w:w="1276" w:type="dxa"/>
            <w:tcBorders>
              <w:top w:val="single" w:sz="4" w:space="0" w:color="auto"/>
              <w:left w:val="single" w:sz="4" w:space="0" w:color="auto"/>
              <w:bottom w:val="single" w:sz="4" w:space="0" w:color="auto"/>
              <w:right w:val="single" w:sz="4" w:space="0" w:color="auto"/>
            </w:tcBorders>
          </w:tcPr>
          <w:p w14:paraId="449B98C5" w14:textId="77777777" w:rsidR="001E05F1" w:rsidRPr="00CD3FD5" w:rsidRDefault="001E05F1" w:rsidP="001E05F1">
            <w:pPr>
              <w:spacing w:line="240" w:lineRule="auto"/>
              <w:rPr>
                <w:rFonts w:ascii="Arial" w:hAnsi="Arial" w:cs="Arial"/>
              </w:rPr>
            </w:pPr>
            <w:r w:rsidRPr="00CD3FD5">
              <w:rPr>
                <w:rFonts w:ascii="Arial" w:hAnsi="Arial" w:cs="Arial"/>
              </w:rPr>
              <w:t>10</w:t>
            </w:r>
          </w:p>
          <w:p w14:paraId="204088CC" w14:textId="77777777" w:rsidR="001E05F1" w:rsidRPr="00CD3FD5" w:rsidRDefault="001E05F1" w:rsidP="001E05F1">
            <w:pPr>
              <w:spacing w:line="240" w:lineRule="auto"/>
              <w:rPr>
                <w:rFonts w:ascii="Arial" w:hAnsi="Arial" w:cs="Arial"/>
              </w:rPr>
            </w:pPr>
          </w:p>
          <w:p w14:paraId="0B52F99C" w14:textId="77777777" w:rsidR="00A9392B" w:rsidRPr="00D22AA6" w:rsidRDefault="00A9392B" w:rsidP="00A9392B">
            <w:pPr>
              <w:pStyle w:val="pf0"/>
              <w:spacing w:line="276" w:lineRule="auto"/>
              <w:rPr>
                <w:rFonts w:ascii="Arial" w:hAnsi="Arial" w:cs="Arial"/>
                <w:i/>
                <w:iCs/>
                <w:sz w:val="22"/>
                <w:szCs w:val="22"/>
              </w:rPr>
            </w:pPr>
            <w:r w:rsidRPr="00D22AA6">
              <w:rPr>
                <w:rFonts w:ascii="Arial" w:hAnsi="Arial" w:cs="Arial"/>
                <w:i/>
                <w:iCs/>
                <w:sz w:val="22"/>
                <w:szCs w:val="22"/>
              </w:rPr>
              <w:t xml:space="preserve">A </w:t>
            </w:r>
            <w:commentRangeStart w:id="15"/>
            <w:r w:rsidRPr="00D22AA6">
              <w:rPr>
                <w:rFonts w:ascii="Arial" w:hAnsi="Arial" w:cs="Arial"/>
                <w:i/>
                <w:iCs/>
                <w:sz w:val="22"/>
                <w:szCs w:val="22"/>
              </w:rPr>
              <w:t>maximum</w:t>
            </w:r>
            <w:commentRangeEnd w:id="15"/>
            <w:r>
              <w:rPr>
                <w:rStyle w:val="CommentReference"/>
                <w:rFonts w:asciiTheme="minorHAnsi" w:eastAsiaTheme="minorHAnsi" w:hAnsiTheme="minorHAnsi" w:cstheme="minorBidi"/>
                <w:lang w:eastAsia="en-US"/>
              </w:rPr>
              <w:commentReference w:id="15"/>
            </w:r>
            <w:r w:rsidRPr="00D22AA6">
              <w:rPr>
                <w:rFonts w:ascii="Arial" w:hAnsi="Arial" w:cs="Arial"/>
                <w:i/>
                <w:iCs/>
                <w:sz w:val="22"/>
                <w:szCs w:val="22"/>
              </w:rPr>
              <w:t xml:space="preserve"> of [insert percentage] % of the Social Value points required on the Contract can be delivered though [insert name of social value initiative]</w:t>
            </w:r>
            <w:r>
              <w:rPr>
                <w:rFonts w:ascii="Arial" w:hAnsi="Arial" w:cs="Arial"/>
                <w:i/>
                <w:iCs/>
                <w:sz w:val="22"/>
                <w:szCs w:val="22"/>
              </w:rPr>
              <w:t xml:space="preserve"> in line with [insert clause number of relevant initiative]</w:t>
            </w:r>
          </w:p>
          <w:p w14:paraId="405C7F07" w14:textId="77777777" w:rsidR="00A9392B" w:rsidRDefault="00A9392B" w:rsidP="001E05F1">
            <w:pPr>
              <w:spacing w:line="240" w:lineRule="auto"/>
              <w:rPr>
                <w:rFonts w:ascii="Arial" w:hAnsi="Arial" w:cs="Arial"/>
              </w:rPr>
            </w:pPr>
          </w:p>
          <w:p w14:paraId="735729FB" w14:textId="77777777" w:rsidR="00A9392B" w:rsidRDefault="00A9392B" w:rsidP="001E05F1">
            <w:pPr>
              <w:spacing w:line="240" w:lineRule="auto"/>
              <w:rPr>
                <w:rFonts w:ascii="Arial" w:hAnsi="Arial" w:cs="Arial"/>
              </w:rPr>
            </w:pPr>
          </w:p>
          <w:p w14:paraId="60B1B0BA" w14:textId="77777777" w:rsidR="00A9392B" w:rsidRDefault="00A9392B" w:rsidP="001E05F1">
            <w:pPr>
              <w:spacing w:line="240" w:lineRule="auto"/>
              <w:rPr>
                <w:rFonts w:ascii="Arial" w:hAnsi="Arial" w:cs="Arial"/>
              </w:rPr>
            </w:pPr>
          </w:p>
          <w:p w14:paraId="496BF447" w14:textId="77777777" w:rsidR="00A9392B" w:rsidRDefault="00A9392B" w:rsidP="001E05F1">
            <w:pPr>
              <w:spacing w:line="240" w:lineRule="auto"/>
              <w:rPr>
                <w:rFonts w:ascii="Arial" w:hAnsi="Arial" w:cs="Arial"/>
              </w:rPr>
            </w:pPr>
          </w:p>
          <w:p w14:paraId="280FCBAD" w14:textId="6D3AD650" w:rsidR="001E05F1" w:rsidRPr="00CD3FD5" w:rsidRDefault="001E05F1" w:rsidP="001E05F1">
            <w:pPr>
              <w:spacing w:line="240" w:lineRule="auto"/>
              <w:rPr>
                <w:rFonts w:ascii="Arial" w:hAnsi="Arial" w:cs="Arial"/>
                <w:color w:val="000000"/>
              </w:rPr>
            </w:pPr>
          </w:p>
        </w:tc>
        <w:tc>
          <w:tcPr>
            <w:tcW w:w="1990" w:type="dxa"/>
            <w:tcBorders>
              <w:top w:val="single" w:sz="4" w:space="0" w:color="auto"/>
              <w:left w:val="single" w:sz="4" w:space="0" w:color="auto"/>
              <w:bottom w:val="single" w:sz="4" w:space="0" w:color="auto"/>
              <w:right w:val="single" w:sz="4" w:space="0" w:color="auto"/>
            </w:tcBorders>
          </w:tcPr>
          <w:p w14:paraId="3114AFCD" w14:textId="77777777" w:rsidR="001E05F1" w:rsidRPr="00BF1E71" w:rsidRDefault="001E05F1" w:rsidP="001E05F1">
            <w:pPr>
              <w:spacing w:line="240" w:lineRule="auto"/>
              <w:rPr>
                <w:rFonts w:ascii="Arial" w:hAnsi="Arial" w:cs="Arial"/>
                <w:highlight w:val="yellow"/>
              </w:rPr>
            </w:pPr>
          </w:p>
        </w:tc>
      </w:tr>
      <w:tr w:rsidR="001E05F1" w:rsidRPr="00BF1E71" w14:paraId="173B13C3" w14:textId="01A9247E" w:rsidTr="003215BC">
        <w:trPr>
          <w:trHeight w:val="405"/>
        </w:trPr>
        <w:tc>
          <w:tcPr>
            <w:tcW w:w="1844" w:type="dxa"/>
            <w:vMerge/>
          </w:tcPr>
          <w:p w14:paraId="2D5D8736" w14:textId="77777777" w:rsidR="001E05F1" w:rsidRPr="00BF1E71" w:rsidRDefault="001E05F1" w:rsidP="001E05F1">
            <w:pPr>
              <w:spacing w:line="240" w:lineRule="auto"/>
              <w:rPr>
                <w:rFonts w:ascii="Arial" w:hAnsi="Arial" w:cs="Arial"/>
              </w:rPr>
            </w:pPr>
          </w:p>
        </w:tc>
        <w:tc>
          <w:tcPr>
            <w:tcW w:w="2126" w:type="dxa"/>
            <w:tcBorders>
              <w:left w:val="nil"/>
              <w:right w:val="single" w:sz="4" w:space="0" w:color="auto"/>
            </w:tcBorders>
            <w:shd w:val="clear" w:color="auto" w:fill="auto"/>
            <w:noWrap/>
            <w:vAlign w:val="bottom"/>
          </w:tcPr>
          <w:p w14:paraId="7818F449" w14:textId="77777777" w:rsidR="001E05F1" w:rsidRPr="00BF1E71" w:rsidRDefault="001E05F1" w:rsidP="001E05F1">
            <w:pPr>
              <w:spacing w:line="240" w:lineRule="auto"/>
              <w:rPr>
                <w:rFonts w:ascii="Arial" w:hAnsi="Arial" w:cs="Arial"/>
                <w:b/>
                <w:bCs/>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0609445" w14:textId="053CB2F4" w:rsidR="001E05F1" w:rsidRPr="00CD3FD5" w:rsidRDefault="001E05F1" w:rsidP="001E05F1">
            <w:pPr>
              <w:spacing w:line="240" w:lineRule="auto"/>
              <w:rPr>
                <w:rFonts w:ascii="Arial" w:hAnsi="Arial" w:cs="Arial"/>
                <w:color w:val="000000"/>
              </w:rPr>
            </w:pPr>
            <w:r w:rsidRPr="00CD3FD5">
              <w:rPr>
                <w:rFonts w:ascii="Arial" w:hAnsi="Arial" w:cs="Arial"/>
              </w:rPr>
              <w:t>Financial donations to support people</w:t>
            </w:r>
            <w:r>
              <w:rPr>
                <w:rFonts w:ascii="Arial" w:hAnsi="Arial" w:cs="Arial"/>
              </w:rPr>
              <w:t xml:space="preserve"> with a disability within</w:t>
            </w:r>
            <w:r w:rsidRPr="00CD3FD5">
              <w:rPr>
                <w:rFonts w:ascii="Arial" w:hAnsi="Arial" w:cs="Arial"/>
              </w:rPr>
              <w:t xml:space="preserve"> </w:t>
            </w:r>
            <w:proofErr w:type="spellStart"/>
            <w:r w:rsidRPr="00CD3FD5">
              <w:rPr>
                <w:rFonts w:ascii="Arial" w:hAnsi="Arial" w:cs="Arial"/>
              </w:rPr>
              <w:t>within</w:t>
            </w:r>
            <w:proofErr w:type="spellEnd"/>
            <w:r w:rsidRPr="00CD3FD5">
              <w:rPr>
                <w:rFonts w:ascii="Arial" w:hAnsi="Arial" w:cs="Arial"/>
              </w:rPr>
              <w:t xml:space="preserve"> </w:t>
            </w:r>
            <w:r w:rsidRPr="00CD3FD5">
              <w:rPr>
                <w:rFonts w:ascii="Arial" w:hAnsi="Arial" w:cs="Arial"/>
              </w:rPr>
              <w:lastRenderedPageBreak/>
              <w:t xml:space="preserve">Northern </w:t>
            </w:r>
            <w:proofErr w:type="gramStart"/>
            <w:r w:rsidRPr="00CD3FD5">
              <w:rPr>
                <w:rFonts w:ascii="Arial" w:hAnsi="Arial" w:cs="Arial"/>
              </w:rPr>
              <w:t>Ireland  to</w:t>
            </w:r>
            <w:proofErr w:type="gramEnd"/>
            <w:r w:rsidRPr="00CD3FD5">
              <w:rPr>
                <w:rFonts w:ascii="Arial" w:hAnsi="Arial" w:cs="Arial"/>
              </w:rPr>
              <w:t xml:space="preserve"> gain recognised I</w:t>
            </w:r>
            <w:r>
              <w:rPr>
                <w:rFonts w:ascii="Arial" w:hAnsi="Arial" w:cs="Arial"/>
              </w:rPr>
              <w:t>C</w:t>
            </w:r>
            <w:r w:rsidRPr="00CD3FD5">
              <w:rPr>
                <w:rFonts w:ascii="Arial" w:hAnsi="Arial" w:cs="Arial"/>
              </w:rPr>
              <w:t xml:space="preserve">T qualifications </w:t>
            </w:r>
          </w:p>
        </w:tc>
        <w:tc>
          <w:tcPr>
            <w:tcW w:w="1560" w:type="dxa"/>
            <w:tcBorders>
              <w:top w:val="single" w:sz="4" w:space="0" w:color="auto"/>
              <w:left w:val="single" w:sz="4" w:space="0" w:color="auto"/>
              <w:bottom w:val="single" w:sz="4" w:space="0" w:color="auto"/>
              <w:right w:val="single" w:sz="4" w:space="0" w:color="auto"/>
            </w:tcBorders>
          </w:tcPr>
          <w:p w14:paraId="44250FBB" w14:textId="0D91B7D5" w:rsidR="001E05F1" w:rsidRPr="00CD3FD5" w:rsidRDefault="001E05F1" w:rsidP="001E05F1">
            <w:pPr>
              <w:spacing w:line="240" w:lineRule="auto"/>
              <w:rPr>
                <w:rFonts w:ascii="Arial" w:hAnsi="Arial" w:cs="Arial"/>
                <w:color w:val="000000"/>
              </w:rPr>
            </w:pPr>
            <w:r w:rsidRPr="00CD3FD5">
              <w:rPr>
                <w:rFonts w:ascii="Arial" w:hAnsi="Arial" w:cs="Arial"/>
              </w:rPr>
              <w:lastRenderedPageBreak/>
              <w:t xml:space="preserve">Contribution of £500 towards attainment of recognised </w:t>
            </w:r>
            <w:r w:rsidRPr="00CD3FD5">
              <w:rPr>
                <w:rFonts w:ascii="Arial" w:hAnsi="Arial" w:cs="Arial"/>
              </w:rPr>
              <w:lastRenderedPageBreak/>
              <w:t>I</w:t>
            </w:r>
            <w:r>
              <w:rPr>
                <w:rFonts w:ascii="Arial" w:hAnsi="Arial" w:cs="Arial"/>
              </w:rPr>
              <w:t>C</w:t>
            </w:r>
            <w:r w:rsidRPr="00CD3FD5">
              <w:rPr>
                <w:rFonts w:ascii="Arial" w:hAnsi="Arial" w:cs="Arial"/>
              </w:rPr>
              <w:t xml:space="preserve">T qualifications </w:t>
            </w:r>
          </w:p>
        </w:tc>
        <w:tc>
          <w:tcPr>
            <w:tcW w:w="1276" w:type="dxa"/>
            <w:tcBorders>
              <w:top w:val="single" w:sz="4" w:space="0" w:color="auto"/>
              <w:left w:val="single" w:sz="4" w:space="0" w:color="auto"/>
              <w:bottom w:val="single" w:sz="4" w:space="0" w:color="auto"/>
              <w:right w:val="single" w:sz="4" w:space="0" w:color="auto"/>
            </w:tcBorders>
          </w:tcPr>
          <w:p w14:paraId="4676B5A6" w14:textId="77777777" w:rsidR="001E05F1" w:rsidRPr="00CD3FD5" w:rsidRDefault="001E05F1" w:rsidP="001E05F1">
            <w:pPr>
              <w:spacing w:line="240" w:lineRule="auto"/>
              <w:rPr>
                <w:rFonts w:ascii="Arial" w:hAnsi="Arial" w:cs="Arial"/>
              </w:rPr>
            </w:pPr>
            <w:r w:rsidRPr="00CD3FD5">
              <w:rPr>
                <w:rFonts w:ascii="Arial" w:hAnsi="Arial" w:cs="Arial"/>
              </w:rPr>
              <w:lastRenderedPageBreak/>
              <w:t>10</w:t>
            </w:r>
          </w:p>
          <w:p w14:paraId="53238987" w14:textId="77777777" w:rsidR="001E05F1" w:rsidRPr="00CD3FD5" w:rsidRDefault="001E05F1" w:rsidP="001E05F1">
            <w:pPr>
              <w:spacing w:line="240" w:lineRule="auto"/>
              <w:rPr>
                <w:rFonts w:ascii="Arial" w:hAnsi="Arial" w:cs="Arial"/>
              </w:rPr>
            </w:pPr>
          </w:p>
          <w:p w14:paraId="0A3A7ECB" w14:textId="539864CA" w:rsidR="00A9392B" w:rsidRPr="003215BC" w:rsidRDefault="00A9392B" w:rsidP="003215BC">
            <w:pPr>
              <w:pStyle w:val="pf0"/>
              <w:spacing w:line="276" w:lineRule="auto"/>
              <w:rPr>
                <w:rFonts w:ascii="Arial" w:hAnsi="Arial" w:cs="Arial"/>
                <w:i/>
                <w:iCs/>
              </w:rPr>
            </w:pPr>
            <w:r w:rsidRPr="00D22AA6">
              <w:rPr>
                <w:rFonts w:ascii="Arial" w:hAnsi="Arial" w:cs="Arial"/>
                <w:i/>
                <w:iCs/>
                <w:sz w:val="22"/>
                <w:szCs w:val="22"/>
              </w:rPr>
              <w:t xml:space="preserve">A </w:t>
            </w:r>
            <w:commentRangeStart w:id="16"/>
            <w:r w:rsidRPr="00D22AA6">
              <w:rPr>
                <w:rFonts w:ascii="Arial" w:hAnsi="Arial" w:cs="Arial"/>
                <w:i/>
                <w:iCs/>
                <w:sz w:val="22"/>
                <w:szCs w:val="22"/>
              </w:rPr>
              <w:t>maximum</w:t>
            </w:r>
            <w:commentRangeEnd w:id="16"/>
            <w:r>
              <w:rPr>
                <w:rStyle w:val="CommentReference"/>
                <w:rFonts w:asciiTheme="minorHAnsi" w:eastAsiaTheme="minorHAnsi" w:hAnsiTheme="minorHAnsi" w:cstheme="minorBidi"/>
                <w:lang w:eastAsia="en-US"/>
              </w:rPr>
              <w:commentReference w:id="16"/>
            </w:r>
            <w:r w:rsidRPr="00D22AA6">
              <w:rPr>
                <w:rFonts w:ascii="Arial" w:hAnsi="Arial" w:cs="Arial"/>
                <w:i/>
                <w:iCs/>
                <w:sz w:val="22"/>
                <w:szCs w:val="22"/>
              </w:rPr>
              <w:t xml:space="preserve"> </w:t>
            </w:r>
            <w:r w:rsidRPr="00D22AA6">
              <w:rPr>
                <w:rFonts w:ascii="Arial" w:hAnsi="Arial" w:cs="Arial"/>
                <w:i/>
                <w:iCs/>
                <w:sz w:val="22"/>
                <w:szCs w:val="22"/>
              </w:rPr>
              <w:lastRenderedPageBreak/>
              <w:t>of [insert percentage] % of the Social Value points required on the Contract can be delivered though [insert name of social value initiative]</w:t>
            </w:r>
            <w:r>
              <w:rPr>
                <w:rFonts w:ascii="Arial" w:hAnsi="Arial" w:cs="Arial"/>
                <w:i/>
                <w:iCs/>
                <w:sz w:val="22"/>
                <w:szCs w:val="22"/>
              </w:rPr>
              <w:t xml:space="preserve"> in line with [insert clause number of relevant initiative]</w:t>
            </w:r>
          </w:p>
          <w:p w14:paraId="5CD94BBA" w14:textId="04A9DFBC" w:rsidR="001E05F1" w:rsidRPr="00CD3FD5" w:rsidRDefault="001E05F1" w:rsidP="001E05F1">
            <w:pPr>
              <w:spacing w:line="240" w:lineRule="auto"/>
              <w:rPr>
                <w:rFonts w:ascii="Arial" w:hAnsi="Arial" w:cs="Arial"/>
                <w:color w:val="000000"/>
              </w:rPr>
            </w:pPr>
          </w:p>
        </w:tc>
        <w:tc>
          <w:tcPr>
            <w:tcW w:w="1990" w:type="dxa"/>
            <w:tcBorders>
              <w:top w:val="single" w:sz="4" w:space="0" w:color="auto"/>
              <w:left w:val="single" w:sz="4" w:space="0" w:color="auto"/>
              <w:bottom w:val="single" w:sz="4" w:space="0" w:color="auto"/>
              <w:right w:val="single" w:sz="4" w:space="0" w:color="auto"/>
            </w:tcBorders>
          </w:tcPr>
          <w:p w14:paraId="50E9A128" w14:textId="77777777" w:rsidR="001E05F1" w:rsidRPr="00BF1E71" w:rsidRDefault="001E05F1" w:rsidP="001E05F1">
            <w:pPr>
              <w:spacing w:line="240" w:lineRule="auto"/>
              <w:rPr>
                <w:rFonts w:ascii="Arial" w:hAnsi="Arial" w:cs="Arial"/>
                <w:highlight w:val="yellow"/>
              </w:rPr>
            </w:pPr>
          </w:p>
        </w:tc>
      </w:tr>
      <w:tr w:rsidR="001E05F1" w:rsidRPr="00BF1E71" w14:paraId="1FC36071" w14:textId="2DD85BE4" w:rsidTr="003215BC">
        <w:trPr>
          <w:trHeight w:val="476"/>
        </w:trPr>
        <w:tc>
          <w:tcPr>
            <w:tcW w:w="1844" w:type="dxa"/>
            <w:vMerge/>
            <w:hideMark/>
          </w:tcPr>
          <w:p w14:paraId="5F3E81AF" w14:textId="77777777" w:rsidR="001E05F1" w:rsidRPr="00BF1E71" w:rsidRDefault="001E05F1" w:rsidP="001E05F1">
            <w:pPr>
              <w:spacing w:line="240" w:lineRule="auto"/>
              <w:rPr>
                <w:rFonts w:ascii="Arial" w:hAnsi="Arial" w:cs="Arial"/>
              </w:rPr>
            </w:pPr>
          </w:p>
        </w:tc>
        <w:tc>
          <w:tcPr>
            <w:tcW w:w="2126" w:type="dxa"/>
            <w:vMerge w:val="restart"/>
            <w:noWrap/>
            <w:hideMark/>
          </w:tcPr>
          <w:p w14:paraId="7C01F26F" w14:textId="77777777" w:rsidR="001E05F1" w:rsidRPr="00BF1E71" w:rsidRDefault="001E05F1" w:rsidP="001E05F1">
            <w:pPr>
              <w:spacing w:line="240" w:lineRule="auto"/>
              <w:rPr>
                <w:rFonts w:ascii="Arial" w:hAnsi="Arial" w:cs="Arial"/>
              </w:rPr>
            </w:pPr>
            <w:r w:rsidRPr="00BF1E71">
              <w:rPr>
                <w:rFonts w:ascii="Arial" w:hAnsi="Arial" w:cs="Arial"/>
                <w:b/>
                <w:bCs/>
              </w:rPr>
              <w:t>1.7 Create opportunities for entrepreneurship and help new, small organisations to grow, supporting economic growth and business creation.</w:t>
            </w:r>
          </w:p>
        </w:tc>
        <w:tc>
          <w:tcPr>
            <w:tcW w:w="1984" w:type="dxa"/>
            <w:vMerge w:val="restart"/>
            <w:hideMark/>
          </w:tcPr>
          <w:p w14:paraId="71BE80AF" w14:textId="03F8DF68" w:rsidR="001E05F1" w:rsidRPr="00BF1E71" w:rsidRDefault="001E05F1" w:rsidP="001E05F1">
            <w:pPr>
              <w:spacing w:line="240" w:lineRule="auto"/>
              <w:rPr>
                <w:rFonts w:ascii="Arial" w:hAnsi="Arial" w:cs="Arial"/>
              </w:rPr>
            </w:pPr>
            <w:r w:rsidRPr="00BF1E71">
              <w:rPr>
                <w:rFonts w:ascii="Arial" w:hAnsi="Arial" w:cs="Arial"/>
              </w:rPr>
              <w:t xml:space="preserve">Inclusion of Social and Micro </w:t>
            </w:r>
            <w:r>
              <w:rPr>
                <w:rFonts w:ascii="Arial" w:hAnsi="Arial" w:cs="Arial"/>
              </w:rPr>
              <w:t>Businesses</w:t>
            </w:r>
            <w:r w:rsidRPr="00BF1E71">
              <w:rPr>
                <w:rFonts w:ascii="Arial" w:hAnsi="Arial" w:cs="Arial"/>
              </w:rPr>
              <w:t xml:space="preserve"> in the contract’s supply chain</w:t>
            </w:r>
          </w:p>
        </w:tc>
        <w:tc>
          <w:tcPr>
            <w:tcW w:w="1560" w:type="dxa"/>
          </w:tcPr>
          <w:p w14:paraId="3E771317" w14:textId="50C017D0" w:rsidR="001E05F1" w:rsidRPr="00BF1E71" w:rsidRDefault="001E05F1" w:rsidP="001E05F1">
            <w:pPr>
              <w:spacing w:line="240" w:lineRule="auto"/>
              <w:rPr>
                <w:rFonts w:ascii="Arial" w:hAnsi="Arial" w:cs="Arial"/>
              </w:rPr>
            </w:pPr>
            <w:r w:rsidRPr="00BF1E71">
              <w:rPr>
                <w:rFonts w:ascii="Arial" w:hAnsi="Arial" w:cs="Arial"/>
              </w:rPr>
              <w:t>1 social enterprise</w:t>
            </w:r>
            <w:r>
              <w:rPr>
                <w:rFonts w:ascii="Arial" w:hAnsi="Arial" w:cs="Arial"/>
              </w:rPr>
              <w:t xml:space="preserve"> located within Northern Ireland</w:t>
            </w:r>
          </w:p>
          <w:p w14:paraId="79243BF5" w14:textId="4A3BCF7E" w:rsidR="001E05F1" w:rsidRPr="00BF1E71" w:rsidRDefault="001E05F1" w:rsidP="001E05F1">
            <w:pPr>
              <w:spacing w:line="240" w:lineRule="auto"/>
              <w:rPr>
                <w:rFonts w:ascii="Arial" w:hAnsi="Arial" w:cs="Arial"/>
              </w:rPr>
            </w:pPr>
          </w:p>
        </w:tc>
        <w:tc>
          <w:tcPr>
            <w:tcW w:w="1276" w:type="dxa"/>
          </w:tcPr>
          <w:p w14:paraId="3F890E6A" w14:textId="7176CF23" w:rsidR="001E05F1" w:rsidRPr="00BF1E71" w:rsidRDefault="001E05F1" w:rsidP="001E05F1">
            <w:pPr>
              <w:spacing w:line="240" w:lineRule="auto"/>
              <w:rPr>
                <w:rFonts w:ascii="Arial" w:hAnsi="Arial" w:cs="Arial"/>
              </w:rPr>
            </w:pPr>
            <w:r w:rsidRPr="00BF1E71">
              <w:rPr>
                <w:rFonts w:ascii="Arial" w:hAnsi="Arial" w:cs="Arial"/>
              </w:rPr>
              <w:t>30</w:t>
            </w:r>
          </w:p>
          <w:p w14:paraId="3C86F074" w14:textId="134C89A1" w:rsidR="001E05F1" w:rsidRPr="00BF1E71" w:rsidRDefault="001E05F1" w:rsidP="001E05F1">
            <w:pPr>
              <w:spacing w:line="240" w:lineRule="auto"/>
              <w:rPr>
                <w:rFonts w:ascii="Arial" w:hAnsi="Arial" w:cs="Arial"/>
              </w:rPr>
            </w:pPr>
          </w:p>
        </w:tc>
        <w:tc>
          <w:tcPr>
            <w:tcW w:w="1990" w:type="dxa"/>
          </w:tcPr>
          <w:p w14:paraId="604A0F65" w14:textId="77777777" w:rsidR="001E05F1" w:rsidRPr="00BF1E71" w:rsidRDefault="001E05F1" w:rsidP="001E05F1">
            <w:pPr>
              <w:spacing w:line="240" w:lineRule="auto"/>
              <w:rPr>
                <w:rFonts w:ascii="Arial" w:hAnsi="Arial" w:cs="Arial"/>
              </w:rPr>
            </w:pPr>
          </w:p>
        </w:tc>
      </w:tr>
      <w:tr w:rsidR="001E05F1" w:rsidRPr="00BF1E71" w14:paraId="29EDF8ED" w14:textId="77777777" w:rsidTr="003215BC">
        <w:trPr>
          <w:trHeight w:val="559"/>
        </w:trPr>
        <w:tc>
          <w:tcPr>
            <w:tcW w:w="1844" w:type="dxa"/>
            <w:vMerge/>
          </w:tcPr>
          <w:p w14:paraId="1E0E3DE0" w14:textId="77777777" w:rsidR="001E05F1" w:rsidRPr="00BF1E71" w:rsidRDefault="001E05F1" w:rsidP="001E05F1">
            <w:pPr>
              <w:spacing w:line="240" w:lineRule="auto"/>
              <w:rPr>
                <w:rFonts w:ascii="Arial" w:hAnsi="Arial" w:cs="Arial"/>
              </w:rPr>
            </w:pPr>
          </w:p>
        </w:tc>
        <w:tc>
          <w:tcPr>
            <w:tcW w:w="2126" w:type="dxa"/>
            <w:vMerge/>
            <w:noWrap/>
          </w:tcPr>
          <w:p w14:paraId="23687C04" w14:textId="77777777" w:rsidR="001E05F1" w:rsidRPr="00BF1E71" w:rsidRDefault="001E05F1" w:rsidP="001E05F1">
            <w:pPr>
              <w:spacing w:line="240" w:lineRule="auto"/>
              <w:rPr>
                <w:rFonts w:ascii="Arial" w:hAnsi="Arial" w:cs="Arial"/>
                <w:b/>
                <w:bCs/>
              </w:rPr>
            </w:pPr>
          </w:p>
        </w:tc>
        <w:tc>
          <w:tcPr>
            <w:tcW w:w="1984" w:type="dxa"/>
            <w:vMerge/>
          </w:tcPr>
          <w:p w14:paraId="7A6A5D6C" w14:textId="77777777" w:rsidR="001E05F1" w:rsidRPr="00BF1E71" w:rsidRDefault="001E05F1" w:rsidP="001E05F1">
            <w:pPr>
              <w:spacing w:line="240" w:lineRule="auto"/>
              <w:rPr>
                <w:rFonts w:ascii="Arial" w:hAnsi="Arial" w:cs="Arial"/>
              </w:rPr>
            </w:pPr>
          </w:p>
        </w:tc>
        <w:tc>
          <w:tcPr>
            <w:tcW w:w="1560" w:type="dxa"/>
          </w:tcPr>
          <w:p w14:paraId="5D8EEC5F" w14:textId="7D9F3D6B" w:rsidR="001E05F1" w:rsidRPr="00BF1E71" w:rsidRDefault="001E05F1" w:rsidP="001E05F1">
            <w:pPr>
              <w:spacing w:line="240" w:lineRule="auto"/>
              <w:rPr>
                <w:rFonts w:ascii="Arial" w:hAnsi="Arial" w:cs="Arial"/>
              </w:rPr>
            </w:pPr>
            <w:r w:rsidRPr="00BF1E71">
              <w:rPr>
                <w:rFonts w:ascii="Arial" w:hAnsi="Arial" w:cs="Arial"/>
              </w:rPr>
              <w:t>1 micro</w:t>
            </w:r>
            <w:r>
              <w:rPr>
                <w:rFonts w:ascii="Arial" w:hAnsi="Arial" w:cs="Arial"/>
              </w:rPr>
              <w:t xml:space="preserve"> business located within Northern Ireland</w:t>
            </w:r>
          </w:p>
        </w:tc>
        <w:tc>
          <w:tcPr>
            <w:tcW w:w="1276" w:type="dxa"/>
          </w:tcPr>
          <w:p w14:paraId="4F0EE754" w14:textId="19365756" w:rsidR="001E05F1" w:rsidRPr="00BF1E71" w:rsidRDefault="001E05F1" w:rsidP="001E05F1">
            <w:pPr>
              <w:spacing w:line="240" w:lineRule="auto"/>
              <w:rPr>
                <w:rFonts w:ascii="Arial" w:hAnsi="Arial" w:cs="Arial"/>
              </w:rPr>
            </w:pPr>
            <w:r>
              <w:rPr>
                <w:rFonts w:ascii="Arial" w:hAnsi="Arial" w:cs="Arial"/>
              </w:rPr>
              <w:t>20</w:t>
            </w:r>
          </w:p>
        </w:tc>
        <w:tc>
          <w:tcPr>
            <w:tcW w:w="1990" w:type="dxa"/>
          </w:tcPr>
          <w:p w14:paraId="09CD7429" w14:textId="77777777" w:rsidR="001E05F1" w:rsidRPr="00BF1E71" w:rsidRDefault="001E05F1" w:rsidP="001E05F1">
            <w:pPr>
              <w:spacing w:line="240" w:lineRule="auto"/>
              <w:rPr>
                <w:rFonts w:ascii="Arial" w:hAnsi="Arial" w:cs="Arial"/>
              </w:rPr>
            </w:pPr>
          </w:p>
        </w:tc>
      </w:tr>
      <w:tr w:rsidR="001E05F1" w:rsidRPr="00BF1E71" w14:paraId="3C6FFB2A" w14:textId="143D802B" w:rsidTr="003215BC">
        <w:trPr>
          <w:trHeight w:val="802"/>
        </w:trPr>
        <w:tc>
          <w:tcPr>
            <w:tcW w:w="1844" w:type="dxa"/>
            <w:vMerge/>
          </w:tcPr>
          <w:p w14:paraId="2557A1C6" w14:textId="77777777" w:rsidR="001E05F1" w:rsidRPr="00BF1E71" w:rsidRDefault="001E05F1" w:rsidP="001E05F1">
            <w:pPr>
              <w:spacing w:line="240" w:lineRule="auto"/>
              <w:rPr>
                <w:rFonts w:ascii="Arial" w:hAnsi="Arial" w:cs="Arial"/>
              </w:rPr>
            </w:pPr>
          </w:p>
        </w:tc>
        <w:tc>
          <w:tcPr>
            <w:tcW w:w="2126" w:type="dxa"/>
            <w:vMerge/>
            <w:noWrap/>
          </w:tcPr>
          <w:p w14:paraId="2DE5F0CA" w14:textId="77777777" w:rsidR="001E05F1" w:rsidRPr="00BF1E71" w:rsidRDefault="001E05F1" w:rsidP="001E05F1">
            <w:pPr>
              <w:spacing w:line="240" w:lineRule="auto"/>
              <w:rPr>
                <w:rFonts w:ascii="Arial" w:hAnsi="Arial" w:cs="Arial"/>
                <w:b/>
                <w:bCs/>
              </w:rPr>
            </w:pPr>
          </w:p>
        </w:tc>
        <w:tc>
          <w:tcPr>
            <w:tcW w:w="1984" w:type="dxa"/>
          </w:tcPr>
          <w:p w14:paraId="69533046" w14:textId="77777777" w:rsidR="001E05F1" w:rsidRPr="00BF1E71" w:rsidRDefault="001E05F1" w:rsidP="001E05F1">
            <w:pPr>
              <w:spacing w:line="240" w:lineRule="auto"/>
              <w:rPr>
                <w:rFonts w:ascii="Arial" w:hAnsi="Arial" w:cs="Arial"/>
              </w:rPr>
            </w:pPr>
            <w:r w:rsidRPr="00BF1E71">
              <w:rPr>
                <w:rFonts w:ascii="Arial" w:hAnsi="Arial" w:cs="Arial"/>
              </w:rPr>
              <w:t>Business development and knowledge sharing</w:t>
            </w:r>
          </w:p>
        </w:tc>
        <w:tc>
          <w:tcPr>
            <w:tcW w:w="1560" w:type="dxa"/>
          </w:tcPr>
          <w:p w14:paraId="376FE4CB" w14:textId="77777777" w:rsidR="001E05F1" w:rsidRPr="00BF1E71" w:rsidRDefault="001E05F1" w:rsidP="001E05F1">
            <w:pPr>
              <w:spacing w:line="240" w:lineRule="auto"/>
              <w:rPr>
                <w:rFonts w:ascii="Arial" w:hAnsi="Arial" w:cs="Arial"/>
              </w:rPr>
            </w:pPr>
            <w:r w:rsidRPr="00BF1E71">
              <w:rPr>
                <w:rFonts w:ascii="Arial" w:hAnsi="Arial" w:cs="Arial"/>
              </w:rPr>
              <w:t>8 hours of support or training</w:t>
            </w:r>
          </w:p>
          <w:p w14:paraId="5AA900C8" w14:textId="77777777" w:rsidR="001E05F1" w:rsidRPr="00BF1E71" w:rsidRDefault="001E05F1" w:rsidP="001E05F1">
            <w:pPr>
              <w:spacing w:line="240" w:lineRule="auto"/>
              <w:rPr>
                <w:rFonts w:ascii="Arial" w:hAnsi="Arial" w:cs="Arial"/>
              </w:rPr>
            </w:pPr>
          </w:p>
          <w:p w14:paraId="208FEBF9" w14:textId="77777777" w:rsidR="001E05F1" w:rsidRPr="00BF1E71" w:rsidRDefault="001E05F1" w:rsidP="001E05F1">
            <w:pPr>
              <w:spacing w:line="240" w:lineRule="auto"/>
              <w:rPr>
                <w:rFonts w:ascii="Arial" w:hAnsi="Arial" w:cs="Arial"/>
              </w:rPr>
            </w:pPr>
          </w:p>
        </w:tc>
        <w:tc>
          <w:tcPr>
            <w:tcW w:w="1276" w:type="dxa"/>
          </w:tcPr>
          <w:p w14:paraId="4C5C77D6" w14:textId="77777777" w:rsidR="001E05F1" w:rsidRPr="00BF1E71" w:rsidRDefault="001E05F1" w:rsidP="001E05F1">
            <w:pPr>
              <w:spacing w:line="240" w:lineRule="auto"/>
              <w:rPr>
                <w:rFonts w:ascii="Arial" w:hAnsi="Arial" w:cs="Arial"/>
              </w:rPr>
            </w:pPr>
            <w:r w:rsidRPr="00BF1E71">
              <w:rPr>
                <w:rFonts w:ascii="Arial" w:hAnsi="Arial" w:cs="Arial"/>
              </w:rPr>
              <w:t>10</w:t>
            </w:r>
          </w:p>
          <w:p w14:paraId="126E386B" w14:textId="77777777" w:rsidR="001E05F1" w:rsidRPr="00BF1E71" w:rsidRDefault="001E05F1" w:rsidP="001E05F1">
            <w:pPr>
              <w:spacing w:line="240" w:lineRule="auto"/>
              <w:rPr>
                <w:rFonts w:ascii="Arial" w:hAnsi="Arial" w:cs="Arial"/>
              </w:rPr>
            </w:pPr>
          </w:p>
          <w:p w14:paraId="29771506" w14:textId="77777777" w:rsidR="001E05F1" w:rsidRPr="00BF1E71" w:rsidRDefault="001E05F1" w:rsidP="001E05F1">
            <w:pPr>
              <w:spacing w:line="240" w:lineRule="auto"/>
              <w:rPr>
                <w:rFonts w:ascii="Arial" w:hAnsi="Arial" w:cs="Arial"/>
              </w:rPr>
            </w:pPr>
          </w:p>
          <w:p w14:paraId="586E4AD7" w14:textId="77777777" w:rsidR="001E05F1" w:rsidRPr="00BF1E71" w:rsidRDefault="001E05F1" w:rsidP="001E05F1">
            <w:pPr>
              <w:spacing w:line="240" w:lineRule="auto"/>
              <w:rPr>
                <w:rFonts w:ascii="Arial" w:hAnsi="Arial" w:cs="Arial"/>
              </w:rPr>
            </w:pPr>
          </w:p>
          <w:p w14:paraId="1A39F4C5" w14:textId="77777777" w:rsidR="001E05F1" w:rsidRPr="00BF1E71" w:rsidRDefault="001E05F1" w:rsidP="001E05F1">
            <w:pPr>
              <w:spacing w:line="240" w:lineRule="auto"/>
              <w:rPr>
                <w:rFonts w:ascii="Arial" w:hAnsi="Arial" w:cs="Arial"/>
              </w:rPr>
            </w:pPr>
          </w:p>
        </w:tc>
        <w:tc>
          <w:tcPr>
            <w:tcW w:w="1990" w:type="dxa"/>
          </w:tcPr>
          <w:p w14:paraId="166AA95F" w14:textId="77777777" w:rsidR="001E05F1" w:rsidRPr="00BF1E71" w:rsidRDefault="001E05F1" w:rsidP="001E05F1">
            <w:pPr>
              <w:spacing w:line="240" w:lineRule="auto"/>
              <w:rPr>
                <w:rFonts w:ascii="Arial" w:hAnsi="Arial" w:cs="Arial"/>
              </w:rPr>
            </w:pPr>
          </w:p>
        </w:tc>
      </w:tr>
      <w:tr w:rsidR="001E05F1" w:rsidRPr="00BF1E71" w14:paraId="0EC88885" w14:textId="77777777" w:rsidTr="003215BC">
        <w:trPr>
          <w:trHeight w:val="802"/>
        </w:trPr>
        <w:tc>
          <w:tcPr>
            <w:tcW w:w="1844" w:type="dxa"/>
          </w:tcPr>
          <w:p w14:paraId="69E0DCDD" w14:textId="77777777" w:rsidR="001E05F1" w:rsidRPr="00BF1E71" w:rsidRDefault="001E05F1" w:rsidP="001E05F1">
            <w:pPr>
              <w:spacing w:line="240" w:lineRule="auto"/>
              <w:rPr>
                <w:rFonts w:ascii="Arial" w:hAnsi="Arial" w:cs="Arial"/>
              </w:rPr>
            </w:pPr>
          </w:p>
        </w:tc>
        <w:tc>
          <w:tcPr>
            <w:tcW w:w="2126" w:type="dxa"/>
            <w:noWrap/>
          </w:tcPr>
          <w:p w14:paraId="7286010B" w14:textId="77777777" w:rsidR="001E05F1" w:rsidRPr="00BF1E71" w:rsidRDefault="001E05F1" w:rsidP="001E05F1">
            <w:pPr>
              <w:spacing w:line="240" w:lineRule="auto"/>
              <w:rPr>
                <w:rFonts w:ascii="Arial" w:hAnsi="Arial" w:cs="Arial"/>
                <w:b/>
                <w:bCs/>
              </w:rPr>
            </w:pPr>
          </w:p>
        </w:tc>
        <w:tc>
          <w:tcPr>
            <w:tcW w:w="1984" w:type="dxa"/>
          </w:tcPr>
          <w:p w14:paraId="19E2FF61" w14:textId="6F9F1C44" w:rsidR="001E05F1" w:rsidRPr="00BF1E71" w:rsidRDefault="001E05F1" w:rsidP="001E05F1">
            <w:pPr>
              <w:spacing w:line="240" w:lineRule="auto"/>
              <w:rPr>
                <w:rFonts w:ascii="Arial" w:hAnsi="Arial" w:cs="Arial"/>
              </w:rPr>
            </w:pPr>
            <w:r w:rsidRPr="00F54445">
              <w:rPr>
                <w:rFonts w:ascii="Arial" w:hAnsi="Arial" w:cs="Arial"/>
              </w:rPr>
              <w:t xml:space="preserve">Digital skills development and educational attainment for employees and </w:t>
            </w:r>
            <w:r w:rsidR="007179E2">
              <w:rPr>
                <w:rFonts w:ascii="Arial" w:hAnsi="Arial" w:cs="Arial"/>
              </w:rPr>
              <w:t xml:space="preserve">/ </w:t>
            </w:r>
            <w:r w:rsidRPr="00F54445">
              <w:rPr>
                <w:rFonts w:ascii="Arial" w:hAnsi="Arial" w:cs="Arial"/>
              </w:rPr>
              <w:t>volunteers working within the Voluntary, Community and Social Enterprise sector</w:t>
            </w:r>
          </w:p>
        </w:tc>
        <w:tc>
          <w:tcPr>
            <w:tcW w:w="1560" w:type="dxa"/>
          </w:tcPr>
          <w:p w14:paraId="06259C51" w14:textId="77777777" w:rsidR="001E05F1" w:rsidRPr="00F54445" w:rsidRDefault="001E05F1" w:rsidP="001E05F1">
            <w:pPr>
              <w:spacing w:line="240" w:lineRule="auto"/>
              <w:jc w:val="both"/>
              <w:rPr>
                <w:rFonts w:ascii="Arial" w:hAnsi="Arial" w:cs="Arial"/>
              </w:rPr>
            </w:pPr>
            <w:r w:rsidRPr="00F54445">
              <w:rPr>
                <w:rFonts w:ascii="Arial" w:hAnsi="Arial" w:cs="Arial"/>
              </w:rPr>
              <w:t>8 hours of support or training</w:t>
            </w:r>
          </w:p>
          <w:p w14:paraId="346BF3CC" w14:textId="77777777" w:rsidR="001E05F1" w:rsidRPr="00BF1E71" w:rsidRDefault="001E05F1" w:rsidP="001E05F1">
            <w:pPr>
              <w:spacing w:line="240" w:lineRule="auto"/>
              <w:rPr>
                <w:rFonts w:ascii="Arial" w:hAnsi="Arial" w:cs="Arial"/>
              </w:rPr>
            </w:pPr>
          </w:p>
        </w:tc>
        <w:tc>
          <w:tcPr>
            <w:tcW w:w="1276" w:type="dxa"/>
          </w:tcPr>
          <w:p w14:paraId="2C749E7F" w14:textId="6BEA7DE1" w:rsidR="001E05F1" w:rsidRPr="00BF1E71" w:rsidRDefault="001E05F1" w:rsidP="001E05F1">
            <w:pPr>
              <w:spacing w:line="240" w:lineRule="auto"/>
              <w:rPr>
                <w:rFonts w:ascii="Arial" w:hAnsi="Arial" w:cs="Arial"/>
              </w:rPr>
            </w:pPr>
            <w:r w:rsidRPr="00F54445">
              <w:rPr>
                <w:rFonts w:ascii="Arial" w:hAnsi="Arial" w:cs="Arial"/>
              </w:rPr>
              <w:t>10</w:t>
            </w:r>
          </w:p>
        </w:tc>
        <w:tc>
          <w:tcPr>
            <w:tcW w:w="1990" w:type="dxa"/>
          </w:tcPr>
          <w:p w14:paraId="10F12942" w14:textId="77777777" w:rsidR="001E05F1" w:rsidRPr="00BF1E71" w:rsidRDefault="001E05F1" w:rsidP="001E05F1">
            <w:pPr>
              <w:spacing w:line="240" w:lineRule="auto"/>
              <w:rPr>
                <w:rFonts w:ascii="Arial" w:hAnsi="Arial" w:cs="Arial"/>
              </w:rPr>
            </w:pPr>
          </w:p>
        </w:tc>
      </w:tr>
      <w:tr w:rsidR="001E05F1" w:rsidRPr="00BF1E71" w14:paraId="75A3D93C" w14:textId="77777777" w:rsidTr="003215BC">
        <w:trPr>
          <w:trHeight w:val="802"/>
        </w:trPr>
        <w:tc>
          <w:tcPr>
            <w:tcW w:w="1844" w:type="dxa"/>
          </w:tcPr>
          <w:p w14:paraId="066B38B1" w14:textId="77777777" w:rsidR="001E05F1" w:rsidRPr="00BF1E71" w:rsidRDefault="001E05F1" w:rsidP="001E05F1">
            <w:pPr>
              <w:spacing w:line="240" w:lineRule="auto"/>
              <w:rPr>
                <w:rFonts w:ascii="Arial" w:hAnsi="Arial" w:cs="Arial"/>
              </w:rPr>
            </w:pPr>
          </w:p>
        </w:tc>
        <w:tc>
          <w:tcPr>
            <w:tcW w:w="2126" w:type="dxa"/>
            <w:noWrap/>
          </w:tcPr>
          <w:p w14:paraId="5A6AA016" w14:textId="77777777" w:rsidR="001E05F1" w:rsidRPr="00502481" w:rsidRDefault="001E05F1" w:rsidP="001E05F1">
            <w:pPr>
              <w:spacing w:line="240" w:lineRule="auto"/>
              <w:rPr>
                <w:rFonts w:ascii="Arial" w:hAnsi="Arial" w:cs="Arial"/>
                <w:b/>
                <w:bCs/>
              </w:rPr>
            </w:pPr>
          </w:p>
        </w:tc>
        <w:tc>
          <w:tcPr>
            <w:tcW w:w="1984" w:type="dxa"/>
          </w:tcPr>
          <w:p w14:paraId="478C5843" w14:textId="2DDD042D" w:rsidR="001E05F1" w:rsidRPr="00326F1A" w:rsidRDefault="001E05F1" w:rsidP="001E05F1">
            <w:pPr>
              <w:spacing w:line="240" w:lineRule="auto"/>
              <w:rPr>
                <w:rFonts w:ascii="Arial" w:hAnsi="Arial" w:cs="Arial"/>
              </w:rPr>
            </w:pPr>
            <w:r w:rsidRPr="00326F1A">
              <w:rPr>
                <w:rFonts w:ascii="Arial" w:eastAsia="Times New Roman" w:hAnsi="Arial" w:cs="Arial"/>
              </w:rPr>
              <w:t>Action Plan to</w:t>
            </w:r>
            <w:r w:rsidRPr="00326F1A">
              <w:rPr>
                <w:rFonts w:ascii="Arial" w:eastAsia="Times New Roman" w:hAnsi="Arial" w:cs="Arial"/>
                <w:b/>
              </w:rPr>
              <w:t xml:space="preserve"> </w:t>
            </w:r>
            <w:r w:rsidRPr="00326F1A">
              <w:rPr>
                <w:rFonts w:ascii="Arial" w:eastAsia="Times New Roman" w:hAnsi="Arial" w:cs="Arial"/>
              </w:rPr>
              <w:t>promote inclusion of Social Enterprises</w:t>
            </w:r>
            <w:r w:rsidR="007179E2" w:rsidRPr="00326F1A">
              <w:rPr>
                <w:rFonts w:ascii="Arial" w:eastAsia="Times New Roman" w:hAnsi="Arial" w:cs="Arial"/>
              </w:rPr>
              <w:t xml:space="preserve"> and Micro Businesses</w:t>
            </w:r>
            <w:r w:rsidRPr="00326F1A">
              <w:rPr>
                <w:rFonts w:ascii="Arial" w:eastAsia="Times New Roman" w:hAnsi="Arial" w:cs="Arial"/>
              </w:rPr>
              <w:t xml:space="preserve"> in the contract’s supply chain</w:t>
            </w:r>
          </w:p>
        </w:tc>
        <w:tc>
          <w:tcPr>
            <w:tcW w:w="1560" w:type="dxa"/>
          </w:tcPr>
          <w:p w14:paraId="6E22EE3C" w14:textId="04D16B9E" w:rsidR="001E05F1" w:rsidRPr="00326F1A" w:rsidRDefault="001E05F1" w:rsidP="001E05F1">
            <w:pPr>
              <w:spacing w:line="240" w:lineRule="auto"/>
              <w:rPr>
                <w:rFonts w:ascii="Arial" w:hAnsi="Arial" w:cs="Arial"/>
              </w:rPr>
            </w:pPr>
            <w:r w:rsidRPr="00326F1A">
              <w:rPr>
                <w:rFonts w:ascii="Arial" w:hAnsi="Arial" w:cs="Arial"/>
              </w:rPr>
              <w:t>1 Action Plan</w:t>
            </w:r>
          </w:p>
        </w:tc>
        <w:tc>
          <w:tcPr>
            <w:tcW w:w="1276" w:type="dxa"/>
          </w:tcPr>
          <w:p w14:paraId="4D1A6337" w14:textId="33ED79C3" w:rsidR="001E05F1" w:rsidRPr="00326F1A" w:rsidRDefault="001E05F1" w:rsidP="001E05F1">
            <w:pPr>
              <w:spacing w:line="240" w:lineRule="auto"/>
              <w:rPr>
                <w:rFonts w:ascii="Arial" w:hAnsi="Arial" w:cs="Arial"/>
              </w:rPr>
            </w:pPr>
            <w:r w:rsidRPr="00326F1A">
              <w:rPr>
                <w:rFonts w:ascii="Arial" w:hAnsi="Arial" w:cs="Arial"/>
              </w:rPr>
              <w:t>30</w:t>
            </w:r>
          </w:p>
        </w:tc>
        <w:tc>
          <w:tcPr>
            <w:tcW w:w="1990" w:type="dxa"/>
          </w:tcPr>
          <w:p w14:paraId="085D12B8" w14:textId="77777777" w:rsidR="001E05F1" w:rsidRPr="00BF1E71" w:rsidRDefault="001E05F1" w:rsidP="001E05F1">
            <w:pPr>
              <w:spacing w:line="240" w:lineRule="auto"/>
              <w:rPr>
                <w:rFonts w:ascii="Arial" w:hAnsi="Arial" w:cs="Arial"/>
              </w:rPr>
            </w:pPr>
          </w:p>
        </w:tc>
      </w:tr>
      <w:tr w:rsidR="001E05F1" w:rsidRPr="00BF1E71" w14:paraId="12C94706" w14:textId="77777777" w:rsidTr="003215BC">
        <w:trPr>
          <w:trHeight w:val="802"/>
        </w:trPr>
        <w:tc>
          <w:tcPr>
            <w:tcW w:w="1844" w:type="dxa"/>
          </w:tcPr>
          <w:p w14:paraId="4F32E478" w14:textId="77777777" w:rsidR="001E05F1" w:rsidRPr="00BF1E71" w:rsidRDefault="001E05F1" w:rsidP="001E05F1">
            <w:pPr>
              <w:spacing w:line="240" w:lineRule="auto"/>
              <w:rPr>
                <w:rFonts w:ascii="Arial" w:hAnsi="Arial" w:cs="Arial"/>
              </w:rPr>
            </w:pPr>
          </w:p>
        </w:tc>
        <w:tc>
          <w:tcPr>
            <w:tcW w:w="2126" w:type="dxa"/>
            <w:noWrap/>
          </w:tcPr>
          <w:p w14:paraId="6E739E57" w14:textId="77777777" w:rsidR="001E05F1" w:rsidRPr="00BF1E71" w:rsidRDefault="001E05F1" w:rsidP="001E05F1">
            <w:pPr>
              <w:spacing w:line="240" w:lineRule="auto"/>
              <w:rPr>
                <w:rFonts w:ascii="Arial" w:hAnsi="Arial" w:cs="Arial"/>
                <w:b/>
                <w:bCs/>
              </w:rPr>
            </w:pPr>
          </w:p>
        </w:tc>
        <w:tc>
          <w:tcPr>
            <w:tcW w:w="1984" w:type="dxa"/>
          </w:tcPr>
          <w:p w14:paraId="648E6C22" w14:textId="4D482209" w:rsidR="001E05F1" w:rsidRPr="00BF1E71" w:rsidRDefault="001E05F1" w:rsidP="001E05F1">
            <w:pPr>
              <w:spacing w:line="240" w:lineRule="auto"/>
              <w:rPr>
                <w:rFonts w:ascii="Arial" w:hAnsi="Arial" w:cs="Arial"/>
              </w:rPr>
            </w:pPr>
            <w:r w:rsidRPr="00445030">
              <w:rPr>
                <w:rFonts w:ascii="Arial" w:hAnsi="Arial" w:cs="Arial"/>
              </w:rPr>
              <w:t>Donation of</w:t>
            </w:r>
            <w:r>
              <w:rPr>
                <w:rFonts w:ascii="Arial" w:hAnsi="Arial" w:cs="Arial"/>
              </w:rPr>
              <w:t xml:space="preserve"> relevant </w:t>
            </w:r>
            <w:r w:rsidRPr="00445030">
              <w:rPr>
                <w:rFonts w:ascii="Arial" w:hAnsi="Arial" w:cs="Arial"/>
              </w:rPr>
              <w:t xml:space="preserve">IT </w:t>
            </w:r>
            <w:r w:rsidR="007179E2">
              <w:rPr>
                <w:rFonts w:ascii="Arial" w:hAnsi="Arial" w:cs="Arial"/>
              </w:rPr>
              <w:t xml:space="preserve">software and / </w:t>
            </w:r>
            <w:r>
              <w:rPr>
                <w:rFonts w:ascii="Arial" w:hAnsi="Arial" w:cs="Arial"/>
              </w:rPr>
              <w:t>licences to organisations within the voluntary, community and social enterprise sector required for operational and service delivery</w:t>
            </w:r>
          </w:p>
        </w:tc>
        <w:tc>
          <w:tcPr>
            <w:tcW w:w="1560" w:type="dxa"/>
          </w:tcPr>
          <w:p w14:paraId="46D7505C" w14:textId="324EB606" w:rsidR="001E05F1" w:rsidRPr="00BF1E71" w:rsidRDefault="001E05F1" w:rsidP="001E05F1">
            <w:pPr>
              <w:spacing w:line="240" w:lineRule="auto"/>
              <w:rPr>
                <w:rFonts w:ascii="Arial" w:hAnsi="Arial" w:cs="Arial"/>
              </w:rPr>
            </w:pPr>
            <w:r w:rsidRPr="00445030">
              <w:rPr>
                <w:rFonts w:ascii="Arial" w:hAnsi="Arial" w:cs="Arial"/>
              </w:rPr>
              <w:t xml:space="preserve">Contribution of £500 value of IT </w:t>
            </w:r>
            <w:r>
              <w:rPr>
                <w:rFonts w:ascii="Arial" w:hAnsi="Arial" w:cs="Arial"/>
              </w:rPr>
              <w:t>licences</w:t>
            </w:r>
            <w:r w:rsidRPr="00445030">
              <w:rPr>
                <w:rFonts w:ascii="Arial" w:hAnsi="Arial" w:cs="Arial"/>
              </w:rPr>
              <w:t xml:space="preserve"> </w:t>
            </w:r>
            <w:r w:rsidR="007179E2">
              <w:rPr>
                <w:rFonts w:ascii="Arial" w:hAnsi="Arial" w:cs="Arial"/>
              </w:rPr>
              <w:t>and / software</w:t>
            </w:r>
          </w:p>
        </w:tc>
        <w:tc>
          <w:tcPr>
            <w:tcW w:w="1276" w:type="dxa"/>
          </w:tcPr>
          <w:p w14:paraId="40E86800" w14:textId="77777777" w:rsidR="001E05F1" w:rsidRPr="00445030" w:rsidRDefault="001E05F1" w:rsidP="001E05F1">
            <w:pPr>
              <w:spacing w:line="240" w:lineRule="auto"/>
              <w:rPr>
                <w:rFonts w:ascii="Arial" w:hAnsi="Arial" w:cs="Arial"/>
              </w:rPr>
            </w:pPr>
            <w:r w:rsidRPr="00445030">
              <w:rPr>
                <w:rFonts w:ascii="Arial" w:hAnsi="Arial" w:cs="Arial"/>
              </w:rPr>
              <w:t>10</w:t>
            </w:r>
          </w:p>
          <w:p w14:paraId="2EEAA80F" w14:textId="77777777" w:rsidR="001E05F1" w:rsidRPr="00445030" w:rsidRDefault="001E05F1" w:rsidP="001E05F1">
            <w:pPr>
              <w:spacing w:line="240" w:lineRule="auto"/>
              <w:rPr>
                <w:rFonts w:ascii="Arial" w:hAnsi="Arial" w:cs="Arial"/>
              </w:rPr>
            </w:pPr>
          </w:p>
          <w:p w14:paraId="27D9F596" w14:textId="328E630E" w:rsidR="00A9392B" w:rsidRPr="00A9392B" w:rsidRDefault="00A9392B" w:rsidP="003215BC">
            <w:pPr>
              <w:pStyle w:val="pf0"/>
              <w:spacing w:line="276" w:lineRule="auto"/>
              <w:rPr>
                <w:rFonts w:ascii="Arial" w:hAnsi="Arial" w:cs="Arial"/>
                <w:i/>
                <w:iCs/>
              </w:rPr>
            </w:pPr>
            <w:r w:rsidRPr="00D22AA6">
              <w:rPr>
                <w:rFonts w:ascii="Arial" w:hAnsi="Arial" w:cs="Arial"/>
                <w:i/>
                <w:iCs/>
                <w:sz w:val="22"/>
                <w:szCs w:val="22"/>
              </w:rPr>
              <w:t xml:space="preserve">A </w:t>
            </w:r>
            <w:commentRangeStart w:id="17"/>
            <w:r w:rsidRPr="00D22AA6">
              <w:rPr>
                <w:rFonts w:ascii="Arial" w:hAnsi="Arial" w:cs="Arial"/>
                <w:i/>
                <w:iCs/>
                <w:sz w:val="22"/>
                <w:szCs w:val="22"/>
              </w:rPr>
              <w:t>maximum</w:t>
            </w:r>
            <w:commentRangeEnd w:id="17"/>
            <w:r>
              <w:rPr>
                <w:rStyle w:val="CommentReference"/>
                <w:rFonts w:asciiTheme="minorHAnsi" w:eastAsiaTheme="minorHAnsi" w:hAnsiTheme="minorHAnsi" w:cstheme="minorBidi"/>
                <w:lang w:eastAsia="en-US"/>
              </w:rPr>
              <w:commentReference w:id="17"/>
            </w:r>
            <w:r w:rsidRPr="00D22AA6">
              <w:rPr>
                <w:rFonts w:ascii="Arial" w:hAnsi="Arial" w:cs="Arial"/>
                <w:i/>
                <w:iCs/>
                <w:sz w:val="22"/>
                <w:szCs w:val="22"/>
              </w:rPr>
              <w:t xml:space="preserve"> of [insert percentage] % of the Social Value points required on the Contract can be delivered though [insert name of social value initiative]</w:t>
            </w:r>
            <w:r>
              <w:rPr>
                <w:rFonts w:ascii="Arial" w:hAnsi="Arial" w:cs="Arial"/>
                <w:i/>
                <w:iCs/>
                <w:sz w:val="22"/>
                <w:szCs w:val="22"/>
              </w:rPr>
              <w:t xml:space="preserve"> in line with [insert clause number of relevant initiative]</w:t>
            </w:r>
          </w:p>
          <w:p w14:paraId="543D5194" w14:textId="77777777" w:rsidR="00A9392B" w:rsidRDefault="00A9392B" w:rsidP="001E05F1">
            <w:pPr>
              <w:spacing w:line="240" w:lineRule="auto"/>
              <w:rPr>
                <w:rFonts w:ascii="Arial" w:hAnsi="Arial" w:cs="Arial"/>
                <w:highlight w:val="yellow"/>
              </w:rPr>
            </w:pPr>
          </w:p>
          <w:p w14:paraId="4D32A480" w14:textId="77FC4057" w:rsidR="001E05F1" w:rsidRPr="00BF1E71" w:rsidRDefault="001E05F1" w:rsidP="001E05F1">
            <w:pPr>
              <w:spacing w:line="240" w:lineRule="auto"/>
              <w:rPr>
                <w:rFonts w:ascii="Arial" w:hAnsi="Arial" w:cs="Arial"/>
              </w:rPr>
            </w:pPr>
          </w:p>
        </w:tc>
        <w:tc>
          <w:tcPr>
            <w:tcW w:w="1990" w:type="dxa"/>
          </w:tcPr>
          <w:p w14:paraId="2ADD9C7E" w14:textId="77777777" w:rsidR="001E05F1" w:rsidRPr="00BF1E71" w:rsidRDefault="001E05F1" w:rsidP="001E05F1">
            <w:pPr>
              <w:spacing w:line="240" w:lineRule="auto"/>
              <w:rPr>
                <w:rFonts w:ascii="Arial" w:hAnsi="Arial" w:cs="Arial"/>
              </w:rPr>
            </w:pPr>
          </w:p>
        </w:tc>
      </w:tr>
    </w:tbl>
    <w:tbl>
      <w:tblPr>
        <w:tblStyle w:val="TableGrid"/>
        <w:tblpPr w:leftFromText="180" w:rightFromText="180" w:vertAnchor="page" w:horzAnchor="margin" w:tblpXSpec="center" w:tblpY="1191"/>
        <w:tblW w:w="10632" w:type="dxa"/>
        <w:tblLayout w:type="fixed"/>
        <w:tblLook w:val="04A0" w:firstRow="1" w:lastRow="0" w:firstColumn="1" w:lastColumn="0" w:noHBand="0" w:noVBand="1"/>
      </w:tblPr>
      <w:tblGrid>
        <w:gridCol w:w="2978"/>
        <w:gridCol w:w="2551"/>
        <w:gridCol w:w="1979"/>
        <w:gridCol w:w="1707"/>
        <w:gridCol w:w="1417"/>
      </w:tblGrid>
      <w:tr w:rsidR="00BF1E71" w:rsidRPr="00BF1E71" w14:paraId="4FB71E17" w14:textId="77777777" w:rsidTr="00BF1E71">
        <w:trPr>
          <w:trHeight w:val="557"/>
        </w:trPr>
        <w:tc>
          <w:tcPr>
            <w:tcW w:w="10632" w:type="dxa"/>
            <w:gridSpan w:val="5"/>
            <w:vAlign w:val="center"/>
          </w:tcPr>
          <w:p w14:paraId="63A518D9" w14:textId="77777777" w:rsidR="00BF1E71" w:rsidRPr="00BF1E71" w:rsidRDefault="00BF1E71" w:rsidP="00BF1E71">
            <w:pPr>
              <w:spacing w:line="240" w:lineRule="auto"/>
              <w:ind w:left="1440" w:hanging="1440"/>
              <w:jc w:val="center"/>
              <w:rPr>
                <w:rFonts w:ascii="Arial" w:hAnsi="Arial" w:cs="Arial"/>
                <w:b/>
              </w:rPr>
            </w:pPr>
            <w:r w:rsidRPr="00BF1E71">
              <w:rPr>
                <w:rFonts w:ascii="Arial" w:hAnsi="Arial" w:cs="Arial"/>
                <w:b/>
              </w:rPr>
              <w:lastRenderedPageBreak/>
              <w:t>THEME 2: Building ethical and resilient supply chains</w:t>
            </w:r>
          </w:p>
        </w:tc>
      </w:tr>
      <w:tr w:rsidR="00BF1E71" w:rsidRPr="00BF1E71" w14:paraId="27880E14" w14:textId="77777777" w:rsidTr="00BF1E71">
        <w:trPr>
          <w:trHeight w:val="271"/>
        </w:trPr>
        <w:tc>
          <w:tcPr>
            <w:tcW w:w="2978" w:type="dxa"/>
            <w:hideMark/>
          </w:tcPr>
          <w:p w14:paraId="3F0A295A" w14:textId="77777777" w:rsidR="00BF1E71" w:rsidRPr="00BF1E71" w:rsidRDefault="00BF1E71" w:rsidP="00BF1E71">
            <w:pPr>
              <w:spacing w:line="240" w:lineRule="auto"/>
              <w:jc w:val="center"/>
              <w:rPr>
                <w:rFonts w:ascii="Arial" w:hAnsi="Arial" w:cs="Arial"/>
                <w:b/>
              </w:rPr>
            </w:pPr>
            <w:r w:rsidRPr="00BF1E71">
              <w:rPr>
                <w:rFonts w:ascii="Arial" w:hAnsi="Arial" w:cs="Arial"/>
                <w:b/>
              </w:rPr>
              <w:t>PFG OUTCOMES</w:t>
            </w:r>
          </w:p>
        </w:tc>
        <w:tc>
          <w:tcPr>
            <w:tcW w:w="2551" w:type="dxa"/>
            <w:noWrap/>
            <w:hideMark/>
          </w:tcPr>
          <w:p w14:paraId="03E1491A" w14:textId="77777777" w:rsidR="00BF1E71" w:rsidRPr="00BF1E71" w:rsidRDefault="00BF1E71" w:rsidP="00BF1E71">
            <w:pPr>
              <w:spacing w:line="240" w:lineRule="auto"/>
              <w:jc w:val="center"/>
              <w:rPr>
                <w:rFonts w:ascii="Arial" w:hAnsi="Arial" w:cs="Arial"/>
                <w:b/>
              </w:rPr>
            </w:pPr>
            <w:r w:rsidRPr="00BF1E71">
              <w:rPr>
                <w:rFonts w:ascii="Arial" w:hAnsi="Arial" w:cs="Arial"/>
                <w:b/>
              </w:rPr>
              <w:t>SOCIAL VALUE INDICATOR</w:t>
            </w:r>
          </w:p>
        </w:tc>
        <w:tc>
          <w:tcPr>
            <w:tcW w:w="1979" w:type="dxa"/>
            <w:hideMark/>
          </w:tcPr>
          <w:p w14:paraId="74BE1108" w14:textId="77777777" w:rsidR="00BF1E71" w:rsidRPr="00BF1E71" w:rsidRDefault="00BF1E71" w:rsidP="00BF1E71">
            <w:pPr>
              <w:spacing w:line="240" w:lineRule="auto"/>
              <w:jc w:val="center"/>
              <w:rPr>
                <w:rFonts w:ascii="Arial" w:hAnsi="Arial" w:cs="Arial"/>
                <w:b/>
              </w:rPr>
            </w:pPr>
            <w:r w:rsidRPr="00BF1E71">
              <w:rPr>
                <w:rFonts w:ascii="Arial" w:hAnsi="Arial" w:cs="Arial"/>
                <w:b/>
              </w:rPr>
              <w:t>SOCIAL VALUE INITIATIVES</w:t>
            </w:r>
          </w:p>
        </w:tc>
        <w:tc>
          <w:tcPr>
            <w:tcW w:w="1707" w:type="dxa"/>
          </w:tcPr>
          <w:p w14:paraId="3AA04EA7" w14:textId="77777777" w:rsidR="00BF1E71" w:rsidRPr="00BF1E71" w:rsidRDefault="00BF1E71" w:rsidP="00BF1E71">
            <w:pPr>
              <w:spacing w:line="240" w:lineRule="auto"/>
              <w:jc w:val="center"/>
              <w:rPr>
                <w:rFonts w:ascii="Arial" w:hAnsi="Arial" w:cs="Arial"/>
                <w:b/>
              </w:rPr>
            </w:pPr>
            <w:r w:rsidRPr="00BF1E71">
              <w:rPr>
                <w:rFonts w:ascii="Arial" w:hAnsi="Arial" w:cs="Arial"/>
                <w:b/>
              </w:rPr>
              <w:t>AMOUNT</w:t>
            </w:r>
          </w:p>
        </w:tc>
        <w:tc>
          <w:tcPr>
            <w:tcW w:w="1417" w:type="dxa"/>
          </w:tcPr>
          <w:p w14:paraId="32F62221" w14:textId="77777777" w:rsidR="00BF1E71" w:rsidRPr="00BF1E71" w:rsidRDefault="00BF1E71" w:rsidP="00BF1E71">
            <w:pPr>
              <w:spacing w:line="240" w:lineRule="auto"/>
              <w:jc w:val="center"/>
              <w:rPr>
                <w:rFonts w:ascii="Arial" w:hAnsi="Arial" w:cs="Arial"/>
                <w:b/>
              </w:rPr>
            </w:pPr>
            <w:r w:rsidRPr="00BF1E71">
              <w:rPr>
                <w:rFonts w:ascii="Arial" w:hAnsi="Arial" w:cs="Arial"/>
                <w:b/>
              </w:rPr>
              <w:t xml:space="preserve">SOCIAL VALUE POINTS </w:t>
            </w:r>
            <w:r w:rsidRPr="00BF1E71">
              <w:rPr>
                <w:rFonts w:ascii="Arial" w:hAnsi="Arial" w:cs="Arial"/>
                <w:b/>
                <w:bCs/>
              </w:rPr>
              <w:t>(pro rata)</w:t>
            </w:r>
          </w:p>
        </w:tc>
      </w:tr>
      <w:tr w:rsidR="00864AE0" w:rsidRPr="00BF1E71" w14:paraId="2A9DD38A" w14:textId="77777777" w:rsidTr="00864AE0">
        <w:trPr>
          <w:trHeight w:val="379"/>
        </w:trPr>
        <w:tc>
          <w:tcPr>
            <w:tcW w:w="2978" w:type="dxa"/>
            <w:vMerge w:val="restart"/>
            <w:hideMark/>
          </w:tcPr>
          <w:p w14:paraId="2990D0AF" w14:textId="77777777" w:rsidR="00864AE0" w:rsidRPr="00BF1E71" w:rsidRDefault="00864AE0" w:rsidP="00864AE0">
            <w:pPr>
              <w:numPr>
                <w:ilvl w:val="0"/>
                <w:numId w:val="21"/>
              </w:numPr>
              <w:spacing w:after="120" w:line="276" w:lineRule="auto"/>
              <w:ind w:left="453" w:hanging="357"/>
              <w:rPr>
                <w:rFonts w:ascii="Arial" w:hAnsi="Arial" w:cs="Arial"/>
                <w:b/>
              </w:rPr>
            </w:pPr>
            <w:r w:rsidRPr="00BF1E71">
              <w:rPr>
                <w:rFonts w:ascii="Arial" w:hAnsi="Arial" w:cs="Arial"/>
                <w:b/>
              </w:rPr>
              <w:t xml:space="preserve">Our economy is globally competitive, regionally balanced and carbon </w:t>
            </w:r>
            <w:proofErr w:type="gramStart"/>
            <w:r w:rsidRPr="00BF1E71">
              <w:rPr>
                <w:rFonts w:ascii="Arial" w:hAnsi="Arial" w:cs="Arial"/>
                <w:b/>
              </w:rPr>
              <w:t>neutral</w:t>
            </w:r>
            <w:proofErr w:type="gramEnd"/>
          </w:p>
          <w:p w14:paraId="33A2A4FD" w14:textId="77777777" w:rsidR="00864AE0" w:rsidRPr="00BF1E71" w:rsidRDefault="00864AE0" w:rsidP="00864AE0">
            <w:pPr>
              <w:numPr>
                <w:ilvl w:val="0"/>
                <w:numId w:val="21"/>
              </w:numPr>
              <w:spacing w:after="120" w:line="276" w:lineRule="auto"/>
              <w:ind w:left="453" w:hanging="357"/>
              <w:rPr>
                <w:rFonts w:ascii="Arial" w:hAnsi="Arial" w:cs="Arial"/>
                <w:b/>
              </w:rPr>
            </w:pPr>
            <w:r w:rsidRPr="00BF1E71">
              <w:rPr>
                <w:rFonts w:ascii="Arial" w:hAnsi="Arial" w:cs="Arial"/>
                <w:b/>
              </w:rPr>
              <w:t xml:space="preserve">Everyone can reach their </w:t>
            </w:r>
            <w:proofErr w:type="gramStart"/>
            <w:r w:rsidRPr="00BF1E71">
              <w:rPr>
                <w:rFonts w:ascii="Arial" w:hAnsi="Arial" w:cs="Arial"/>
                <w:b/>
              </w:rPr>
              <w:t>potential</w:t>
            </w:r>
            <w:proofErr w:type="gramEnd"/>
          </w:p>
          <w:p w14:paraId="01A04878" w14:textId="77777777" w:rsidR="00864AE0" w:rsidRPr="00BF1E71" w:rsidRDefault="00864AE0" w:rsidP="00864AE0">
            <w:pPr>
              <w:numPr>
                <w:ilvl w:val="0"/>
                <w:numId w:val="21"/>
              </w:numPr>
              <w:spacing w:after="120" w:line="276" w:lineRule="auto"/>
              <w:ind w:left="453" w:hanging="357"/>
              <w:rPr>
                <w:rFonts w:ascii="Arial" w:hAnsi="Arial" w:cs="Arial"/>
                <w:b/>
              </w:rPr>
            </w:pPr>
            <w:r w:rsidRPr="00BF1E71">
              <w:rPr>
                <w:rFonts w:ascii="Arial" w:hAnsi="Arial" w:cs="Arial"/>
                <w:b/>
              </w:rPr>
              <w:t xml:space="preserve">People want to live, work and visit </w:t>
            </w:r>
            <w:proofErr w:type="gramStart"/>
            <w:r w:rsidRPr="00BF1E71">
              <w:rPr>
                <w:rFonts w:ascii="Arial" w:hAnsi="Arial" w:cs="Arial"/>
                <w:b/>
              </w:rPr>
              <w:t>here</w:t>
            </w:r>
            <w:proofErr w:type="gramEnd"/>
          </w:p>
          <w:p w14:paraId="7D08CCCD" w14:textId="77777777" w:rsidR="00864AE0" w:rsidRPr="00BF1E71" w:rsidRDefault="00864AE0" w:rsidP="00864AE0">
            <w:pPr>
              <w:numPr>
                <w:ilvl w:val="0"/>
                <w:numId w:val="21"/>
              </w:numPr>
              <w:spacing w:after="120" w:line="276" w:lineRule="auto"/>
              <w:ind w:left="453" w:hanging="357"/>
              <w:rPr>
                <w:rFonts w:ascii="Arial" w:hAnsi="Arial" w:cs="Arial"/>
                <w:b/>
              </w:rPr>
            </w:pPr>
            <w:r w:rsidRPr="00BF1E71">
              <w:rPr>
                <w:rFonts w:ascii="Arial" w:hAnsi="Arial" w:cs="Arial"/>
                <w:b/>
              </w:rPr>
              <w:t xml:space="preserve">Everyone feels safe - we all respect the law and </w:t>
            </w:r>
            <w:proofErr w:type="gramStart"/>
            <w:r w:rsidRPr="00BF1E71">
              <w:rPr>
                <w:rFonts w:ascii="Arial" w:hAnsi="Arial" w:cs="Arial"/>
                <w:b/>
              </w:rPr>
              <w:t>each other</w:t>
            </w:r>
            <w:proofErr w:type="gramEnd"/>
            <w:r w:rsidRPr="00BF1E71">
              <w:rPr>
                <w:rFonts w:ascii="Arial" w:hAnsi="Arial" w:cs="Arial"/>
                <w:b/>
              </w:rPr>
              <w:t> </w:t>
            </w:r>
          </w:p>
          <w:p w14:paraId="55A5D0EE" w14:textId="77777777" w:rsidR="00864AE0" w:rsidRPr="00BF1E71" w:rsidRDefault="00864AE0" w:rsidP="00864AE0">
            <w:pPr>
              <w:spacing w:line="240" w:lineRule="auto"/>
              <w:rPr>
                <w:rFonts w:ascii="Arial" w:hAnsi="Arial" w:cs="Arial"/>
                <w:b/>
              </w:rPr>
            </w:pPr>
            <w:r w:rsidRPr="00BF1E71">
              <w:rPr>
                <w:rFonts w:ascii="Arial" w:hAnsi="Arial" w:cs="Arial"/>
                <w:b/>
              </w:rPr>
              <w:t> </w:t>
            </w:r>
          </w:p>
          <w:p w14:paraId="554D1499" w14:textId="77777777" w:rsidR="00864AE0" w:rsidRPr="00BF1E71" w:rsidRDefault="00864AE0" w:rsidP="00864AE0">
            <w:pPr>
              <w:spacing w:line="240" w:lineRule="auto"/>
              <w:rPr>
                <w:rFonts w:ascii="Arial" w:hAnsi="Arial" w:cs="Arial"/>
                <w:b/>
              </w:rPr>
            </w:pPr>
            <w:r w:rsidRPr="00BF1E71">
              <w:rPr>
                <w:rFonts w:ascii="Arial" w:hAnsi="Arial" w:cs="Arial"/>
                <w:b/>
              </w:rPr>
              <w:t> </w:t>
            </w:r>
          </w:p>
        </w:tc>
        <w:tc>
          <w:tcPr>
            <w:tcW w:w="2551" w:type="dxa"/>
            <w:vMerge w:val="restart"/>
            <w:hideMark/>
          </w:tcPr>
          <w:p w14:paraId="091C1F22" w14:textId="77777777" w:rsidR="00864AE0" w:rsidRPr="00BF1E71" w:rsidRDefault="00864AE0" w:rsidP="00864AE0">
            <w:pPr>
              <w:spacing w:line="240" w:lineRule="auto"/>
              <w:rPr>
                <w:rFonts w:ascii="Arial" w:hAnsi="Arial" w:cs="Arial"/>
                <w:b/>
              </w:rPr>
            </w:pPr>
            <w:r w:rsidRPr="00BF1E71">
              <w:rPr>
                <w:rFonts w:ascii="Arial" w:hAnsi="Arial" w:cs="Arial"/>
                <w:b/>
              </w:rPr>
              <w:t xml:space="preserve">2.1 Demonstrate action to promote collaboration and a fair and responsible approach to working throughout the supply </w:t>
            </w:r>
            <w:proofErr w:type="gramStart"/>
            <w:r w:rsidRPr="00BF1E71">
              <w:rPr>
                <w:rFonts w:ascii="Arial" w:hAnsi="Arial" w:cs="Arial"/>
                <w:b/>
              </w:rPr>
              <w:t>chain</w:t>
            </w:r>
            <w:proofErr w:type="gramEnd"/>
          </w:p>
          <w:p w14:paraId="16E2FDE5" w14:textId="77777777" w:rsidR="00864AE0" w:rsidRPr="00BF1E71" w:rsidRDefault="00864AE0" w:rsidP="00864AE0">
            <w:pPr>
              <w:spacing w:line="240" w:lineRule="auto"/>
              <w:rPr>
                <w:rFonts w:ascii="Arial" w:hAnsi="Arial" w:cs="Arial"/>
                <w:b/>
              </w:rPr>
            </w:pPr>
          </w:p>
        </w:tc>
        <w:tc>
          <w:tcPr>
            <w:tcW w:w="1979" w:type="dxa"/>
            <w:vMerge w:val="restart"/>
            <w:noWrap/>
            <w:hideMark/>
          </w:tcPr>
          <w:p w14:paraId="1D3309EB" w14:textId="147027FE" w:rsidR="00864AE0" w:rsidRPr="00BF1E71" w:rsidRDefault="00864AE0" w:rsidP="00864AE0">
            <w:pPr>
              <w:spacing w:line="240" w:lineRule="auto"/>
              <w:rPr>
                <w:rFonts w:ascii="Arial" w:hAnsi="Arial" w:cs="Arial"/>
              </w:rPr>
            </w:pPr>
            <w:r w:rsidRPr="00BF1E71">
              <w:rPr>
                <w:rFonts w:ascii="Arial" w:hAnsi="Arial" w:cs="Arial"/>
              </w:rPr>
              <w:t xml:space="preserve">Fair </w:t>
            </w:r>
            <w:r w:rsidR="002047D5">
              <w:rPr>
                <w:rFonts w:ascii="Arial" w:hAnsi="Arial" w:cs="Arial"/>
              </w:rPr>
              <w:t>w</w:t>
            </w:r>
            <w:r w:rsidRPr="00BF1E71">
              <w:rPr>
                <w:rFonts w:ascii="Arial" w:hAnsi="Arial" w:cs="Arial"/>
              </w:rPr>
              <w:t xml:space="preserve">ork </w:t>
            </w:r>
            <w:r w:rsidR="00D65A36">
              <w:rPr>
                <w:rFonts w:ascii="Arial" w:hAnsi="Arial" w:cs="Arial"/>
              </w:rPr>
              <w:t>charter</w:t>
            </w:r>
            <w:r w:rsidRPr="00BF1E71">
              <w:rPr>
                <w:rFonts w:ascii="Arial" w:hAnsi="Arial" w:cs="Arial"/>
              </w:rPr>
              <w:t xml:space="preserve"> for the contract</w:t>
            </w:r>
          </w:p>
        </w:tc>
        <w:tc>
          <w:tcPr>
            <w:tcW w:w="1707" w:type="dxa"/>
          </w:tcPr>
          <w:p w14:paraId="752C9461" w14:textId="2DBAE54F" w:rsidR="00864AE0" w:rsidRPr="00BF1E71" w:rsidRDefault="00864AE0" w:rsidP="00864AE0">
            <w:pPr>
              <w:spacing w:line="240" w:lineRule="auto"/>
              <w:rPr>
                <w:rFonts w:ascii="Arial" w:hAnsi="Arial" w:cs="Arial"/>
              </w:rPr>
            </w:pPr>
            <w:r w:rsidRPr="00BF1E71">
              <w:rPr>
                <w:rFonts w:ascii="Arial" w:hAnsi="Arial" w:cs="Arial"/>
              </w:rPr>
              <w:t xml:space="preserve">1 </w:t>
            </w:r>
            <w:commentRangeStart w:id="18"/>
            <w:r w:rsidR="00D65A36">
              <w:rPr>
                <w:rFonts w:ascii="Arial" w:hAnsi="Arial" w:cs="Arial"/>
              </w:rPr>
              <w:t>charter</w:t>
            </w:r>
            <w:commentRangeEnd w:id="18"/>
            <w:r w:rsidR="00A9392B">
              <w:rPr>
                <w:rStyle w:val="CommentReference"/>
              </w:rPr>
              <w:commentReference w:id="18"/>
            </w:r>
          </w:p>
        </w:tc>
        <w:tc>
          <w:tcPr>
            <w:tcW w:w="1417" w:type="dxa"/>
          </w:tcPr>
          <w:p w14:paraId="549671EF" w14:textId="67E71681" w:rsidR="00864AE0" w:rsidRPr="00BF1E71" w:rsidRDefault="00864AE0" w:rsidP="00864AE0">
            <w:pPr>
              <w:spacing w:line="240" w:lineRule="auto"/>
              <w:rPr>
                <w:rFonts w:ascii="Arial" w:hAnsi="Arial" w:cs="Arial"/>
              </w:rPr>
            </w:pPr>
            <w:r w:rsidRPr="00BF1E71">
              <w:rPr>
                <w:rFonts w:ascii="Arial" w:hAnsi="Arial" w:cs="Arial"/>
              </w:rPr>
              <w:t>30</w:t>
            </w:r>
          </w:p>
        </w:tc>
      </w:tr>
      <w:tr w:rsidR="00864AE0" w:rsidRPr="00BF1E71" w14:paraId="2F11A583" w14:textId="77777777" w:rsidTr="00BF1E71">
        <w:trPr>
          <w:trHeight w:val="596"/>
        </w:trPr>
        <w:tc>
          <w:tcPr>
            <w:tcW w:w="2978" w:type="dxa"/>
            <w:vMerge/>
          </w:tcPr>
          <w:p w14:paraId="58651FA8" w14:textId="77777777" w:rsidR="00864AE0" w:rsidRPr="00BF1E71" w:rsidRDefault="00864AE0" w:rsidP="00864AE0">
            <w:pPr>
              <w:numPr>
                <w:ilvl w:val="0"/>
                <w:numId w:val="21"/>
              </w:numPr>
              <w:spacing w:after="120" w:line="276" w:lineRule="auto"/>
              <w:ind w:left="453" w:hanging="357"/>
              <w:rPr>
                <w:rFonts w:ascii="Arial" w:hAnsi="Arial" w:cs="Arial"/>
                <w:b/>
              </w:rPr>
            </w:pPr>
          </w:p>
        </w:tc>
        <w:tc>
          <w:tcPr>
            <w:tcW w:w="2551" w:type="dxa"/>
            <w:vMerge/>
          </w:tcPr>
          <w:p w14:paraId="3A7C6778" w14:textId="77777777" w:rsidR="00864AE0" w:rsidRPr="00BF1E71" w:rsidRDefault="00864AE0" w:rsidP="00864AE0">
            <w:pPr>
              <w:spacing w:line="240" w:lineRule="auto"/>
              <w:rPr>
                <w:rFonts w:ascii="Arial" w:hAnsi="Arial" w:cs="Arial"/>
                <w:b/>
              </w:rPr>
            </w:pPr>
          </w:p>
        </w:tc>
        <w:tc>
          <w:tcPr>
            <w:tcW w:w="1979" w:type="dxa"/>
            <w:vMerge/>
            <w:noWrap/>
          </w:tcPr>
          <w:p w14:paraId="519A2E99" w14:textId="77777777" w:rsidR="00864AE0" w:rsidRPr="00BF1E71" w:rsidRDefault="00864AE0" w:rsidP="00864AE0">
            <w:pPr>
              <w:spacing w:line="240" w:lineRule="auto"/>
              <w:rPr>
                <w:rFonts w:ascii="Arial" w:hAnsi="Arial" w:cs="Arial"/>
              </w:rPr>
            </w:pPr>
          </w:p>
        </w:tc>
        <w:tc>
          <w:tcPr>
            <w:tcW w:w="1707" w:type="dxa"/>
          </w:tcPr>
          <w:p w14:paraId="22FA92C7" w14:textId="7FE98BAA" w:rsidR="00864AE0" w:rsidRPr="00BF1E71" w:rsidRDefault="00864AE0" w:rsidP="00864AE0">
            <w:pPr>
              <w:spacing w:line="240" w:lineRule="auto"/>
              <w:rPr>
                <w:rFonts w:ascii="Arial" w:hAnsi="Arial" w:cs="Arial"/>
              </w:rPr>
            </w:pPr>
          </w:p>
        </w:tc>
        <w:tc>
          <w:tcPr>
            <w:tcW w:w="1417" w:type="dxa"/>
          </w:tcPr>
          <w:p w14:paraId="01DDA50D" w14:textId="3DA0065F" w:rsidR="00864AE0" w:rsidRPr="00BF1E71" w:rsidRDefault="00864AE0" w:rsidP="00864AE0">
            <w:pPr>
              <w:spacing w:line="240" w:lineRule="auto"/>
              <w:rPr>
                <w:rFonts w:ascii="Arial" w:hAnsi="Arial" w:cs="Arial"/>
              </w:rPr>
            </w:pPr>
          </w:p>
        </w:tc>
      </w:tr>
      <w:tr w:rsidR="002047D5" w:rsidRPr="00BF1E71" w14:paraId="1087295E" w14:textId="77777777" w:rsidTr="00BF1E71">
        <w:trPr>
          <w:trHeight w:val="419"/>
        </w:trPr>
        <w:tc>
          <w:tcPr>
            <w:tcW w:w="2978" w:type="dxa"/>
            <w:vMerge/>
          </w:tcPr>
          <w:p w14:paraId="3755ABA5" w14:textId="77777777" w:rsidR="002047D5" w:rsidRPr="00BF1E71" w:rsidRDefault="002047D5" w:rsidP="00864AE0">
            <w:pPr>
              <w:spacing w:line="240" w:lineRule="auto"/>
              <w:rPr>
                <w:rFonts w:ascii="Arial" w:hAnsi="Arial" w:cs="Arial"/>
                <w:b/>
              </w:rPr>
            </w:pPr>
          </w:p>
        </w:tc>
        <w:tc>
          <w:tcPr>
            <w:tcW w:w="2551" w:type="dxa"/>
            <w:vMerge/>
          </w:tcPr>
          <w:p w14:paraId="6CA6A7EA" w14:textId="77777777" w:rsidR="002047D5" w:rsidRPr="00BF1E71" w:rsidRDefault="002047D5" w:rsidP="00864AE0">
            <w:pPr>
              <w:spacing w:line="240" w:lineRule="auto"/>
              <w:rPr>
                <w:rFonts w:ascii="Arial" w:hAnsi="Arial" w:cs="Arial"/>
                <w:b/>
              </w:rPr>
            </w:pPr>
          </w:p>
        </w:tc>
        <w:tc>
          <w:tcPr>
            <w:tcW w:w="1979" w:type="dxa"/>
            <w:noWrap/>
          </w:tcPr>
          <w:p w14:paraId="5084A714" w14:textId="1672C29E" w:rsidR="002047D5" w:rsidRPr="00BF1E71" w:rsidRDefault="002047D5" w:rsidP="00864AE0">
            <w:pPr>
              <w:spacing w:line="240" w:lineRule="auto"/>
              <w:rPr>
                <w:rFonts w:ascii="Arial" w:hAnsi="Arial" w:cs="Arial"/>
              </w:rPr>
            </w:pPr>
            <w:r>
              <w:rPr>
                <w:rFonts w:ascii="Arial" w:hAnsi="Arial" w:cs="Arial"/>
              </w:rPr>
              <w:t>Training in fair work</w:t>
            </w:r>
          </w:p>
        </w:tc>
        <w:tc>
          <w:tcPr>
            <w:tcW w:w="1707" w:type="dxa"/>
          </w:tcPr>
          <w:p w14:paraId="0C0A99D6" w14:textId="7019C6A2" w:rsidR="002047D5" w:rsidRPr="00BF1E71" w:rsidRDefault="002047D5" w:rsidP="00864AE0">
            <w:pPr>
              <w:spacing w:line="240" w:lineRule="auto"/>
              <w:rPr>
                <w:rFonts w:ascii="Arial" w:hAnsi="Arial" w:cs="Arial"/>
              </w:rPr>
            </w:pPr>
            <w:r>
              <w:rPr>
                <w:rFonts w:ascii="Arial" w:hAnsi="Arial" w:cs="Arial"/>
              </w:rPr>
              <w:t>8 hours</w:t>
            </w:r>
          </w:p>
        </w:tc>
        <w:tc>
          <w:tcPr>
            <w:tcW w:w="1417" w:type="dxa"/>
          </w:tcPr>
          <w:p w14:paraId="0DBC6BFB" w14:textId="18AE9A4D" w:rsidR="002047D5" w:rsidRPr="00BF1E71" w:rsidRDefault="002047D5" w:rsidP="00864AE0">
            <w:pPr>
              <w:spacing w:line="240" w:lineRule="auto"/>
              <w:rPr>
                <w:rFonts w:ascii="Arial" w:hAnsi="Arial" w:cs="Arial"/>
              </w:rPr>
            </w:pPr>
            <w:r>
              <w:rPr>
                <w:rFonts w:ascii="Arial" w:hAnsi="Arial" w:cs="Arial"/>
              </w:rPr>
              <w:t>10</w:t>
            </w:r>
          </w:p>
        </w:tc>
      </w:tr>
      <w:tr w:rsidR="00864AE0" w:rsidRPr="00BF1E71" w14:paraId="163753DA" w14:textId="77777777" w:rsidTr="00BF1E71">
        <w:trPr>
          <w:trHeight w:val="419"/>
        </w:trPr>
        <w:tc>
          <w:tcPr>
            <w:tcW w:w="2978" w:type="dxa"/>
            <w:vMerge/>
            <w:hideMark/>
          </w:tcPr>
          <w:p w14:paraId="03C91653" w14:textId="77777777" w:rsidR="00864AE0" w:rsidRPr="00BF1E71" w:rsidRDefault="00864AE0" w:rsidP="00864AE0">
            <w:pPr>
              <w:spacing w:line="240" w:lineRule="auto"/>
              <w:rPr>
                <w:rFonts w:ascii="Arial" w:hAnsi="Arial" w:cs="Arial"/>
                <w:b/>
              </w:rPr>
            </w:pPr>
          </w:p>
        </w:tc>
        <w:tc>
          <w:tcPr>
            <w:tcW w:w="2551" w:type="dxa"/>
            <w:vMerge/>
            <w:hideMark/>
          </w:tcPr>
          <w:p w14:paraId="546A22AD" w14:textId="77777777" w:rsidR="00864AE0" w:rsidRPr="00BF1E71" w:rsidRDefault="00864AE0" w:rsidP="00864AE0">
            <w:pPr>
              <w:spacing w:line="240" w:lineRule="auto"/>
              <w:rPr>
                <w:rFonts w:ascii="Arial" w:hAnsi="Arial" w:cs="Arial"/>
                <w:b/>
              </w:rPr>
            </w:pPr>
          </w:p>
        </w:tc>
        <w:tc>
          <w:tcPr>
            <w:tcW w:w="1979" w:type="dxa"/>
            <w:vMerge w:val="restart"/>
            <w:noWrap/>
            <w:hideMark/>
          </w:tcPr>
          <w:p w14:paraId="06C12D5A" w14:textId="4393C7BF" w:rsidR="00864AE0" w:rsidRPr="00BF1E71" w:rsidRDefault="00864AE0" w:rsidP="00864AE0">
            <w:pPr>
              <w:spacing w:line="240" w:lineRule="auto"/>
              <w:rPr>
                <w:rFonts w:ascii="Arial" w:hAnsi="Arial" w:cs="Arial"/>
              </w:rPr>
            </w:pPr>
            <w:r w:rsidRPr="00BF1E71">
              <w:rPr>
                <w:rFonts w:ascii="Arial" w:hAnsi="Arial" w:cs="Arial"/>
              </w:rPr>
              <w:t>In-work progression and skills development</w:t>
            </w:r>
            <w:r w:rsidR="008F6600">
              <w:rPr>
                <w:rFonts w:ascii="Arial" w:hAnsi="Arial" w:cs="Arial"/>
              </w:rPr>
              <w:t xml:space="preserve"> for employees</w:t>
            </w:r>
            <w:r w:rsidR="0078007B">
              <w:rPr>
                <w:rFonts w:ascii="Arial" w:hAnsi="Arial" w:cs="Arial"/>
              </w:rPr>
              <w:t xml:space="preserve"> engaged on the contract</w:t>
            </w:r>
            <w:r w:rsidR="008F6600">
              <w:rPr>
                <w:rFonts w:ascii="Arial" w:hAnsi="Arial" w:cs="Arial"/>
              </w:rPr>
              <w:t xml:space="preserve"> who are disadvantaged</w:t>
            </w:r>
          </w:p>
        </w:tc>
        <w:tc>
          <w:tcPr>
            <w:tcW w:w="1707" w:type="dxa"/>
          </w:tcPr>
          <w:p w14:paraId="37ED514E" w14:textId="3F21500A" w:rsidR="00864AE0" w:rsidRPr="00BF1E71" w:rsidRDefault="00864AE0" w:rsidP="00864AE0">
            <w:pPr>
              <w:spacing w:line="240" w:lineRule="auto"/>
              <w:rPr>
                <w:rFonts w:ascii="Arial" w:hAnsi="Arial" w:cs="Arial"/>
              </w:rPr>
            </w:pPr>
            <w:r w:rsidRPr="00BF1E71">
              <w:rPr>
                <w:rFonts w:ascii="Arial" w:hAnsi="Arial" w:cs="Arial"/>
              </w:rPr>
              <w:t xml:space="preserve">1 </w:t>
            </w:r>
            <w:r w:rsidR="005B72C5">
              <w:rPr>
                <w:rFonts w:ascii="Arial" w:hAnsi="Arial" w:cs="Arial"/>
              </w:rPr>
              <w:t>Action Plan</w:t>
            </w:r>
          </w:p>
        </w:tc>
        <w:tc>
          <w:tcPr>
            <w:tcW w:w="1417" w:type="dxa"/>
          </w:tcPr>
          <w:p w14:paraId="3B611389" w14:textId="75AF19E4" w:rsidR="00864AE0" w:rsidRPr="00BF1E71" w:rsidRDefault="00864AE0" w:rsidP="00864AE0">
            <w:pPr>
              <w:spacing w:line="240" w:lineRule="auto"/>
              <w:rPr>
                <w:rFonts w:ascii="Arial" w:hAnsi="Arial" w:cs="Arial"/>
              </w:rPr>
            </w:pPr>
            <w:r w:rsidRPr="00BF1E71">
              <w:rPr>
                <w:rFonts w:ascii="Arial" w:hAnsi="Arial" w:cs="Arial"/>
              </w:rPr>
              <w:t>30</w:t>
            </w:r>
          </w:p>
        </w:tc>
      </w:tr>
      <w:tr w:rsidR="00864AE0" w:rsidRPr="00BF1E71" w14:paraId="6F0519E1" w14:textId="77777777" w:rsidTr="00BF1E71">
        <w:trPr>
          <w:trHeight w:val="419"/>
        </w:trPr>
        <w:tc>
          <w:tcPr>
            <w:tcW w:w="2978" w:type="dxa"/>
            <w:vMerge/>
          </w:tcPr>
          <w:p w14:paraId="45C2C6FD" w14:textId="77777777" w:rsidR="00864AE0" w:rsidRPr="00BF1E71" w:rsidRDefault="00864AE0" w:rsidP="00864AE0">
            <w:pPr>
              <w:spacing w:line="240" w:lineRule="auto"/>
              <w:rPr>
                <w:rFonts w:ascii="Arial" w:hAnsi="Arial" w:cs="Arial"/>
                <w:b/>
              </w:rPr>
            </w:pPr>
          </w:p>
        </w:tc>
        <w:tc>
          <w:tcPr>
            <w:tcW w:w="2551" w:type="dxa"/>
            <w:vMerge/>
          </w:tcPr>
          <w:p w14:paraId="5C58AC5A" w14:textId="77777777" w:rsidR="00864AE0" w:rsidRPr="00BF1E71" w:rsidRDefault="00864AE0" w:rsidP="00864AE0">
            <w:pPr>
              <w:spacing w:line="240" w:lineRule="auto"/>
              <w:rPr>
                <w:rFonts w:ascii="Arial" w:hAnsi="Arial" w:cs="Arial"/>
                <w:b/>
              </w:rPr>
            </w:pPr>
          </w:p>
        </w:tc>
        <w:tc>
          <w:tcPr>
            <w:tcW w:w="1979" w:type="dxa"/>
            <w:vMerge/>
            <w:noWrap/>
          </w:tcPr>
          <w:p w14:paraId="50D8EDBC" w14:textId="77777777" w:rsidR="00864AE0" w:rsidRPr="00BF1E71" w:rsidRDefault="00864AE0" w:rsidP="00864AE0">
            <w:pPr>
              <w:spacing w:line="240" w:lineRule="auto"/>
              <w:rPr>
                <w:rFonts w:ascii="Arial" w:hAnsi="Arial" w:cs="Arial"/>
              </w:rPr>
            </w:pPr>
          </w:p>
        </w:tc>
        <w:tc>
          <w:tcPr>
            <w:tcW w:w="1707" w:type="dxa"/>
          </w:tcPr>
          <w:p w14:paraId="2D25147F" w14:textId="7C086E30" w:rsidR="00864AE0" w:rsidRPr="00BF1E71" w:rsidRDefault="00864AE0" w:rsidP="00864AE0">
            <w:pPr>
              <w:spacing w:line="240" w:lineRule="auto"/>
              <w:rPr>
                <w:rFonts w:ascii="Arial" w:hAnsi="Arial" w:cs="Arial"/>
              </w:rPr>
            </w:pPr>
          </w:p>
        </w:tc>
        <w:tc>
          <w:tcPr>
            <w:tcW w:w="1417" w:type="dxa"/>
          </w:tcPr>
          <w:p w14:paraId="029025C1" w14:textId="6A78307B" w:rsidR="00864AE0" w:rsidRPr="00BF1E71" w:rsidRDefault="00864AE0" w:rsidP="00864AE0">
            <w:pPr>
              <w:spacing w:line="240" w:lineRule="auto"/>
              <w:rPr>
                <w:rFonts w:ascii="Arial" w:hAnsi="Arial" w:cs="Arial"/>
              </w:rPr>
            </w:pPr>
          </w:p>
        </w:tc>
      </w:tr>
      <w:tr w:rsidR="003215BC" w:rsidRPr="00BF1E71" w14:paraId="7B893B3D" w14:textId="77777777" w:rsidTr="00712818">
        <w:trPr>
          <w:trHeight w:val="1929"/>
        </w:trPr>
        <w:tc>
          <w:tcPr>
            <w:tcW w:w="2978" w:type="dxa"/>
            <w:vMerge/>
            <w:hideMark/>
          </w:tcPr>
          <w:p w14:paraId="639886F1" w14:textId="77777777" w:rsidR="003215BC" w:rsidRPr="00BF1E71" w:rsidRDefault="003215BC" w:rsidP="00BF1E71">
            <w:pPr>
              <w:spacing w:line="240" w:lineRule="auto"/>
              <w:rPr>
                <w:rFonts w:ascii="Arial" w:hAnsi="Arial" w:cs="Arial"/>
                <w:b/>
              </w:rPr>
            </w:pPr>
          </w:p>
        </w:tc>
        <w:tc>
          <w:tcPr>
            <w:tcW w:w="2551" w:type="dxa"/>
            <w:vMerge w:val="restart"/>
            <w:hideMark/>
          </w:tcPr>
          <w:p w14:paraId="6D7DC6F5" w14:textId="77777777" w:rsidR="003215BC" w:rsidRPr="00BF1E71" w:rsidRDefault="003215BC" w:rsidP="00BF1E71">
            <w:pPr>
              <w:spacing w:line="240" w:lineRule="auto"/>
              <w:rPr>
                <w:rFonts w:ascii="Arial" w:hAnsi="Arial" w:cs="Arial"/>
                <w:b/>
              </w:rPr>
            </w:pPr>
            <w:r w:rsidRPr="00BF1E71">
              <w:rPr>
                <w:rFonts w:ascii="Arial" w:hAnsi="Arial" w:cs="Arial"/>
                <w:b/>
              </w:rPr>
              <w:t xml:space="preserve">2.2 Demonstrate action to promote ethical supply chains and practices; </w:t>
            </w:r>
            <w:proofErr w:type="gramStart"/>
            <w:r w:rsidRPr="00BF1E71">
              <w:rPr>
                <w:rFonts w:ascii="Arial" w:hAnsi="Arial" w:cs="Arial"/>
                <w:b/>
              </w:rPr>
              <w:t>and,</w:t>
            </w:r>
            <w:proofErr w:type="gramEnd"/>
            <w:r w:rsidRPr="00BF1E71">
              <w:rPr>
                <w:rFonts w:ascii="Arial" w:hAnsi="Arial" w:cs="Arial"/>
                <w:b/>
              </w:rPr>
              <w:t xml:space="preserve"> identify and manage risks of modern slavery and human rights abuses in the delivery of the contract, including in the supply chain.</w:t>
            </w:r>
          </w:p>
          <w:p w14:paraId="0D468511" w14:textId="77777777" w:rsidR="003215BC" w:rsidRPr="00BF1E71" w:rsidRDefault="003215BC" w:rsidP="00BF1E71">
            <w:pPr>
              <w:spacing w:line="240" w:lineRule="auto"/>
              <w:rPr>
                <w:rFonts w:ascii="Arial" w:hAnsi="Arial" w:cs="Arial"/>
                <w:b/>
              </w:rPr>
            </w:pPr>
            <w:r w:rsidRPr="00BF1E71">
              <w:rPr>
                <w:rFonts w:ascii="Arial" w:hAnsi="Arial" w:cs="Arial"/>
                <w:b/>
              </w:rPr>
              <w:t> </w:t>
            </w:r>
          </w:p>
        </w:tc>
        <w:tc>
          <w:tcPr>
            <w:tcW w:w="1979" w:type="dxa"/>
            <w:hideMark/>
          </w:tcPr>
          <w:p w14:paraId="656B8B8E" w14:textId="77777777" w:rsidR="003215BC" w:rsidRPr="00BF1E71" w:rsidRDefault="003215BC" w:rsidP="00BF1E71">
            <w:pPr>
              <w:spacing w:line="240" w:lineRule="auto"/>
              <w:rPr>
                <w:rFonts w:ascii="Arial" w:hAnsi="Arial" w:cs="Arial"/>
              </w:rPr>
            </w:pPr>
            <w:r w:rsidRPr="00BF1E71">
              <w:rPr>
                <w:rFonts w:ascii="Arial" w:hAnsi="Arial" w:cs="Arial"/>
              </w:rPr>
              <w:t>Modern Slavery Assessment Tool (</w:t>
            </w:r>
            <w:commentRangeStart w:id="19"/>
            <w:r w:rsidRPr="00BF1E71">
              <w:rPr>
                <w:rFonts w:ascii="Arial" w:hAnsi="Arial" w:cs="Arial"/>
              </w:rPr>
              <w:t>MSAT</w:t>
            </w:r>
            <w:commentRangeEnd w:id="19"/>
            <w:r>
              <w:rPr>
                <w:rStyle w:val="CommentReference"/>
              </w:rPr>
              <w:commentReference w:id="19"/>
            </w:r>
            <w:r w:rsidRPr="00BF1E71">
              <w:rPr>
                <w:rFonts w:ascii="Arial" w:hAnsi="Arial" w:cs="Arial"/>
              </w:rPr>
              <w:t>)</w:t>
            </w:r>
          </w:p>
        </w:tc>
        <w:tc>
          <w:tcPr>
            <w:tcW w:w="1707" w:type="dxa"/>
          </w:tcPr>
          <w:p w14:paraId="07A93914" w14:textId="532AE58B" w:rsidR="003215BC" w:rsidRPr="00BF1E71" w:rsidRDefault="003215BC" w:rsidP="00BF1E71">
            <w:pPr>
              <w:spacing w:line="240" w:lineRule="auto"/>
              <w:rPr>
                <w:rFonts w:ascii="Arial" w:hAnsi="Arial" w:cs="Arial"/>
              </w:rPr>
            </w:pPr>
            <w:r w:rsidRPr="00BF1E71">
              <w:rPr>
                <w:rFonts w:ascii="Arial" w:hAnsi="Arial" w:cs="Arial"/>
              </w:rPr>
              <w:t>Completion of MSAT and submission of improvement plan</w:t>
            </w:r>
          </w:p>
        </w:tc>
        <w:tc>
          <w:tcPr>
            <w:tcW w:w="1417" w:type="dxa"/>
          </w:tcPr>
          <w:p w14:paraId="01FF62F3" w14:textId="77777777" w:rsidR="003215BC" w:rsidRPr="00BF1E71" w:rsidRDefault="003215BC" w:rsidP="00BF1E71">
            <w:pPr>
              <w:spacing w:line="240" w:lineRule="auto"/>
              <w:rPr>
                <w:rFonts w:ascii="Arial" w:hAnsi="Arial" w:cs="Arial"/>
              </w:rPr>
            </w:pPr>
            <w:r w:rsidRPr="00BF1E71">
              <w:rPr>
                <w:rFonts w:ascii="Arial" w:hAnsi="Arial" w:cs="Arial"/>
              </w:rPr>
              <w:t>50</w:t>
            </w:r>
          </w:p>
          <w:p w14:paraId="3D83BDF9" w14:textId="77777777" w:rsidR="003215BC" w:rsidRPr="00BF1E71" w:rsidRDefault="003215BC" w:rsidP="00BF1E71">
            <w:pPr>
              <w:spacing w:line="240" w:lineRule="auto"/>
              <w:rPr>
                <w:rFonts w:ascii="Arial" w:hAnsi="Arial" w:cs="Arial"/>
              </w:rPr>
            </w:pPr>
          </w:p>
          <w:p w14:paraId="021BCE0F" w14:textId="77777777" w:rsidR="003215BC" w:rsidRPr="00BF1E71" w:rsidRDefault="003215BC" w:rsidP="00BF1E71">
            <w:pPr>
              <w:spacing w:line="240" w:lineRule="auto"/>
              <w:rPr>
                <w:rFonts w:ascii="Arial" w:hAnsi="Arial" w:cs="Arial"/>
              </w:rPr>
            </w:pPr>
          </w:p>
          <w:p w14:paraId="7FBCBC55" w14:textId="77777777" w:rsidR="003215BC" w:rsidRPr="00BF1E71" w:rsidRDefault="003215BC" w:rsidP="00BF1E71">
            <w:pPr>
              <w:spacing w:line="240" w:lineRule="auto"/>
              <w:rPr>
                <w:rFonts w:ascii="Arial" w:hAnsi="Arial" w:cs="Arial"/>
              </w:rPr>
            </w:pPr>
          </w:p>
          <w:p w14:paraId="757A9A95" w14:textId="4A728632" w:rsidR="003215BC" w:rsidRPr="00BF1E71" w:rsidRDefault="003215BC" w:rsidP="00BF1E71">
            <w:pPr>
              <w:spacing w:line="240" w:lineRule="auto"/>
              <w:rPr>
                <w:rFonts w:ascii="Arial" w:hAnsi="Arial" w:cs="Arial"/>
              </w:rPr>
            </w:pPr>
          </w:p>
        </w:tc>
      </w:tr>
      <w:tr w:rsidR="00864AE0" w:rsidRPr="00BF1E71" w14:paraId="362112B6" w14:textId="77777777" w:rsidTr="00BF1E71">
        <w:trPr>
          <w:trHeight w:val="271"/>
        </w:trPr>
        <w:tc>
          <w:tcPr>
            <w:tcW w:w="2978" w:type="dxa"/>
            <w:vMerge/>
            <w:noWrap/>
            <w:hideMark/>
          </w:tcPr>
          <w:p w14:paraId="5AB28FC4" w14:textId="77777777" w:rsidR="00864AE0" w:rsidRPr="00BF1E71" w:rsidRDefault="00864AE0" w:rsidP="00864AE0">
            <w:pPr>
              <w:spacing w:line="240" w:lineRule="auto"/>
              <w:rPr>
                <w:rFonts w:ascii="Arial" w:hAnsi="Arial" w:cs="Arial"/>
                <w:b/>
              </w:rPr>
            </w:pPr>
          </w:p>
        </w:tc>
        <w:tc>
          <w:tcPr>
            <w:tcW w:w="2551" w:type="dxa"/>
            <w:vMerge/>
            <w:hideMark/>
          </w:tcPr>
          <w:p w14:paraId="0F422EBE" w14:textId="77777777" w:rsidR="00864AE0" w:rsidRPr="00BF1E71" w:rsidRDefault="00864AE0" w:rsidP="00864AE0">
            <w:pPr>
              <w:spacing w:line="240" w:lineRule="auto"/>
              <w:rPr>
                <w:rFonts w:ascii="Arial" w:hAnsi="Arial" w:cs="Arial"/>
                <w:b/>
              </w:rPr>
            </w:pPr>
          </w:p>
        </w:tc>
        <w:tc>
          <w:tcPr>
            <w:tcW w:w="1979" w:type="dxa"/>
            <w:noWrap/>
            <w:hideMark/>
          </w:tcPr>
          <w:p w14:paraId="7907EF02" w14:textId="2CC01B22" w:rsidR="00864AE0" w:rsidRPr="00BF1E71" w:rsidRDefault="00D136B5" w:rsidP="00864AE0">
            <w:pPr>
              <w:spacing w:line="240" w:lineRule="auto"/>
              <w:rPr>
                <w:rFonts w:ascii="Arial" w:hAnsi="Arial" w:cs="Arial"/>
              </w:rPr>
            </w:pPr>
            <w:r>
              <w:rPr>
                <w:rFonts w:ascii="Arial" w:hAnsi="Arial" w:cs="Arial"/>
              </w:rPr>
              <w:t>Supply chain map for the contract</w:t>
            </w:r>
          </w:p>
        </w:tc>
        <w:tc>
          <w:tcPr>
            <w:tcW w:w="1707" w:type="dxa"/>
          </w:tcPr>
          <w:p w14:paraId="3293D9D5" w14:textId="614CFE2F" w:rsidR="00864AE0" w:rsidRPr="00BF1E71" w:rsidRDefault="00864AE0" w:rsidP="00864AE0">
            <w:pPr>
              <w:spacing w:line="240" w:lineRule="auto"/>
              <w:rPr>
                <w:rFonts w:ascii="Arial" w:hAnsi="Arial" w:cs="Arial"/>
              </w:rPr>
            </w:pPr>
            <w:r w:rsidRPr="00BF1E71">
              <w:rPr>
                <w:rFonts w:ascii="Arial" w:hAnsi="Arial" w:cs="Arial"/>
              </w:rPr>
              <w:t>1 s</w:t>
            </w:r>
            <w:r w:rsidR="00D136B5">
              <w:rPr>
                <w:rFonts w:ascii="Arial" w:hAnsi="Arial" w:cs="Arial"/>
              </w:rPr>
              <w:t xml:space="preserve">upply </w:t>
            </w:r>
            <w:commentRangeStart w:id="20"/>
            <w:r w:rsidR="00D136B5">
              <w:rPr>
                <w:rFonts w:ascii="Arial" w:hAnsi="Arial" w:cs="Arial"/>
              </w:rPr>
              <w:t>chain</w:t>
            </w:r>
            <w:r w:rsidR="00CD3FD5">
              <w:rPr>
                <w:rFonts w:ascii="Arial" w:hAnsi="Arial" w:cs="Arial"/>
              </w:rPr>
              <w:t xml:space="preserve"> </w:t>
            </w:r>
            <w:r w:rsidR="00D136B5">
              <w:rPr>
                <w:rFonts w:ascii="Arial" w:hAnsi="Arial" w:cs="Arial"/>
              </w:rPr>
              <w:t>map</w:t>
            </w:r>
            <w:commentRangeEnd w:id="20"/>
            <w:r w:rsidR="00A9392B">
              <w:rPr>
                <w:rStyle w:val="CommentReference"/>
              </w:rPr>
              <w:commentReference w:id="20"/>
            </w:r>
          </w:p>
        </w:tc>
        <w:tc>
          <w:tcPr>
            <w:tcW w:w="1417" w:type="dxa"/>
          </w:tcPr>
          <w:p w14:paraId="634A580F" w14:textId="342CDEC9" w:rsidR="00864AE0" w:rsidRPr="00BF1E71" w:rsidRDefault="00D136B5" w:rsidP="00864AE0">
            <w:pPr>
              <w:spacing w:line="240" w:lineRule="auto"/>
              <w:rPr>
                <w:rFonts w:ascii="Arial" w:hAnsi="Arial" w:cs="Arial"/>
              </w:rPr>
            </w:pPr>
            <w:r>
              <w:rPr>
                <w:rFonts w:ascii="Arial" w:hAnsi="Arial" w:cs="Arial"/>
              </w:rPr>
              <w:t>30</w:t>
            </w:r>
          </w:p>
        </w:tc>
      </w:tr>
      <w:tr w:rsidR="000D2835" w:rsidRPr="00BF1E71" w14:paraId="48C8DE7D" w14:textId="77777777" w:rsidTr="00BF1E71">
        <w:trPr>
          <w:trHeight w:val="432"/>
        </w:trPr>
        <w:tc>
          <w:tcPr>
            <w:tcW w:w="2978" w:type="dxa"/>
            <w:vMerge/>
            <w:noWrap/>
          </w:tcPr>
          <w:p w14:paraId="79BD46D0" w14:textId="77777777" w:rsidR="000D2835" w:rsidRPr="00BF1E71" w:rsidRDefault="000D2835" w:rsidP="00864AE0">
            <w:pPr>
              <w:spacing w:line="240" w:lineRule="auto"/>
              <w:rPr>
                <w:rFonts w:ascii="Arial" w:hAnsi="Arial" w:cs="Arial"/>
                <w:b/>
              </w:rPr>
            </w:pPr>
          </w:p>
        </w:tc>
        <w:tc>
          <w:tcPr>
            <w:tcW w:w="2551" w:type="dxa"/>
          </w:tcPr>
          <w:p w14:paraId="6D5284C8" w14:textId="77777777" w:rsidR="000D2835" w:rsidRPr="00BF1E71" w:rsidRDefault="000D2835" w:rsidP="00864AE0">
            <w:pPr>
              <w:spacing w:line="240" w:lineRule="auto"/>
              <w:rPr>
                <w:rFonts w:ascii="Arial" w:hAnsi="Arial" w:cs="Arial"/>
                <w:b/>
              </w:rPr>
            </w:pPr>
          </w:p>
        </w:tc>
        <w:tc>
          <w:tcPr>
            <w:tcW w:w="1979" w:type="dxa"/>
          </w:tcPr>
          <w:p w14:paraId="11BCEA2A" w14:textId="7493A883" w:rsidR="000D2835" w:rsidRPr="00BF1E71" w:rsidRDefault="000D2835" w:rsidP="00864AE0">
            <w:pPr>
              <w:spacing w:line="240" w:lineRule="auto"/>
              <w:rPr>
                <w:rFonts w:ascii="Arial" w:hAnsi="Arial" w:cs="Arial"/>
              </w:rPr>
            </w:pPr>
            <w:r>
              <w:rPr>
                <w:rFonts w:ascii="Arial" w:hAnsi="Arial" w:cs="Arial"/>
              </w:rPr>
              <w:t>Tackling modern slavery training for employees engaged on the contract</w:t>
            </w:r>
          </w:p>
        </w:tc>
        <w:tc>
          <w:tcPr>
            <w:tcW w:w="1707" w:type="dxa"/>
          </w:tcPr>
          <w:p w14:paraId="17700A54" w14:textId="7DB7927E" w:rsidR="000D2835" w:rsidRPr="00BF1E71" w:rsidRDefault="000D2835" w:rsidP="00864AE0">
            <w:pPr>
              <w:spacing w:line="240" w:lineRule="auto"/>
              <w:rPr>
                <w:rFonts w:ascii="Arial" w:hAnsi="Arial" w:cs="Arial"/>
              </w:rPr>
            </w:pPr>
            <w:r>
              <w:rPr>
                <w:rFonts w:ascii="Arial" w:hAnsi="Arial" w:cs="Arial"/>
              </w:rPr>
              <w:t>8 hours</w:t>
            </w:r>
          </w:p>
        </w:tc>
        <w:tc>
          <w:tcPr>
            <w:tcW w:w="1417" w:type="dxa"/>
          </w:tcPr>
          <w:p w14:paraId="4048ED6A" w14:textId="171B377B" w:rsidR="000D2835" w:rsidRPr="00BF1E71" w:rsidRDefault="000D2835" w:rsidP="00864AE0">
            <w:pPr>
              <w:spacing w:line="240" w:lineRule="auto"/>
              <w:rPr>
                <w:rFonts w:ascii="Arial" w:hAnsi="Arial" w:cs="Arial"/>
              </w:rPr>
            </w:pPr>
            <w:r>
              <w:rPr>
                <w:rFonts w:ascii="Arial" w:hAnsi="Arial" w:cs="Arial"/>
              </w:rPr>
              <w:t>10</w:t>
            </w:r>
          </w:p>
        </w:tc>
      </w:tr>
      <w:tr w:rsidR="003215BC" w:rsidRPr="00BF1E71" w14:paraId="32958378" w14:textId="77777777" w:rsidTr="00D43629">
        <w:trPr>
          <w:trHeight w:val="1518"/>
        </w:trPr>
        <w:tc>
          <w:tcPr>
            <w:tcW w:w="2978" w:type="dxa"/>
            <w:vMerge/>
            <w:noWrap/>
            <w:hideMark/>
          </w:tcPr>
          <w:p w14:paraId="2DD7B319" w14:textId="77777777" w:rsidR="003215BC" w:rsidRPr="00BF1E71" w:rsidRDefault="003215BC" w:rsidP="00864AE0">
            <w:pPr>
              <w:spacing w:line="240" w:lineRule="auto"/>
              <w:rPr>
                <w:rFonts w:ascii="Arial" w:hAnsi="Arial" w:cs="Arial"/>
                <w:b/>
              </w:rPr>
            </w:pPr>
          </w:p>
        </w:tc>
        <w:tc>
          <w:tcPr>
            <w:tcW w:w="2551" w:type="dxa"/>
            <w:hideMark/>
          </w:tcPr>
          <w:p w14:paraId="46FE9DE6" w14:textId="77777777" w:rsidR="003215BC" w:rsidRPr="00BF1E71" w:rsidRDefault="003215BC" w:rsidP="00864AE0">
            <w:pPr>
              <w:spacing w:line="240" w:lineRule="auto"/>
              <w:rPr>
                <w:rFonts w:ascii="Arial" w:hAnsi="Arial" w:cs="Arial"/>
                <w:b/>
              </w:rPr>
            </w:pPr>
            <w:r w:rsidRPr="00BF1E71">
              <w:rPr>
                <w:rFonts w:ascii="Arial" w:hAnsi="Arial" w:cs="Arial"/>
                <w:b/>
              </w:rPr>
              <w:t xml:space="preserve">2.3 Maximise security of supply, for example by minimising proximity of supply chains to point of </w:t>
            </w:r>
            <w:proofErr w:type="gramStart"/>
            <w:r w:rsidRPr="00BF1E71">
              <w:rPr>
                <w:rFonts w:ascii="Arial" w:hAnsi="Arial" w:cs="Arial"/>
                <w:b/>
              </w:rPr>
              <w:t>delivery</w:t>
            </w:r>
            <w:proofErr w:type="gramEnd"/>
          </w:p>
          <w:p w14:paraId="30FC55E6" w14:textId="77777777" w:rsidR="003215BC" w:rsidRPr="00BF1E71" w:rsidRDefault="003215BC" w:rsidP="00864AE0">
            <w:pPr>
              <w:spacing w:line="240" w:lineRule="auto"/>
              <w:rPr>
                <w:rFonts w:ascii="Arial" w:hAnsi="Arial" w:cs="Arial"/>
                <w:b/>
              </w:rPr>
            </w:pPr>
          </w:p>
        </w:tc>
        <w:tc>
          <w:tcPr>
            <w:tcW w:w="1979" w:type="dxa"/>
            <w:hideMark/>
          </w:tcPr>
          <w:p w14:paraId="5B782E1F" w14:textId="191D83A0" w:rsidR="003215BC" w:rsidRPr="00BF1E71" w:rsidRDefault="003215BC" w:rsidP="00864AE0">
            <w:pPr>
              <w:spacing w:line="240" w:lineRule="auto"/>
              <w:rPr>
                <w:rFonts w:ascii="Arial" w:hAnsi="Arial" w:cs="Arial"/>
              </w:rPr>
            </w:pPr>
            <w:r w:rsidRPr="00BF1E71">
              <w:rPr>
                <w:rFonts w:ascii="Arial" w:hAnsi="Arial" w:cs="Arial"/>
              </w:rPr>
              <w:t xml:space="preserve">Supply Chain Resilience and Capacity </w:t>
            </w:r>
            <w:r>
              <w:rPr>
                <w:rFonts w:ascii="Arial" w:hAnsi="Arial" w:cs="Arial"/>
              </w:rPr>
              <w:t>Action Plan</w:t>
            </w:r>
            <w:r w:rsidRPr="00BF1E71">
              <w:rPr>
                <w:rFonts w:ascii="Arial" w:hAnsi="Arial" w:cs="Arial"/>
              </w:rPr>
              <w:t xml:space="preserve"> for the </w:t>
            </w:r>
            <w:commentRangeStart w:id="21"/>
            <w:r w:rsidRPr="00BF1E71">
              <w:rPr>
                <w:rFonts w:ascii="Arial" w:hAnsi="Arial" w:cs="Arial"/>
              </w:rPr>
              <w:t>contract</w:t>
            </w:r>
            <w:commentRangeEnd w:id="21"/>
            <w:r>
              <w:rPr>
                <w:rStyle w:val="CommentReference"/>
              </w:rPr>
              <w:commentReference w:id="21"/>
            </w:r>
          </w:p>
        </w:tc>
        <w:tc>
          <w:tcPr>
            <w:tcW w:w="1707" w:type="dxa"/>
          </w:tcPr>
          <w:p w14:paraId="10264405" w14:textId="1C4F3D56" w:rsidR="003215BC" w:rsidRPr="00BF1E71" w:rsidRDefault="003215BC" w:rsidP="00864AE0">
            <w:pPr>
              <w:spacing w:line="240" w:lineRule="auto"/>
              <w:rPr>
                <w:rFonts w:ascii="Arial" w:hAnsi="Arial" w:cs="Arial"/>
              </w:rPr>
            </w:pPr>
            <w:r w:rsidRPr="00BF1E71">
              <w:rPr>
                <w:rFonts w:ascii="Arial" w:hAnsi="Arial" w:cs="Arial"/>
              </w:rPr>
              <w:t xml:space="preserve">1 </w:t>
            </w:r>
            <w:r>
              <w:rPr>
                <w:rFonts w:ascii="Arial" w:hAnsi="Arial" w:cs="Arial"/>
              </w:rPr>
              <w:t>Action Plan</w:t>
            </w:r>
          </w:p>
        </w:tc>
        <w:tc>
          <w:tcPr>
            <w:tcW w:w="1417" w:type="dxa"/>
          </w:tcPr>
          <w:p w14:paraId="1B5BFA14" w14:textId="6B9DD14E" w:rsidR="003215BC" w:rsidRPr="00BF1E71" w:rsidRDefault="003215BC" w:rsidP="00864AE0">
            <w:pPr>
              <w:spacing w:line="240" w:lineRule="auto"/>
              <w:rPr>
                <w:rFonts w:ascii="Arial" w:hAnsi="Arial" w:cs="Arial"/>
              </w:rPr>
            </w:pPr>
            <w:r w:rsidRPr="00BF1E71">
              <w:rPr>
                <w:rFonts w:ascii="Arial" w:hAnsi="Arial" w:cs="Arial"/>
              </w:rPr>
              <w:t>30</w:t>
            </w:r>
          </w:p>
        </w:tc>
      </w:tr>
      <w:tr w:rsidR="00BF1E71" w:rsidRPr="00BF1E71" w14:paraId="7523172B" w14:textId="77777777" w:rsidTr="00BF1E71">
        <w:trPr>
          <w:trHeight w:val="596"/>
        </w:trPr>
        <w:tc>
          <w:tcPr>
            <w:tcW w:w="2978" w:type="dxa"/>
            <w:vMerge/>
            <w:noWrap/>
            <w:hideMark/>
          </w:tcPr>
          <w:p w14:paraId="2CE160E5" w14:textId="77777777" w:rsidR="00BF1E71" w:rsidRPr="00BF1E71" w:rsidRDefault="00BF1E71" w:rsidP="00BF1E71">
            <w:pPr>
              <w:spacing w:line="240" w:lineRule="auto"/>
              <w:rPr>
                <w:rFonts w:ascii="Arial" w:hAnsi="Arial" w:cs="Arial"/>
                <w:b/>
              </w:rPr>
            </w:pPr>
          </w:p>
        </w:tc>
        <w:tc>
          <w:tcPr>
            <w:tcW w:w="2551" w:type="dxa"/>
            <w:vMerge w:val="restart"/>
            <w:hideMark/>
          </w:tcPr>
          <w:p w14:paraId="5D4F03E9" w14:textId="77777777" w:rsidR="00BF1E71" w:rsidRPr="00BF1E71" w:rsidRDefault="00BF1E71" w:rsidP="00BF1E71">
            <w:pPr>
              <w:spacing w:line="240" w:lineRule="auto"/>
              <w:rPr>
                <w:rFonts w:ascii="Arial" w:hAnsi="Arial" w:cs="Arial"/>
                <w:b/>
              </w:rPr>
            </w:pPr>
            <w:r w:rsidRPr="00BF1E71">
              <w:rPr>
                <w:rFonts w:ascii="Arial" w:hAnsi="Arial" w:cs="Arial"/>
                <w:b/>
              </w:rPr>
              <w:t>2.4 Create a diverse supply chain to deliver the contract including new businesses and entrepreneurs, start-ups, SMEs and VCSEs.</w:t>
            </w:r>
          </w:p>
          <w:p w14:paraId="3B55EFDD" w14:textId="77777777" w:rsidR="00BF1E71" w:rsidRPr="00BF1E71" w:rsidRDefault="00BF1E71" w:rsidP="00BF1E71">
            <w:pPr>
              <w:spacing w:line="240" w:lineRule="auto"/>
              <w:rPr>
                <w:rFonts w:ascii="Arial" w:hAnsi="Arial" w:cs="Arial"/>
                <w:b/>
              </w:rPr>
            </w:pPr>
            <w:r w:rsidRPr="00BF1E71">
              <w:rPr>
                <w:rFonts w:ascii="Arial" w:hAnsi="Arial" w:cs="Arial"/>
                <w:b/>
                <w:i/>
                <w:iCs/>
              </w:rPr>
              <w:t> </w:t>
            </w:r>
          </w:p>
        </w:tc>
        <w:tc>
          <w:tcPr>
            <w:tcW w:w="1979" w:type="dxa"/>
            <w:hideMark/>
          </w:tcPr>
          <w:p w14:paraId="6ADFD28A" w14:textId="6EF3ABB4" w:rsidR="00BF1E71" w:rsidRPr="00BF1E71" w:rsidRDefault="00BF1E71" w:rsidP="00BF1E71">
            <w:pPr>
              <w:spacing w:line="240" w:lineRule="auto"/>
              <w:rPr>
                <w:rFonts w:ascii="Arial" w:hAnsi="Arial" w:cs="Arial"/>
              </w:rPr>
            </w:pPr>
            <w:r w:rsidRPr="00BF1E71">
              <w:rPr>
                <w:rFonts w:ascii="Arial" w:hAnsi="Arial" w:cs="Arial"/>
              </w:rPr>
              <w:t>Inclusion of M</w:t>
            </w:r>
            <w:r w:rsidR="0077339D">
              <w:rPr>
                <w:rFonts w:ascii="Arial" w:hAnsi="Arial" w:cs="Arial"/>
              </w:rPr>
              <w:t xml:space="preserve">icro </w:t>
            </w:r>
            <w:r w:rsidR="005E1352">
              <w:rPr>
                <w:rFonts w:ascii="Arial" w:hAnsi="Arial" w:cs="Arial"/>
              </w:rPr>
              <w:t>Businesses</w:t>
            </w:r>
            <w:r w:rsidRPr="00BF1E71">
              <w:rPr>
                <w:rFonts w:ascii="Arial" w:hAnsi="Arial" w:cs="Arial"/>
              </w:rPr>
              <w:t xml:space="preserve"> in the contract's supply chain</w:t>
            </w:r>
          </w:p>
        </w:tc>
        <w:tc>
          <w:tcPr>
            <w:tcW w:w="1707" w:type="dxa"/>
          </w:tcPr>
          <w:p w14:paraId="279CEF7F" w14:textId="150F1586" w:rsidR="00BF1E71" w:rsidRPr="00BF1E71" w:rsidRDefault="00BF1E71" w:rsidP="00BF1E71">
            <w:pPr>
              <w:spacing w:line="240" w:lineRule="auto"/>
              <w:rPr>
                <w:rFonts w:ascii="Arial" w:hAnsi="Arial" w:cs="Arial"/>
              </w:rPr>
            </w:pPr>
            <w:r w:rsidRPr="00BF1E71">
              <w:rPr>
                <w:rFonts w:ascii="Arial" w:hAnsi="Arial" w:cs="Arial"/>
              </w:rPr>
              <w:t>Micro</w:t>
            </w:r>
            <w:r w:rsidR="005E1352">
              <w:rPr>
                <w:rFonts w:ascii="Arial" w:hAnsi="Arial" w:cs="Arial"/>
              </w:rPr>
              <w:t xml:space="preserve"> business</w:t>
            </w:r>
            <w:r w:rsidRPr="00BF1E71">
              <w:rPr>
                <w:rFonts w:ascii="Arial" w:hAnsi="Arial" w:cs="Arial"/>
              </w:rPr>
              <w:t xml:space="preserve"> located in Northern Ireland</w:t>
            </w:r>
          </w:p>
        </w:tc>
        <w:tc>
          <w:tcPr>
            <w:tcW w:w="1417" w:type="dxa"/>
          </w:tcPr>
          <w:p w14:paraId="4A9C9C40" w14:textId="77777777" w:rsidR="00BF1E71" w:rsidRPr="00BF1E71" w:rsidRDefault="00BF1E71" w:rsidP="00BF1E71">
            <w:pPr>
              <w:spacing w:line="240" w:lineRule="auto"/>
              <w:rPr>
                <w:rFonts w:ascii="Arial" w:hAnsi="Arial" w:cs="Arial"/>
              </w:rPr>
            </w:pPr>
            <w:r w:rsidRPr="00BF1E71">
              <w:rPr>
                <w:rFonts w:ascii="Arial" w:hAnsi="Arial" w:cs="Arial"/>
              </w:rPr>
              <w:t>20</w:t>
            </w:r>
          </w:p>
        </w:tc>
      </w:tr>
      <w:tr w:rsidR="00BF1E71" w:rsidRPr="00BF1E71" w14:paraId="20101AA9" w14:textId="77777777" w:rsidTr="00BF1E71">
        <w:trPr>
          <w:trHeight w:val="405"/>
        </w:trPr>
        <w:tc>
          <w:tcPr>
            <w:tcW w:w="2978" w:type="dxa"/>
            <w:vMerge/>
            <w:noWrap/>
            <w:hideMark/>
          </w:tcPr>
          <w:p w14:paraId="5E3CB73E" w14:textId="77777777" w:rsidR="00BF1E71" w:rsidRPr="00BF1E71" w:rsidRDefault="00BF1E71" w:rsidP="00BF1E71">
            <w:pPr>
              <w:spacing w:line="240" w:lineRule="auto"/>
              <w:rPr>
                <w:rFonts w:ascii="Arial" w:hAnsi="Arial" w:cs="Arial"/>
              </w:rPr>
            </w:pPr>
          </w:p>
        </w:tc>
        <w:tc>
          <w:tcPr>
            <w:tcW w:w="2551" w:type="dxa"/>
            <w:vMerge/>
            <w:hideMark/>
          </w:tcPr>
          <w:p w14:paraId="5A4EB1A5" w14:textId="77777777" w:rsidR="00BF1E71" w:rsidRPr="00BF1E71" w:rsidRDefault="00BF1E71" w:rsidP="00BF1E71">
            <w:pPr>
              <w:spacing w:line="240" w:lineRule="auto"/>
              <w:rPr>
                <w:rFonts w:ascii="Arial" w:hAnsi="Arial" w:cs="Arial"/>
                <w:i/>
                <w:iCs/>
              </w:rPr>
            </w:pPr>
          </w:p>
        </w:tc>
        <w:tc>
          <w:tcPr>
            <w:tcW w:w="1979" w:type="dxa"/>
            <w:hideMark/>
          </w:tcPr>
          <w:p w14:paraId="1801E4E7" w14:textId="77777777" w:rsidR="00BF1E71" w:rsidRPr="00BF1E71" w:rsidRDefault="00BF1E71" w:rsidP="00BF1E71">
            <w:pPr>
              <w:spacing w:line="240" w:lineRule="auto"/>
              <w:rPr>
                <w:rFonts w:ascii="Arial" w:hAnsi="Arial" w:cs="Arial"/>
              </w:rPr>
            </w:pPr>
            <w:r w:rsidRPr="00BF1E71">
              <w:rPr>
                <w:rFonts w:ascii="Arial" w:hAnsi="Arial" w:cs="Arial"/>
              </w:rPr>
              <w:t>Inclusion of VCSE sector organisations in the contract's supply chain</w:t>
            </w:r>
          </w:p>
        </w:tc>
        <w:tc>
          <w:tcPr>
            <w:tcW w:w="1707" w:type="dxa"/>
          </w:tcPr>
          <w:p w14:paraId="1BB74338" w14:textId="2AFEB9E8" w:rsidR="00BF1E71" w:rsidRPr="00BF1E71" w:rsidRDefault="00BF1E71" w:rsidP="00BF1E71">
            <w:pPr>
              <w:spacing w:line="240" w:lineRule="auto"/>
              <w:rPr>
                <w:rFonts w:ascii="Arial" w:hAnsi="Arial" w:cs="Arial"/>
              </w:rPr>
            </w:pPr>
            <w:r w:rsidRPr="00BF1E71">
              <w:rPr>
                <w:rFonts w:ascii="Arial" w:hAnsi="Arial" w:cs="Arial"/>
              </w:rPr>
              <w:t xml:space="preserve">VCSE Sector </w:t>
            </w:r>
            <w:r w:rsidR="00621654">
              <w:rPr>
                <w:rFonts w:ascii="Arial" w:hAnsi="Arial" w:cs="Arial"/>
              </w:rPr>
              <w:t xml:space="preserve">organisation </w:t>
            </w:r>
            <w:r w:rsidRPr="00BF1E71">
              <w:rPr>
                <w:rFonts w:ascii="Arial" w:hAnsi="Arial" w:cs="Arial"/>
              </w:rPr>
              <w:t>located in Northern Ireland</w:t>
            </w:r>
          </w:p>
        </w:tc>
        <w:tc>
          <w:tcPr>
            <w:tcW w:w="1417" w:type="dxa"/>
          </w:tcPr>
          <w:p w14:paraId="609A71E4" w14:textId="77777777" w:rsidR="00BF1E71" w:rsidRPr="00BF1E71" w:rsidRDefault="00BF1E71" w:rsidP="00BF1E71">
            <w:pPr>
              <w:spacing w:line="240" w:lineRule="auto"/>
              <w:rPr>
                <w:rFonts w:ascii="Arial" w:hAnsi="Arial" w:cs="Arial"/>
              </w:rPr>
            </w:pPr>
            <w:r w:rsidRPr="00BF1E71">
              <w:rPr>
                <w:rFonts w:ascii="Arial" w:hAnsi="Arial" w:cs="Arial"/>
              </w:rPr>
              <w:t>30</w:t>
            </w:r>
          </w:p>
        </w:tc>
      </w:tr>
      <w:tr w:rsidR="00BF1E71" w:rsidRPr="00BF1E71" w14:paraId="7F50C4A0" w14:textId="77777777" w:rsidTr="00BF1E71">
        <w:trPr>
          <w:trHeight w:val="405"/>
        </w:trPr>
        <w:tc>
          <w:tcPr>
            <w:tcW w:w="2978" w:type="dxa"/>
            <w:vMerge/>
            <w:noWrap/>
          </w:tcPr>
          <w:p w14:paraId="24DB8F47" w14:textId="77777777" w:rsidR="00BF1E71" w:rsidRPr="00BF1E71" w:rsidRDefault="00BF1E71" w:rsidP="00BF1E71">
            <w:pPr>
              <w:spacing w:line="240" w:lineRule="auto"/>
              <w:rPr>
                <w:rFonts w:ascii="Arial" w:hAnsi="Arial" w:cs="Arial"/>
              </w:rPr>
            </w:pPr>
          </w:p>
        </w:tc>
        <w:tc>
          <w:tcPr>
            <w:tcW w:w="2551" w:type="dxa"/>
            <w:vMerge/>
          </w:tcPr>
          <w:p w14:paraId="16144E05" w14:textId="77777777" w:rsidR="00BF1E71" w:rsidRPr="00BF1E71" w:rsidRDefault="00BF1E71" w:rsidP="00BF1E71">
            <w:pPr>
              <w:spacing w:line="240" w:lineRule="auto"/>
              <w:rPr>
                <w:rFonts w:ascii="Arial" w:hAnsi="Arial" w:cs="Arial"/>
                <w:i/>
                <w:iCs/>
              </w:rPr>
            </w:pPr>
          </w:p>
        </w:tc>
        <w:tc>
          <w:tcPr>
            <w:tcW w:w="1979" w:type="dxa"/>
          </w:tcPr>
          <w:p w14:paraId="2401C446" w14:textId="77777777" w:rsidR="00BF1E71" w:rsidRPr="00BF1E71" w:rsidRDefault="00BF1E71" w:rsidP="00BF1E71">
            <w:pPr>
              <w:spacing w:line="240" w:lineRule="auto"/>
              <w:rPr>
                <w:rFonts w:ascii="Arial" w:hAnsi="Arial" w:cs="Arial"/>
              </w:rPr>
            </w:pPr>
            <w:r w:rsidRPr="00BF1E71">
              <w:rPr>
                <w:rFonts w:ascii="Arial" w:hAnsi="Arial" w:cs="Arial"/>
              </w:rPr>
              <w:t xml:space="preserve">Business development and </w:t>
            </w:r>
            <w:r w:rsidRPr="00BF1E71">
              <w:rPr>
                <w:rFonts w:ascii="Arial" w:hAnsi="Arial" w:cs="Arial"/>
              </w:rPr>
              <w:lastRenderedPageBreak/>
              <w:t>knowledge sharing</w:t>
            </w:r>
          </w:p>
        </w:tc>
        <w:tc>
          <w:tcPr>
            <w:tcW w:w="1707" w:type="dxa"/>
          </w:tcPr>
          <w:p w14:paraId="72D37C94" w14:textId="77777777" w:rsidR="00BF1E71" w:rsidRPr="00BF1E71" w:rsidRDefault="00BF1E71" w:rsidP="00BF1E71">
            <w:pPr>
              <w:spacing w:line="240" w:lineRule="auto"/>
              <w:rPr>
                <w:rFonts w:ascii="Arial" w:hAnsi="Arial" w:cs="Arial"/>
              </w:rPr>
            </w:pPr>
            <w:r w:rsidRPr="00BF1E71">
              <w:rPr>
                <w:rFonts w:ascii="Arial" w:hAnsi="Arial" w:cs="Arial"/>
              </w:rPr>
              <w:lastRenderedPageBreak/>
              <w:t>8 hours of activity</w:t>
            </w:r>
          </w:p>
        </w:tc>
        <w:tc>
          <w:tcPr>
            <w:tcW w:w="1417" w:type="dxa"/>
          </w:tcPr>
          <w:p w14:paraId="365F4116" w14:textId="77777777" w:rsidR="00BF1E71" w:rsidRPr="00BF1E71" w:rsidRDefault="00BF1E71" w:rsidP="00BF1E71">
            <w:pPr>
              <w:spacing w:line="240" w:lineRule="auto"/>
              <w:rPr>
                <w:rFonts w:ascii="Arial" w:hAnsi="Arial" w:cs="Arial"/>
              </w:rPr>
            </w:pPr>
            <w:r w:rsidRPr="00BF1E71">
              <w:rPr>
                <w:rFonts w:ascii="Arial" w:hAnsi="Arial" w:cs="Arial"/>
              </w:rPr>
              <w:t>10</w:t>
            </w:r>
          </w:p>
        </w:tc>
      </w:tr>
      <w:tr w:rsidR="00781E98" w:rsidRPr="00BF1E71" w14:paraId="6D2CA502" w14:textId="77777777" w:rsidTr="00BF1E71">
        <w:trPr>
          <w:trHeight w:val="405"/>
        </w:trPr>
        <w:tc>
          <w:tcPr>
            <w:tcW w:w="2978" w:type="dxa"/>
            <w:noWrap/>
          </w:tcPr>
          <w:p w14:paraId="1608F40F" w14:textId="77777777" w:rsidR="00781E98" w:rsidRPr="00BF1E71" w:rsidRDefault="00781E98" w:rsidP="00BF1E71">
            <w:pPr>
              <w:spacing w:line="240" w:lineRule="auto"/>
              <w:rPr>
                <w:rFonts w:ascii="Arial" w:hAnsi="Arial" w:cs="Arial"/>
              </w:rPr>
            </w:pPr>
          </w:p>
        </w:tc>
        <w:tc>
          <w:tcPr>
            <w:tcW w:w="2551" w:type="dxa"/>
          </w:tcPr>
          <w:p w14:paraId="70879C9E" w14:textId="77777777" w:rsidR="00781E98" w:rsidRPr="00BF1E71" w:rsidRDefault="00781E98" w:rsidP="00BF1E71">
            <w:pPr>
              <w:spacing w:line="240" w:lineRule="auto"/>
              <w:rPr>
                <w:rFonts w:ascii="Arial" w:hAnsi="Arial" w:cs="Arial"/>
                <w:i/>
                <w:iCs/>
              </w:rPr>
            </w:pPr>
          </w:p>
        </w:tc>
        <w:tc>
          <w:tcPr>
            <w:tcW w:w="1979" w:type="dxa"/>
          </w:tcPr>
          <w:p w14:paraId="1D9049F1" w14:textId="00DAA887" w:rsidR="00781E98" w:rsidRPr="00B82E7D" w:rsidRDefault="00CF1F05" w:rsidP="00BF1E71">
            <w:pPr>
              <w:spacing w:line="240" w:lineRule="auto"/>
              <w:rPr>
                <w:rFonts w:ascii="Arial" w:hAnsi="Arial" w:cs="Arial"/>
              </w:rPr>
            </w:pPr>
            <w:r w:rsidRPr="00B82E7D">
              <w:rPr>
                <w:rFonts w:ascii="Arial" w:eastAsia="Times New Roman" w:hAnsi="Arial" w:cs="Arial"/>
              </w:rPr>
              <w:t>Action Plan to</w:t>
            </w:r>
            <w:r w:rsidRPr="00B82E7D">
              <w:rPr>
                <w:rFonts w:ascii="Arial" w:eastAsia="Times New Roman" w:hAnsi="Arial" w:cs="Arial"/>
                <w:b/>
              </w:rPr>
              <w:t xml:space="preserve"> </w:t>
            </w:r>
            <w:r w:rsidRPr="00B82E7D">
              <w:rPr>
                <w:rFonts w:ascii="Arial" w:eastAsia="Times New Roman" w:hAnsi="Arial" w:cs="Arial"/>
              </w:rPr>
              <w:t>promote inclusion of Social Enterprises and Micro Businesses in the contract’s supply chain</w:t>
            </w:r>
          </w:p>
        </w:tc>
        <w:tc>
          <w:tcPr>
            <w:tcW w:w="1707" w:type="dxa"/>
          </w:tcPr>
          <w:p w14:paraId="437175CC" w14:textId="5E305EB2" w:rsidR="00781E98" w:rsidRPr="00B82E7D" w:rsidRDefault="00781E98" w:rsidP="00BF1E71">
            <w:pPr>
              <w:spacing w:line="240" w:lineRule="auto"/>
              <w:rPr>
                <w:rFonts w:ascii="Arial" w:hAnsi="Arial" w:cs="Arial"/>
              </w:rPr>
            </w:pPr>
            <w:r w:rsidRPr="00B82E7D">
              <w:rPr>
                <w:rFonts w:ascii="Arial" w:hAnsi="Arial" w:cs="Arial"/>
              </w:rPr>
              <w:t>1 Action Plan</w:t>
            </w:r>
          </w:p>
        </w:tc>
        <w:tc>
          <w:tcPr>
            <w:tcW w:w="1417" w:type="dxa"/>
          </w:tcPr>
          <w:p w14:paraId="72C0E561" w14:textId="54C81F2A" w:rsidR="00781E98" w:rsidRPr="00B82E7D" w:rsidRDefault="00781E98" w:rsidP="00BF1E71">
            <w:pPr>
              <w:spacing w:line="240" w:lineRule="auto"/>
              <w:rPr>
                <w:rFonts w:ascii="Arial" w:hAnsi="Arial" w:cs="Arial"/>
              </w:rPr>
            </w:pPr>
            <w:r w:rsidRPr="00B82E7D">
              <w:rPr>
                <w:rFonts w:ascii="Arial" w:hAnsi="Arial" w:cs="Arial"/>
              </w:rPr>
              <w:t>30</w:t>
            </w:r>
          </w:p>
        </w:tc>
      </w:tr>
      <w:tr w:rsidR="00CF1F05" w:rsidRPr="00BF1E71" w14:paraId="250D724B" w14:textId="77777777" w:rsidTr="00BF1E71">
        <w:trPr>
          <w:trHeight w:val="405"/>
        </w:trPr>
        <w:tc>
          <w:tcPr>
            <w:tcW w:w="2978" w:type="dxa"/>
            <w:noWrap/>
          </w:tcPr>
          <w:p w14:paraId="5E437C92" w14:textId="77777777" w:rsidR="00CF1F05" w:rsidRPr="00BF1E71" w:rsidRDefault="00CF1F05" w:rsidP="00CF1F05">
            <w:pPr>
              <w:spacing w:line="240" w:lineRule="auto"/>
              <w:rPr>
                <w:rFonts w:ascii="Arial" w:hAnsi="Arial" w:cs="Arial"/>
              </w:rPr>
            </w:pPr>
          </w:p>
        </w:tc>
        <w:tc>
          <w:tcPr>
            <w:tcW w:w="2551" w:type="dxa"/>
          </w:tcPr>
          <w:p w14:paraId="5E0EE380" w14:textId="77777777" w:rsidR="00CF1F05" w:rsidRPr="00BF1E71" w:rsidRDefault="00CF1F05" w:rsidP="00CF1F05">
            <w:pPr>
              <w:spacing w:line="240" w:lineRule="auto"/>
              <w:rPr>
                <w:rFonts w:ascii="Arial" w:hAnsi="Arial" w:cs="Arial"/>
                <w:i/>
                <w:iCs/>
              </w:rPr>
            </w:pPr>
          </w:p>
        </w:tc>
        <w:tc>
          <w:tcPr>
            <w:tcW w:w="1979" w:type="dxa"/>
          </w:tcPr>
          <w:p w14:paraId="7C3A8601" w14:textId="2F53A982" w:rsidR="00CF1F05" w:rsidRPr="00BF1E71" w:rsidRDefault="00CF1F05" w:rsidP="00CF1F05">
            <w:pPr>
              <w:spacing w:line="240" w:lineRule="auto"/>
              <w:rPr>
                <w:rFonts w:ascii="Arial" w:hAnsi="Arial" w:cs="Arial"/>
              </w:rPr>
            </w:pPr>
            <w:r w:rsidRPr="00F54445">
              <w:rPr>
                <w:rFonts w:ascii="Arial" w:hAnsi="Arial" w:cs="Arial"/>
              </w:rPr>
              <w:t xml:space="preserve">Digital skills development and educational attainment for employees and </w:t>
            </w:r>
            <w:r>
              <w:rPr>
                <w:rFonts w:ascii="Arial" w:hAnsi="Arial" w:cs="Arial"/>
              </w:rPr>
              <w:t xml:space="preserve">/ </w:t>
            </w:r>
            <w:r w:rsidRPr="00F54445">
              <w:rPr>
                <w:rFonts w:ascii="Arial" w:hAnsi="Arial" w:cs="Arial"/>
              </w:rPr>
              <w:t>volunteers working within the Voluntary, Community and Social Enterprise sector</w:t>
            </w:r>
          </w:p>
        </w:tc>
        <w:tc>
          <w:tcPr>
            <w:tcW w:w="1707" w:type="dxa"/>
          </w:tcPr>
          <w:p w14:paraId="379AB559" w14:textId="77777777" w:rsidR="00CF1F05" w:rsidRPr="00F54445" w:rsidRDefault="00CF1F05" w:rsidP="00CF1F05">
            <w:pPr>
              <w:spacing w:line="240" w:lineRule="auto"/>
              <w:jc w:val="both"/>
              <w:rPr>
                <w:rFonts w:ascii="Arial" w:hAnsi="Arial" w:cs="Arial"/>
              </w:rPr>
            </w:pPr>
            <w:r w:rsidRPr="00F54445">
              <w:rPr>
                <w:rFonts w:ascii="Arial" w:hAnsi="Arial" w:cs="Arial"/>
              </w:rPr>
              <w:t>8 hours of support or training</w:t>
            </w:r>
          </w:p>
          <w:p w14:paraId="6C33D2C4" w14:textId="4B520333" w:rsidR="00CF1F05" w:rsidRPr="00BF1E71" w:rsidRDefault="00CF1F05" w:rsidP="00CF1F05">
            <w:pPr>
              <w:spacing w:line="240" w:lineRule="auto"/>
              <w:rPr>
                <w:rFonts w:ascii="Arial" w:hAnsi="Arial" w:cs="Arial"/>
              </w:rPr>
            </w:pPr>
          </w:p>
        </w:tc>
        <w:tc>
          <w:tcPr>
            <w:tcW w:w="1417" w:type="dxa"/>
          </w:tcPr>
          <w:p w14:paraId="1B299387" w14:textId="452BD7FF" w:rsidR="00CF1F05" w:rsidRPr="00BF1E71" w:rsidRDefault="00CF1F05" w:rsidP="00CF1F05">
            <w:pPr>
              <w:spacing w:line="240" w:lineRule="auto"/>
              <w:rPr>
                <w:rFonts w:ascii="Arial" w:hAnsi="Arial" w:cs="Arial"/>
              </w:rPr>
            </w:pPr>
            <w:r w:rsidRPr="00F54445">
              <w:rPr>
                <w:rFonts w:ascii="Arial" w:hAnsi="Arial" w:cs="Arial"/>
              </w:rPr>
              <w:t>10</w:t>
            </w:r>
          </w:p>
        </w:tc>
      </w:tr>
      <w:tr w:rsidR="006D5AF7" w:rsidRPr="00BF1E71" w14:paraId="23A97CD5" w14:textId="77777777" w:rsidTr="006344DE">
        <w:trPr>
          <w:trHeight w:val="4372"/>
        </w:trPr>
        <w:tc>
          <w:tcPr>
            <w:tcW w:w="2978" w:type="dxa"/>
            <w:noWrap/>
          </w:tcPr>
          <w:p w14:paraId="65F06CF1" w14:textId="77777777" w:rsidR="006D5AF7" w:rsidRPr="00BF1E71" w:rsidRDefault="006D5AF7" w:rsidP="006D5AF7">
            <w:pPr>
              <w:spacing w:line="240" w:lineRule="auto"/>
              <w:rPr>
                <w:rFonts w:ascii="Arial" w:hAnsi="Arial" w:cs="Arial"/>
              </w:rPr>
            </w:pPr>
          </w:p>
        </w:tc>
        <w:tc>
          <w:tcPr>
            <w:tcW w:w="2551" w:type="dxa"/>
          </w:tcPr>
          <w:p w14:paraId="53905123" w14:textId="77777777" w:rsidR="006D5AF7" w:rsidRPr="00BF1E71" w:rsidRDefault="006D5AF7" w:rsidP="006D5AF7">
            <w:pPr>
              <w:spacing w:line="240" w:lineRule="auto"/>
              <w:rPr>
                <w:rFonts w:ascii="Arial" w:hAnsi="Arial" w:cs="Arial"/>
                <w:i/>
                <w:iCs/>
              </w:rPr>
            </w:pPr>
          </w:p>
        </w:tc>
        <w:tc>
          <w:tcPr>
            <w:tcW w:w="1979" w:type="dxa"/>
          </w:tcPr>
          <w:p w14:paraId="628581A8" w14:textId="59BE34C4" w:rsidR="006D5AF7" w:rsidRPr="00BF1E71" w:rsidRDefault="006D5AF7" w:rsidP="006D5AF7">
            <w:pPr>
              <w:spacing w:line="240" w:lineRule="auto"/>
              <w:rPr>
                <w:rFonts w:ascii="Arial" w:hAnsi="Arial" w:cs="Arial"/>
              </w:rPr>
            </w:pPr>
            <w:r w:rsidRPr="00445030">
              <w:rPr>
                <w:rFonts w:ascii="Arial" w:hAnsi="Arial" w:cs="Arial"/>
              </w:rPr>
              <w:t>Donation of</w:t>
            </w:r>
            <w:r>
              <w:rPr>
                <w:rFonts w:ascii="Arial" w:hAnsi="Arial" w:cs="Arial"/>
              </w:rPr>
              <w:t xml:space="preserve"> relevant </w:t>
            </w:r>
            <w:r w:rsidRPr="00445030">
              <w:rPr>
                <w:rFonts w:ascii="Arial" w:hAnsi="Arial" w:cs="Arial"/>
              </w:rPr>
              <w:t xml:space="preserve">IT </w:t>
            </w:r>
            <w:r>
              <w:rPr>
                <w:rFonts w:ascii="Arial" w:hAnsi="Arial" w:cs="Arial"/>
              </w:rPr>
              <w:t>licences and / software to organisations within the voluntary, community and social enterprise sector for operational and service delivery purposes</w:t>
            </w:r>
          </w:p>
        </w:tc>
        <w:tc>
          <w:tcPr>
            <w:tcW w:w="1707" w:type="dxa"/>
          </w:tcPr>
          <w:p w14:paraId="36CBF0FC" w14:textId="3C5B90A2" w:rsidR="006D5AF7" w:rsidRPr="00BF1E71" w:rsidRDefault="006D5AF7" w:rsidP="006D5AF7">
            <w:pPr>
              <w:spacing w:line="240" w:lineRule="auto"/>
              <w:rPr>
                <w:rFonts w:ascii="Arial" w:hAnsi="Arial" w:cs="Arial"/>
              </w:rPr>
            </w:pPr>
            <w:r w:rsidRPr="00445030">
              <w:rPr>
                <w:rFonts w:ascii="Arial" w:hAnsi="Arial" w:cs="Arial"/>
              </w:rPr>
              <w:t xml:space="preserve">Contribution of £500 value of IT </w:t>
            </w:r>
            <w:r>
              <w:rPr>
                <w:rFonts w:ascii="Arial" w:hAnsi="Arial" w:cs="Arial"/>
              </w:rPr>
              <w:t>licences and / software</w:t>
            </w:r>
            <w:r w:rsidRPr="00445030">
              <w:rPr>
                <w:rFonts w:ascii="Arial" w:hAnsi="Arial" w:cs="Arial"/>
              </w:rPr>
              <w:t xml:space="preserve"> </w:t>
            </w:r>
          </w:p>
        </w:tc>
        <w:tc>
          <w:tcPr>
            <w:tcW w:w="1417" w:type="dxa"/>
          </w:tcPr>
          <w:p w14:paraId="204218DB" w14:textId="77777777" w:rsidR="006D5AF7" w:rsidRPr="00445030" w:rsidRDefault="006D5AF7" w:rsidP="006D5AF7">
            <w:pPr>
              <w:spacing w:line="240" w:lineRule="auto"/>
              <w:rPr>
                <w:rFonts w:ascii="Arial" w:hAnsi="Arial" w:cs="Arial"/>
              </w:rPr>
            </w:pPr>
            <w:r w:rsidRPr="00445030">
              <w:rPr>
                <w:rFonts w:ascii="Arial" w:hAnsi="Arial" w:cs="Arial"/>
              </w:rPr>
              <w:t>10</w:t>
            </w:r>
          </w:p>
          <w:p w14:paraId="22C03E4F" w14:textId="77777777" w:rsidR="006D5AF7" w:rsidRPr="00445030" w:rsidRDefault="006D5AF7" w:rsidP="006D5AF7">
            <w:pPr>
              <w:spacing w:line="240" w:lineRule="auto"/>
              <w:rPr>
                <w:rFonts w:ascii="Arial" w:hAnsi="Arial" w:cs="Arial"/>
              </w:rPr>
            </w:pPr>
          </w:p>
          <w:p w14:paraId="442331BE" w14:textId="77777777" w:rsidR="006D5AF7" w:rsidRPr="00A9392B" w:rsidRDefault="006D5AF7" w:rsidP="006D5AF7">
            <w:pPr>
              <w:pStyle w:val="pf0"/>
              <w:spacing w:line="276" w:lineRule="auto"/>
              <w:rPr>
                <w:rFonts w:ascii="Arial" w:hAnsi="Arial" w:cs="Arial"/>
                <w:i/>
                <w:iCs/>
                <w:sz w:val="22"/>
                <w:szCs w:val="22"/>
              </w:rPr>
            </w:pPr>
            <w:r w:rsidRPr="00D22AA6">
              <w:rPr>
                <w:rFonts w:ascii="Arial" w:hAnsi="Arial" w:cs="Arial"/>
                <w:i/>
                <w:iCs/>
                <w:sz w:val="22"/>
                <w:szCs w:val="22"/>
              </w:rPr>
              <w:t xml:space="preserve">A </w:t>
            </w:r>
            <w:commentRangeStart w:id="22"/>
            <w:r w:rsidRPr="00D22AA6">
              <w:rPr>
                <w:rFonts w:ascii="Arial" w:hAnsi="Arial" w:cs="Arial"/>
                <w:i/>
                <w:iCs/>
                <w:sz w:val="22"/>
                <w:szCs w:val="22"/>
              </w:rPr>
              <w:t>maximum</w:t>
            </w:r>
            <w:commentRangeEnd w:id="22"/>
            <w:r>
              <w:rPr>
                <w:rStyle w:val="CommentReference"/>
                <w:rFonts w:asciiTheme="minorHAnsi" w:eastAsiaTheme="minorHAnsi" w:hAnsiTheme="minorHAnsi" w:cstheme="minorBidi"/>
                <w:lang w:eastAsia="en-US"/>
              </w:rPr>
              <w:commentReference w:id="22"/>
            </w:r>
            <w:r w:rsidRPr="00D22AA6">
              <w:rPr>
                <w:rFonts w:ascii="Arial" w:hAnsi="Arial" w:cs="Arial"/>
                <w:i/>
                <w:iCs/>
                <w:sz w:val="22"/>
                <w:szCs w:val="22"/>
              </w:rPr>
              <w:t xml:space="preserve"> of [insert percentage] % of the Social Value points required on the Contract can be delivered though [insert name of social value initiative]</w:t>
            </w:r>
            <w:r>
              <w:rPr>
                <w:rFonts w:ascii="Arial" w:hAnsi="Arial" w:cs="Arial"/>
                <w:i/>
                <w:iCs/>
                <w:sz w:val="22"/>
                <w:szCs w:val="22"/>
              </w:rPr>
              <w:t xml:space="preserve"> in line with [insert clause number of relevant initiative]</w:t>
            </w:r>
          </w:p>
          <w:p w14:paraId="15382616" w14:textId="77777777" w:rsidR="006D5AF7" w:rsidRDefault="006D5AF7" w:rsidP="006D5AF7">
            <w:pPr>
              <w:spacing w:line="240" w:lineRule="auto"/>
              <w:rPr>
                <w:rFonts w:ascii="Arial" w:hAnsi="Arial" w:cs="Arial"/>
                <w:highlight w:val="yellow"/>
              </w:rPr>
            </w:pPr>
          </w:p>
          <w:p w14:paraId="48E8BD0D" w14:textId="2BFDDE71" w:rsidR="006D5AF7" w:rsidRPr="00BF1E71" w:rsidRDefault="006D5AF7" w:rsidP="006D5AF7">
            <w:pPr>
              <w:spacing w:line="240" w:lineRule="auto"/>
              <w:rPr>
                <w:rFonts w:ascii="Arial" w:hAnsi="Arial" w:cs="Arial"/>
              </w:rPr>
            </w:pPr>
          </w:p>
        </w:tc>
      </w:tr>
    </w:tbl>
    <w:p w14:paraId="3E5F4869" w14:textId="4D3F5B67" w:rsidR="007C6105" w:rsidRDefault="007C6105" w:rsidP="007C6105">
      <w:pPr>
        <w:rPr>
          <w:rFonts w:ascii="Arial" w:hAnsi="Arial" w:cs="Arial"/>
          <w:i/>
          <w:sz w:val="24"/>
          <w:szCs w:val="24"/>
        </w:rPr>
      </w:pPr>
    </w:p>
    <w:p w14:paraId="12A26E70" w14:textId="77777777" w:rsidR="00BF1E71" w:rsidRPr="00592B6B" w:rsidRDefault="00BF1E71" w:rsidP="007C6105">
      <w:pPr>
        <w:rPr>
          <w:rFonts w:ascii="Arial" w:hAnsi="Arial" w:cs="Arial"/>
          <w:i/>
          <w:sz w:val="24"/>
          <w:szCs w:val="24"/>
        </w:rPr>
      </w:pPr>
    </w:p>
    <w:tbl>
      <w:tblPr>
        <w:tblStyle w:val="TableGrid2"/>
        <w:tblW w:w="10632" w:type="dxa"/>
        <w:tblInd w:w="-856" w:type="dxa"/>
        <w:tblLook w:val="04A0" w:firstRow="1" w:lastRow="0" w:firstColumn="1" w:lastColumn="0" w:noHBand="0" w:noVBand="1"/>
      </w:tblPr>
      <w:tblGrid>
        <w:gridCol w:w="2552"/>
        <w:gridCol w:w="2410"/>
        <w:gridCol w:w="2642"/>
        <w:gridCol w:w="1604"/>
        <w:gridCol w:w="1424"/>
      </w:tblGrid>
      <w:tr w:rsidR="007C6105" w:rsidRPr="00BF1E71" w14:paraId="3DBE064B" w14:textId="77777777" w:rsidTr="00D15923">
        <w:trPr>
          <w:trHeight w:val="630"/>
        </w:trPr>
        <w:tc>
          <w:tcPr>
            <w:tcW w:w="10632" w:type="dxa"/>
            <w:gridSpan w:val="5"/>
            <w:vAlign w:val="center"/>
          </w:tcPr>
          <w:p w14:paraId="6869CBD8" w14:textId="77777777" w:rsidR="007C6105" w:rsidRPr="00BF1E71" w:rsidRDefault="007C6105" w:rsidP="00D15923">
            <w:pPr>
              <w:spacing w:line="240" w:lineRule="auto"/>
              <w:jc w:val="center"/>
              <w:rPr>
                <w:rFonts w:ascii="Arial" w:hAnsi="Arial" w:cs="Arial"/>
                <w:b/>
                <w:bCs/>
              </w:rPr>
            </w:pPr>
            <w:commentRangeStart w:id="23"/>
            <w:commentRangeStart w:id="24"/>
            <w:r w:rsidRPr="00BF1E71">
              <w:rPr>
                <w:rFonts w:ascii="Arial" w:hAnsi="Arial" w:cs="Arial"/>
                <w:b/>
                <w:bCs/>
              </w:rPr>
              <w:lastRenderedPageBreak/>
              <w:t>THEME</w:t>
            </w:r>
            <w:commentRangeEnd w:id="23"/>
            <w:commentRangeEnd w:id="24"/>
            <w:r w:rsidR="006D5AF7">
              <w:rPr>
                <w:rStyle w:val="CommentReference"/>
              </w:rPr>
              <w:commentReference w:id="23"/>
            </w:r>
            <w:r w:rsidR="006D5AF7">
              <w:rPr>
                <w:rStyle w:val="CommentReference"/>
              </w:rPr>
              <w:commentReference w:id="24"/>
            </w:r>
            <w:r w:rsidRPr="00BF1E71">
              <w:rPr>
                <w:rFonts w:ascii="Arial" w:hAnsi="Arial" w:cs="Arial"/>
                <w:b/>
                <w:bCs/>
              </w:rPr>
              <w:t xml:space="preserve"> 3: Delivering Zero Carbon</w:t>
            </w:r>
          </w:p>
        </w:tc>
      </w:tr>
      <w:tr w:rsidR="007C6105" w:rsidRPr="00BF1E71" w14:paraId="24917DDB" w14:textId="77777777" w:rsidTr="00BF1E71">
        <w:trPr>
          <w:trHeight w:val="301"/>
        </w:trPr>
        <w:tc>
          <w:tcPr>
            <w:tcW w:w="2552" w:type="dxa"/>
            <w:hideMark/>
          </w:tcPr>
          <w:p w14:paraId="3E044982" w14:textId="77777777" w:rsidR="007C6105" w:rsidRPr="00BF1E71" w:rsidRDefault="007C6105" w:rsidP="00D15923">
            <w:pPr>
              <w:spacing w:line="240" w:lineRule="auto"/>
              <w:jc w:val="center"/>
              <w:rPr>
                <w:rFonts w:ascii="Arial" w:hAnsi="Arial" w:cs="Arial"/>
                <w:b/>
                <w:bCs/>
              </w:rPr>
            </w:pPr>
            <w:r w:rsidRPr="00BF1E71">
              <w:rPr>
                <w:rFonts w:ascii="Arial" w:hAnsi="Arial" w:cs="Arial"/>
                <w:b/>
                <w:bCs/>
              </w:rPr>
              <w:t>PFG OUTCOMES</w:t>
            </w:r>
          </w:p>
        </w:tc>
        <w:tc>
          <w:tcPr>
            <w:tcW w:w="2410" w:type="dxa"/>
            <w:noWrap/>
            <w:hideMark/>
          </w:tcPr>
          <w:p w14:paraId="4584C709" w14:textId="77777777" w:rsidR="007C6105" w:rsidRPr="00BF1E71" w:rsidRDefault="007C6105" w:rsidP="00D15923">
            <w:pPr>
              <w:spacing w:line="240" w:lineRule="auto"/>
              <w:jc w:val="center"/>
              <w:rPr>
                <w:rFonts w:ascii="Arial" w:hAnsi="Arial" w:cs="Arial"/>
                <w:b/>
                <w:bCs/>
              </w:rPr>
            </w:pPr>
            <w:r w:rsidRPr="00BF1E71">
              <w:rPr>
                <w:rFonts w:ascii="Arial" w:hAnsi="Arial" w:cs="Arial"/>
                <w:b/>
                <w:bCs/>
              </w:rPr>
              <w:t>SOCIAL VALUE INDICATOR</w:t>
            </w:r>
          </w:p>
        </w:tc>
        <w:tc>
          <w:tcPr>
            <w:tcW w:w="2642" w:type="dxa"/>
            <w:hideMark/>
          </w:tcPr>
          <w:p w14:paraId="11D470B3" w14:textId="77777777" w:rsidR="007C6105" w:rsidRPr="00BF1E71" w:rsidRDefault="007C6105" w:rsidP="00D15923">
            <w:pPr>
              <w:spacing w:line="240" w:lineRule="auto"/>
              <w:jc w:val="center"/>
              <w:rPr>
                <w:rFonts w:ascii="Arial" w:hAnsi="Arial" w:cs="Arial"/>
                <w:b/>
                <w:bCs/>
              </w:rPr>
            </w:pPr>
            <w:r w:rsidRPr="00BF1E71">
              <w:rPr>
                <w:rFonts w:ascii="Arial" w:hAnsi="Arial" w:cs="Arial"/>
                <w:b/>
                <w:bCs/>
              </w:rPr>
              <w:t>SOCIAL VALUE INITIATIVES</w:t>
            </w:r>
          </w:p>
        </w:tc>
        <w:tc>
          <w:tcPr>
            <w:tcW w:w="1604" w:type="dxa"/>
          </w:tcPr>
          <w:p w14:paraId="1DF440FF" w14:textId="77777777" w:rsidR="007C6105" w:rsidRPr="00BF1E71" w:rsidRDefault="007C6105" w:rsidP="00D15923">
            <w:pPr>
              <w:spacing w:line="240" w:lineRule="auto"/>
              <w:jc w:val="center"/>
              <w:rPr>
                <w:rFonts w:ascii="Arial" w:hAnsi="Arial" w:cs="Arial"/>
                <w:b/>
                <w:bCs/>
              </w:rPr>
            </w:pPr>
            <w:r w:rsidRPr="00BF1E71">
              <w:rPr>
                <w:rFonts w:ascii="Arial" w:hAnsi="Arial" w:cs="Arial"/>
                <w:b/>
                <w:bCs/>
              </w:rPr>
              <w:t>AMOUNT</w:t>
            </w:r>
          </w:p>
        </w:tc>
        <w:tc>
          <w:tcPr>
            <w:tcW w:w="1424" w:type="dxa"/>
          </w:tcPr>
          <w:p w14:paraId="3E6E326E" w14:textId="77777777" w:rsidR="007C6105" w:rsidRPr="00BF1E71" w:rsidRDefault="007C6105" w:rsidP="00D15923">
            <w:pPr>
              <w:spacing w:line="240" w:lineRule="auto"/>
              <w:jc w:val="center"/>
              <w:rPr>
                <w:rFonts w:ascii="Arial" w:hAnsi="Arial" w:cs="Arial"/>
                <w:b/>
                <w:bCs/>
              </w:rPr>
            </w:pPr>
            <w:r w:rsidRPr="00BF1E71">
              <w:rPr>
                <w:rFonts w:ascii="Arial" w:hAnsi="Arial" w:cs="Arial"/>
                <w:b/>
                <w:bCs/>
              </w:rPr>
              <w:t>SOCIAL VALUE POINTS</w:t>
            </w:r>
          </w:p>
        </w:tc>
      </w:tr>
      <w:tr w:rsidR="003215BC" w:rsidRPr="00BF1E71" w14:paraId="79CE196F" w14:textId="77777777" w:rsidTr="00FF4B58">
        <w:trPr>
          <w:trHeight w:val="1080"/>
        </w:trPr>
        <w:tc>
          <w:tcPr>
            <w:tcW w:w="2552" w:type="dxa"/>
            <w:vMerge w:val="restart"/>
            <w:hideMark/>
          </w:tcPr>
          <w:p w14:paraId="7C95F081" w14:textId="77777777" w:rsidR="003215BC" w:rsidRPr="00BF1E71" w:rsidRDefault="003215BC" w:rsidP="00864AE0">
            <w:pPr>
              <w:numPr>
                <w:ilvl w:val="0"/>
                <w:numId w:val="22"/>
              </w:numPr>
              <w:spacing w:after="240" w:line="240" w:lineRule="auto"/>
              <w:ind w:left="453" w:hanging="357"/>
              <w:rPr>
                <w:rFonts w:ascii="Arial" w:hAnsi="Arial" w:cs="Arial"/>
                <w:b/>
                <w:bCs/>
              </w:rPr>
            </w:pPr>
            <w:r w:rsidRPr="00BF1E71">
              <w:rPr>
                <w:rFonts w:ascii="Arial" w:hAnsi="Arial" w:cs="Arial"/>
                <w:b/>
                <w:bCs/>
              </w:rPr>
              <w:t xml:space="preserve">We live and work sustainably – protecting the </w:t>
            </w:r>
            <w:proofErr w:type="gramStart"/>
            <w:r w:rsidRPr="00BF1E71">
              <w:rPr>
                <w:rFonts w:ascii="Arial" w:hAnsi="Arial" w:cs="Arial"/>
                <w:b/>
                <w:bCs/>
              </w:rPr>
              <w:t>environment</w:t>
            </w:r>
            <w:proofErr w:type="gramEnd"/>
          </w:p>
          <w:p w14:paraId="1F387CAD" w14:textId="77777777" w:rsidR="003215BC" w:rsidRPr="00BF1E71" w:rsidRDefault="003215BC" w:rsidP="00864AE0">
            <w:pPr>
              <w:numPr>
                <w:ilvl w:val="0"/>
                <w:numId w:val="22"/>
              </w:numPr>
              <w:spacing w:after="240" w:line="240" w:lineRule="auto"/>
              <w:ind w:left="453" w:hanging="357"/>
              <w:rPr>
                <w:rFonts w:ascii="Arial" w:hAnsi="Arial" w:cs="Arial"/>
                <w:b/>
                <w:bCs/>
              </w:rPr>
            </w:pPr>
            <w:r w:rsidRPr="00BF1E71">
              <w:rPr>
                <w:rFonts w:ascii="Arial" w:hAnsi="Arial" w:cs="Arial"/>
                <w:b/>
                <w:bCs/>
              </w:rPr>
              <w:t>Our children and young people have the best start in life</w:t>
            </w:r>
          </w:p>
        </w:tc>
        <w:tc>
          <w:tcPr>
            <w:tcW w:w="2410" w:type="dxa"/>
            <w:vMerge w:val="restart"/>
            <w:hideMark/>
          </w:tcPr>
          <w:p w14:paraId="5513BD68" w14:textId="77777777" w:rsidR="003215BC" w:rsidRPr="00BF1E71" w:rsidRDefault="003215BC" w:rsidP="00864AE0">
            <w:pPr>
              <w:spacing w:line="240" w:lineRule="auto"/>
              <w:rPr>
                <w:rFonts w:ascii="Arial" w:hAnsi="Arial" w:cs="Arial"/>
                <w:b/>
                <w:bCs/>
              </w:rPr>
            </w:pPr>
            <w:r w:rsidRPr="00BF1E71">
              <w:rPr>
                <w:rFonts w:ascii="Arial" w:hAnsi="Arial" w:cs="Arial"/>
                <w:b/>
                <w:bCs/>
              </w:rPr>
              <w:t>3.1 Deliver additional environmental benefits in the performance of the contract including working towards net zero greenhouse gas emissions.</w:t>
            </w:r>
          </w:p>
        </w:tc>
        <w:tc>
          <w:tcPr>
            <w:tcW w:w="2642" w:type="dxa"/>
          </w:tcPr>
          <w:p w14:paraId="71562056" w14:textId="454B7230" w:rsidR="003215BC" w:rsidRPr="00BF1E71" w:rsidRDefault="003215BC" w:rsidP="00864AE0">
            <w:pPr>
              <w:spacing w:line="240" w:lineRule="auto"/>
              <w:rPr>
                <w:rFonts w:ascii="Arial" w:hAnsi="Arial" w:cs="Arial"/>
              </w:rPr>
            </w:pPr>
            <w:r w:rsidRPr="00BF1E71">
              <w:rPr>
                <w:rFonts w:ascii="Arial" w:hAnsi="Arial" w:cs="Arial"/>
              </w:rPr>
              <w:t xml:space="preserve">Environmental </w:t>
            </w:r>
            <w:r>
              <w:rPr>
                <w:rFonts w:ascii="Arial" w:hAnsi="Arial" w:cs="Arial"/>
              </w:rPr>
              <w:t xml:space="preserve">Action </w:t>
            </w:r>
            <w:proofErr w:type="gramStart"/>
            <w:r>
              <w:rPr>
                <w:rFonts w:ascii="Arial" w:hAnsi="Arial" w:cs="Arial"/>
              </w:rPr>
              <w:t xml:space="preserve">Plan </w:t>
            </w:r>
            <w:r w:rsidRPr="00BF1E71">
              <w:rPr>
                <w:rFonts w:ascii="Arial" w:hAnsi="Arial" w:cs="Arial"/>
              </w:rPr>
              <w:t xml:space="preserve"> for</w:t>
            </w:r>
            <w:proofErr w:type="gramEnd"/>
            <w:r w:rsidRPr="00BF1E71">
              <w:rPr>
                <w:rFonts w:ascii="Arial" w:hAnsi="Arial" w:cs="Arial"/>
              </w:rPr>
              <w:t xml:space="preserve"> the contract</w:t>
            </w:r>
          </w:p>
        </w:tc>
        <w:tc>
          <w:tcPr>
            <w:tcW w:w="1604" w:type="dxa"/>
          </w:tcPr>
          <w:p w14:paraId="62DC1376" w14:textId="7A686CCE" w:rsidR="003215BC" w:rsidRPr="00BF1E71" w:rsidRDefault="003215BC" w:rsidP="00864AE0">
            <w:pPr>
              <w:spacing w:line="240" w:lineRule="auto"/>
              <w:rPr>
                <w:rFonts w:ascii="Arial" w:hAnsi="Arial" w:cs="Arial"/>
              </w:rPr>
            </w:pPr>
            <w:r w:rsidRPr="00BF1E71">
              <w:rPr>
                <w:rFonts w:ascii="Arial" w:hAnsi="Arial" w:cs="Arial"/>
              </w:rPr>
              <w:t xml:space="preserve">1 </w:t>
            </w:r>
            <w:r>
              <w:rPr>
                <w:rFonts w:ascii="Arial" w:hAnsi="Arial" w:cs="Arial"/>
              </w:rPr>
              <w:t>action plan</w:t>
            </w:r>
          </w:p>
        </w:tc>
        <w:tc>
          <w:tcPr>
            <w:tcW w:w="1424" w:type="dxa"/>
          </w:tcPr>
          <w:p w14:paraId="3BD1C70D" w14:textId="13232515" w:rsidR="003215BC" w:rsidRPr="00BF1E71" w:rsidRDefault="003215BC" w:rsidP="00864AE0">
            <w:pPr>
              <w:spacing w:line="240" w:lineRule="auto"/>
              <w:rPr>
                <w:rFonts w:ascii="Arial" w:hAnsi="Arial" w:cs="Arial"/>
              </w:rPr>
            </w:pPr>
            <w:r>
              <w:rPr>
                <w:rFonts w:ascii="Arial" w:hAnsi="Arial" w:cs="Arial"/>
              </w:rPr>
              <w:t>5</w:t>
            </w:r>
            <w:r w:rsidRPr="00BF1E71">
              <w:rPr>
                <w:rFonts w:ascii="Arial" w:hAnsi="Arial" w:cs="Arial"/>
              </w:rPr>
              <w:t>0</w:t>
            </w:r>
          </w:p>
        </w:tc>
      </w:tr>
      <w:tr w:rsidR="005B72C5" w:rsidRPr="00BF1E71" w14:paraId="10DC40BF" w14:textId="77777777" w:rsidTr="00BF1E71">
        <w:trPr>
          <w:trHeight w:val="535"/>
        </w:trPr>
        <w:tc>
          <w:tcPr>
            <w:tcW w:w="2552" w:type="dxa"/>
            <w:vMerge/>
          </w:tcPr>
          <w:p w14:paraId="72B29DC0" w14:textId="77777777" w:rsidR="005B72C5" w:rsidRPr="00BF1E71" w:rsidRDefault="005B72C5" w:rsidP="005B72C5">
            <w:pPr>
              <w:numPr>
                <w:ilvl w:val="0"/>
                <w:numId w:val="22"/>
              </w:numPr>
              <w:spacing w:after="240" w:line="240" w:lineRule="auto"/>
              <w:ind w:left="453" w:hanging="357"/>
              <w:rPr>
                <w:rFonts w:ascii="Arial" w:hAnsi="Arial" w:cs="Arial"/>
                <w:b/>
                <w:bCs/>
              </w:rPr>
            </w:pPr>
          </w:p>
        </w:tc>
        <w:tc>
          <w:tcPr>
            <w:tcW w:w="2410" w:type="dxa"/>
            <w:vMerge/>
          </w:tcPr>
          <w:p w14:paraId="495AB447" w14:textId="77777777" w:rsidR="005B72C5" w:rsidRPr="00BF1E71" w:rsidRDefault="005B72C5" w:rsidP="005B72C5">
            <w:pPr>
              <w:spacing w:line="240" w:lineRule="auto"/>
              <w:rPr>
                <w:rFonts w:ascii="Arial" w:hAnsi="Arial" w:cs="Arial"/>
                <w:b/>
                <w:bCs/>
              </w:rPr>
            </w:pPr>
          </w:p>
        </w:tc>
        <w:tc>
          <w:tcPr>
            <w:tcW w:w="2642" w:type="dxa"/>
          </w:tcPr>
          <w:p w14:paraId="37C2E66E" w14:textId="77777777" w:rsidR="005B72C5" w:rsidRPr="00BF1E71" w:rsidRDefault="005B72C5" w:rsidP="005B72C5">
            <w:pPr>
              <w:spacing w:line="240" w:lineRule="auto"/>
              <w:rPr>
                <w:rFonts w:ascii="Arial" w:hAnsi="Arial" w:cs="Arial"/>
                <w:color w:val="000000"/>
              </w:rPr>
            </w:pPr>
            <w:r w:rsidRPr="00BF1E71">
              <w:rPr>
                <w:rFonts w:ascii="Arial" w:hAnsi="Arial" w:cs="Arial"/>
                <w:color w:val="000000"/>
              </w:rPr>
              <w:t>Waste and Resource Efficiencies in the delivery of the contract</w:t>
            </w:r>
          </w:p>
        </w:tc>
        <w:tc>
          <w:tcPr>
            <w:tcW w:w="1604" w:type="dxa"/>
          </w:tcPr>
          <w:p w14:paraId="5C2F4A69" w14:textId="77777777" w:rsidR="005B72C5" w:rsidRPr="0022171B" w:rsidRDefault="005B72C5" w:rsidP="005B72C5">
            <w:pPr>
              <w:spacing w:line="240" w:lineRule="auto"/>
              <w:rPr>
                <w:rFonts w:ascii="Arial" w:hAnsi="Arial" w:cs="Arial"/>
                <w:sz w:val="24"/>
                <w:szCs w:val="24"/>
              </w:rPr>
            </w:pPr>
            <w:r w:rsidRPr="0022171B">
              <w:rPr>
                <w:rFonts w:ascii="Arial" w:hAnsi="Arial" w:cs="Arial"/>
                <w:sz w:val="24"/>
                <w:szCs w:val="24"/>
              </w:rPr>
              <w:t>1 VCSE organisation</w:t>
            </w:r>
          </w:p>
          <w:p w14:paraId="1D46730A" w14:textId="77777777" w:rsidR="005B72C5" w:rsidRPr="0022171B" w:rsidRDefault="005B72C5" w:rsidP="005B72C5">
            <w:pPr>
              <w:spacing w:line="240" w:lineRule="auto"/>
              <w:rPr>
                <w:rFonts w:ascii="Arial" w:hAnsi="Arial" w:cs="Arial"/>
                <w:sz w:val="24"/>
                <w:szCs w:val="24"/>
              </w:rPr>
            </w:pPr>
          </w:p>
          <w:p w14:paraId="5B9A80F3" w14:textId="77777777" w:rsidR="005B72C5" w:rsidRPr="0022171B" w:rsidRDefault="005B72C5" w:rsidP="005B72C5">
            <w:pPr>
              <w:spacing w:line="240" w:lineRule="auto"/>
              <w:rPr>
                <w:rFonts w:ascii="Arial" w:hAnsi="Arial" w:cs="Arial"/>
                <w:sz w:val="24"/>
                <w:szCs w:val="24"/>
              </w:rPr>
            </w:pPr>
          </w:p>
          <w:p w14:paraId="4B0ECD3F" w14:textId="53179B1E" w:rsidR="005B72C5" w:rsidRPr="00BF1E71" w:rsidRDefault="005B72C5" w:rsidP="005B72C5">
            <w:pPr>
              <w:spacing w:line="240" w:lineRule="auto"/>
              <w:rPr>
                <w:rFonts w:ascii="Arial" w:hAnsi="Arial" w:cs="Arial"/>
                <w:color w:val="000000"/>
              </w:rPr>
            </w:pPr>
            <w:r w:rsidRPr="0022171B">
              <w:rPr>
                <w:rFonts w:ascii="Arial" w:hAnsi="Arial" w:cs="Arial"/>
                <w:sz w:val="24"/>
                <w:szCs w:val="24"/>
              </w:rPr>
              <w:t>1 Other</w:t>
            </w:r>
            <w:r w:rsidR="00787BFF">
              <w:rPr>
                <w:rFonts w:ascii="Arial" w:hAnsi="Arial" w:cs="Arial"/>
                <w:sz w:val="24"/>
                <w:szCs w:val="24"/>
              </w:rPr>
              <w:t xml:space="preserve"> organisation</w:t>
            </w:r>
          </w:p>
        </w:tc>
        <w:tc>
          <w:tcPr>
            <w:tcW w:w="1424" w:type="dxa"/>
          </w:tcPr>
          <w:p w14:paraId="16A0D97B" w14:textId="5DF8B4D1" w:rsidR="005B72C5" w:rsidRPr="0022171B" w:rsidRDefault="00787BFF" w:rsidP="005B72C5">
            <w:pPr>
              <w:spacing w:line="240" w:lineRule="auto"/>
              <w:rPr>
                <w:rFonts w:ascii="Arial" w:hAnsi="Arial" w:cs="Arial"/>
                <w:sz w:val="24"/>
                <w:szCs w:val="24"/>
              </w:rPr>
            </w:pPr>
            <w:r>
              <w:rPr>
                <w:rFonts w:ascii="Arial" w:hAnsi="Arial" w:cs="Arial"/>
                <w:sz w:val="24"/>
                <w:szCs w:val="24"/>
              </w:rPr>
              <w:t>3</w:t>
            </w:r>
            <w:r w:rsidR="005B72C5" w:rsidRPr="0022171B">
              <w:rPr>
                <w:rFonts w:ascii="Arial" w:hAnsi="Arial" w:cs="Arial"/>
                <w:sz w:val="24"/>
                <w:szCs w:val="24"/>
              </w:rPr>
              <w:t xml:space="preserve">0 </w:t>
            </w:r>
          </w:p>
          <w:p w14:paraId="3F419B41" w14:textId="5FFFA7F0" w:rsidR="005B72C5" w:rsidRPr="0022171B" w:rsidRDefault="005B72C5" w:rsidP="005B72C5">
            <w:pPr>
              <w:spacing w:line="240" w:lineRule="auto"/>
              <w:rPr>
                <w:rFonts w:ascii="Arial" w:hAnsi="Arial" w:cs="Arial"/>
                <w:sz w:val="24"/>
                <w:szCs w:val="24"/>
              </w:rPr>
            </w:pPr>
          </w:p>
          <w:p w14:paraId="52EDD36B" w14:textId="77777777" w:rsidR="005B72C5" w:rsidRPr="0022171B" w:rsidRDefault="005B72C5" w:rsidP="005B72C5">
            <w:pPr>
              <w:spacing w:line="240" w:lineRule="auto"/>
              <w:rPr>
                <w:rFonts w:ascii="Arial" w:hAnsi="Arial" w:cs="Arial"/>
                <w:sz w:val="24"/>
                <w:szCs w:val="24"/>
              </w:rPr>
            </w:pPr>
          </w:p>
          <w:p w14:paraId="64B084C9" w14:textId="77777777" w:rsidR="005B72C5" w:rsidRDefault="005B72C5" w:rsidP="005B72C5">
            <w:pPr>
              <w:spacing w:line="240" w:lineRule="auto"/>
              <w:rPr>
                <w:rFonts w:ascii="Arial" w:hAnsi="Arial" w:cs="Arial"/>
                <w:sz w:val="24"/>
                <w:szCs w:val="24"/>
              </w:rPr>
            </w:pPr>
          </w:p>
          <w:p w14:paraId="11E4C813" w14:textId="2DC7CA81" w:rsidR="005B72C5" w:rsidRPr="00BF1E71" w:rsidRDefault="005B72C5" w:rsidP="005B72C5">
            <w:pPr>
              <w:spacing w:line="240" w:lineRule="auto"/>
              <w:rPr>
                <w:rFonts w:ascii="Arial" w:hAnsi="Arial" w:cs="Arial"/>
                <w:color w:val="000000"/>
              </w:rPr>
            </w:pPr>
            <w:r w:rsidRPr="0022171B">
              <w:rPr>
                <w:rFonts w:ascii="Arial" w:hAnsi="Arial" w:cs="Arial"/>
                <w:sz w:val="24"/>
                <w:szCs w:val="24"/>
              </w:rPr>
              <w:t>20</w:t>
            </w:r>
          </w:p>
        </w:tc>
      </w:tr>
      <w:tr w:rsidR="005B72C5" w:rsidRPr="00BF1E71" w14:paraId="19406F9D" w14:textId="77777777" w:rsidTr="00BF1E71">
        <w:trPr>
          <w:trHeight w:val="535"/>
        </w:trPr>
        <w:tc>
          <w:tcPr>
            <w:tcW w:w="2552" w:type="dxa"/>
            <w:vMerge/>
          </w:tcPr>
          <w:p w14:paraId="6CAC8992" w14:textId="77777777" w:rsidR="005B72C5" w:rsidRPr="00BF1E71" w:rsidRDefault="005B72C5" w:rsidP="005B72C5">
            <w:pPr>
              <w:numPr>
                <w:ilvl w:val="0"/>
                <w:numId w:val="22"/>
              </w:numPr>
              <w:spacing w:after="240" w:line="240" w:lineRule="auto"/>
              <w:ind w:left="453" w:hanging="357"/>
              <w:rPr>
                <w:rFonts w:ascii="Arial" w:hAnsi="Arial" w:cs="Arial"/>
                <w:b/>
                <w:bCs/>
              </w:rPr>
            </w:pPr>
          </w:p>
        </w:tc>
        <w:tc>
          <w:tcPr>
            <w:tcW w:w="2410" w:type="dxa"/>
            <w:vMerge/>
          </w:tcPr>
          <w:p w14:paraId="322689FF" w14:textId="77777777" w:rsidR="005B72C5" w:rsidRPr="00BF1E71" w:rsidRDefault="005B72C5" w:rsidP="005B72C5">
            <w:pPr>
              <w:spacing w:line="240" w:lineRule="auto"/>
              <w:rPr>
                <w:rFonts w:ascii="Arial" w:hAnsi="Arial" w:cs="Arial"/>
                <w:b/>
                <w:bCs/>
              </w:rPr>
            </w:pPr>
          </w:p>
        </w:tc>
        <w:tc>
          <w:tcPr>
            <w:tcW w:w="2642" w:type="dxa"/>
          </w:tcPr>
          <w:p w14:paraId="0B88BB1B" w14:textId="0C72F7DC" w:rsidR="005B72C5" w:rsidRPr="00BF1E71" w:rsidRDefault="005B72C5" w:rsidP="005B72C5">
            <w:pPr>
              <w:spacing w:line="240" w:lineRule="auto"/>
              <w:rPr>
                <w:rFonts w:ascii="Arial" w:hAnsi="Arial" w:cs="Arial"/>
              </w:rPr>
            </w:pPr>
            <w:proofErr w:type="gramStart"/>
            <w:r w:rsidRPr="00BF1E71">
              <w:rPr>
                <w:rFonts w:ascii="Arial" w:hAnsi="Arial" w:cs="Arial"/>
              </w:rPr>
              <w:t>Environmental  Initiatives</w:t>
            </w:r>
            <w:proofErr w:type="gramEnd"/>
          </w:p>
        </w:tc>
        <w:tc>
          <w:tcPr>
            <w:tcW w:w="1604" w:type="dxa"/>
          </w:tcPr>
          <w:p w14:paraId="177EA885" w14:textId="77777777" w:rsidR="005B72C5" w:rsidRPr="00BF1E71" w:rsidRDefault="005B72C5" w:rsidP="005B72C5">
            <w:pPr>
              <w:spacing w:line="240" w:lineRule="auto"/>
              <w:rPr>
                <w:rFonts w:ascii="Arial" w:hAnsi="Arial" w:cs="Arial"/>
              </w:rPr>
            </w:pPr>
            <w:r w:rsidRPr="00BF1E71">
              <w:rPr>
                <w:rFonts w:ascii="Arial" w:hAnsi="Arial" w:cs="Arial"/>
              </w:rPr>
              <w:t>8 hours of support or improvement</w:t>
            </w:r>
          </w:p>
        </w:tc>
        <w:tc>
          <w:tcPr>
            <w:tcW w:w="1424" w:type="dxa"/>
          </w:tcPr>
          <w:p w14:paraId="7113A226" w14:textId="77777777" w:rsidR="005B72C5" w:rsidRPr="00BF1E71" w:rsidRDefault="005B72C5" w:rsidP="005B72C5">
            <w:pPr>
              <w:spacing w:line="240" w:lineRule="auto"/>
              <w:rPr>
                <w:rFonts w:ascii="Arial" w:hAnsi="Arial" w:cs="Arial"/>
              </w:rPr>
            </w:pPr>
            <w:r w:rsidRPr="00BF1E71">
              <w:rPr>
                <w:rFonts w:ascii="Arial" w:hAnsi="Arial" w:cs="Arial"/>
              </w:rPr>
              <w:t>10</w:t>
            </w:r>
          </w:p>
        </w:tc>
      </w:tr>
      <w:tr w:rsidR="005B72C5" w:rsidRPr="00BF1E71" w14:paraId="54E5D38D" w14:textId="77777777" w:rsidTr="00BF1E71">
        <w:trPr>
          <w:trHeight w:val="315"/>
        </w:trPr>
        <w:tc>
          <w:tcPr>
            <w:tcW w:w="2552" w:type="dxa"/>
            <w:vMerge/>
          </w:tcPr>
          <w:p w14:paraId="2A6FF392" w14:textId="77777777" w:rsidR="005B72C5" w:rsidRPr="00BF1E71" w:rsidRDefault="005B72C5" w:rsidP="005B72C5">
            <w:pPr>
              <w:numPr>
                <w:ilvl w:val="0"/>
                <w:numId w:val="22"/>
              </w:numPr>
              <w:spacing w:after="240" w:line="240" w:lineRule="auto"/>
              <w:ind w:left="453" w:hanging="357"/>
              <w:rPr>
                <w:rFonts w:ascii="Arial" w:hAnsi="Arial" w:cs="Arial"/>
                <w:b/>
                <w:bCs/>
              </w:rPr>
            </w:pPr>
          </w:p>
        </w:tc>
        <w:tc>
          <w:tcPr>
            <w:tcW w:w="2410" w:type="dxa"/>
          </w:tcPr>
          <w:p w14:paraId="23DFF4EB" w14:textId="6636D966" w:rsidR="005B72C5" w:rsidRPr="00BF1E71" w:rsidRDefault="005B72C5" w:rsidP="005B72C5">
            <w:pPr>
              <w:spacing w:line="240" w:lineRule="auto"/>
              <w:rPr>
                <w:rFonts w:ascii="Arial" w:hAnsi="Arial" w:cs="Arial"/>
                <w:b/>
                <w:bCs/>
              </w:rPr>
            </w:pPr>
            <w:r w:rsidRPr="00BF1E71">
              <w:rPr>
                <w:rFonts w:ascii="Arial" w:hAnsi="Arial" w:cs="Arial"/>
                <w:b/>
                <w:bCs/>
              </w:rPr>
              <w:t>3.2 Contract specifications that support environmental protection and improve</w:t>
            </w:r>
            <w:r>
              <w:rPr>
                <w:rFonts w:ascii="Arial" w:hAnsi="Arial" w:cs="Arial"/>
                <w:b/>
                <w:bCs/>
              </w:rPr>
              <w:t>ment</w:t>
            </w:r>
          </w:p>
        </w:tc>
        <w:tc>
          <w:tcPr>
            <w:tcW w:w="2642" w:type="dxa"/>
          </w:tcPr>
          <w:p w14:paraId="61C39CC8" w14:textId="0B8475E1" w:rsidR="005B72C5" w:rsidRPr="00CF171C" w:rsidRDefault="005B72C5" w:rsidP="005B72C5">
            <w:pPr>
              <w:spacing w:line="240" w:lineRule="auto"/>
              <w:rPr>
                <w:rFonts w:ascii="Arial" w:hAnsi="Arial" w:cs="Arial"/>
                <w:color w:val="000000"/>
              </w:rPr>
            </w:pPr>
            <w:r w:rsidRPr="00CF171C">
              <w:rPr>
                <w:rFonts w:ascii="Arial" w:hAnsi="Arial" w:cs="Arial"/>
                <w:color w:val="000000"/>
              </w:rPr>
              <w:t>Contract specifications in the supply chain that include environmental sustainability commitments</w:t>
            </w:r>
          </w:p>
        </w:tc>
        <w:tc>
          <w:tcPr>
            <w:tcW w:w="1604" w:type="dxa"/>
          </w:tcPr>
          <w:p w14:paraId="28629473" w14:textId="73AAF880" w:rsidR="005B72C5" w:rsidRPr="00BF1E71" w:rsidRDefault="005B72C5" w:rsidP="005B72C5">
            <w:pPr>
              <w:spacing w:line="240" w:lineRule="auto"/>
              <w:rPr>
                <w:rFonts w:ascii="Arial" w:hAnsi="Arial" w:cs="Arial"/>
                <w:color w:val="000000"/>
              </w:rPr>
            </w:pPr>
            <w:r>
              <w:rPr>
                <w:rFonts w:ascii="Arial" w:hAnsi="Arial" w:cs="Arial"/>
              </w:rPr>
              <w:t>1 specification</w:t>
            </w:r>
          </w:p>
        </w:tc>
        <w:tc>
          <w:tcPr>
            <w:tcW w:w="1424" w:type="dxa"/>
          </w:tcPr>
          <w:p w14:paraId="68E5D9EA" w14:textId="010C3672" w:rsidR="005B72C5" w:rsidRPr="00BF1E71" w:rsidRDefault="005B72C5" w:rsidP="005B72C5">
            <w:pPr>
              <w:spacing w:line="240" w:lineRule="auto"/>
              <w:rPr>
                <w:rFonts w:ascii="Arial" w:hAnsi="Arial" w:cs="Arial"/>
                <w:color w:val="000000"/>
              </w:rPr>
            </w:pPr>
            <w:r>
              <w:rPr>
                <w:rFonts w:ascii="Arial" w:hAnsi="Arial" w:cs="Arial"/>
              </w:rPr>
              <w:t>20</w:t>
            </w:r>
          </w:p>
        </w:tc>
      </w:tr>
      <w:tr w:rsidR="003215BC" w:rsidRPr="00BF1E71" w14:paraId="10D0F266" w14:textId="77777777" w:rsidTr="00EB0210">
        <w:trPr>
          <w:trHeight w:val="1518"/>
        </w:trPr>
        <w:tc>
          <w:tcPr>
            <w:tcW w:w="2552" w:type="dxa"/>
            <w:vMerge/>
          </w:tcPr>
          <w:p w14:paraId="58068B69" w14:textId="77777777" w:rsidR="003215BC" w:rsidRPr="00BF1E71" w:rsidRDefault="003215BC" w:rsidP="005B72C5">
            <w:pPr>
              <w:numPr>
                <w:ilvl w:val="0"/>
                <w:numId w:val="22"/>
              </w:numPr>
              <w:spacing w:after="240" w:line="240" w:lineRule="auto"/>
              <w:ind w:left="453" w:hanging="357"/>
              <w:rPr>
                <w:rFonts w:ascii="Arial" w:hAnsi="Arial" w:cs="Arial"/>
                <w:b/>
                <w:bCs/>
              </w:rPr>
            </w:pPr>
          </w:p>
        </w:tc>
        <w:tc>
          <w:tcPr>
            <w:tcW w:w="2410" w:type="dxa"/>
          </w:tcPr>
          <w:p w14:paraId="0E1F2FE3" w14:textId="77777777" w:rsidR="003215BC" w:rsidRPr="00BF1E71" w:rsidRDefault="003215BC" w:rsidP="005B72C5">
            <w:pPr>
              <w:spacing w:line="240" w:lineRule="auto"/>
              <w:rPr>
                <w:rFonts w:ascii="Arial" w:hAnsi="Arial" w:cs="Arial"/>
                <w:b/>
                <w:bCs/>
              </w:rPr>
            </w:pPr>
            <w:r w:rsidRPr="00BF1E71">
              <w:rPr>
                <w:rFonts w:ascii="Arial" w:hAnsi="Arial" w:cs="Arial"/>
                <w:b/>
                <w:bCs/>
              </w:rPr>
              <w:t>3.3 Supply chains that minimise carbon footprint and emissions.</w:t>
            </w:r>
          </w:p>
        </w:tc>
        <w:tc>
          <w:tcPr>
            <w:tcW w:w="2642" w:type="dxa"/>
          </w:tcPr>
          <w:p w14:paraId="5D7CCACA" w14:textId="319B7383" w:rsidR="003215BC" w:rsidRPr="00BF1E71" w:rsidRDefault="003215BC" w:rsidP="005B72C5">
            <w:pPr>
              <w:spacing w:line="240" w:lineRule="auto"/>
              <w:rPr>
                <w:rFonts w:ascii="Arial" w:hAnsi="Arial" w:cs="Arial"/>
                <w:color w:val="000000"/>
              </w:rPr>
            </w:pPr>
            <w:r>
              <w:rPr>
                <w:rFonts w:ascii="Arial" w:hAnsi="Arial" w:cs="Arial"/>
                <w:color w:val="000000"/>
              </w:rPr>
              <w:t>Action plan</w:t>
            </w:r>
            <w:r w:rsidRPr="00BF1E71">
              <w:rPr>
                <w:rFonts w:ascii="Arial" w:hAnsi="Arial" w:cs="Arial"/>
                <w:color w:val="000000"/>
              </w:rPr>
              <w:t xml:space="preserve"> for Reducing Carbon Footprint and Emissions</w:t>
            </w:r>
            <w:r>
              <w:rPr>
                <w:rFonts w:ascii="Arial" w:hAnsi="Arial" w:cs="Arial"/>
                <w:color w:val="000000"/>
              </w:rPr>
              <w:t xml:space="preserve"> for the contract, including the supply </w:t>
            </w:r>
            <w:proofErr w:type="gramStart"/>
            <w:r>
              <w:rPr>
                <w:rFonts w:ascii="Arial" w:hAnsi="Arial" w:cs="Arial"/>
                <w:color w:val="000000"/>
              </w:rPr>
              <w:t>chain</w:t>
            </w:r>
            <w:proofErr w:type="gramEnd"/>
          </w:p>
          <w:p w14:paraId="177C917C" w14:textId="77777777" w:rsidR="003215BC" w:rsidRPr="00BF1E71" w:rsidRDefault="003215BC" w:rsidP="005B72C5">
            <w:pPr>
              <w:spacing w:line="240" w:lineRule="auto"/>
              <w:rPr>
                <w:rFonts w:ascii="Arial" w:hAnsi="Arial" w:cs="Arial"/>
              </w:rPr>
            </w:pPr>
          </w:p>
        </w:tc>
        <w:tc>
          <w:tcPr>
            <w:tcW w:w="1604" w:type="dxa"/>
          </w:tcPr>
          <w:p w14:paraId="0A3B45B8" w14:textId="33AB3218" w:rsidR="003215BC" w:rsidRPr="00BF1E71" w:rsidRDefault="003215BC" w:rsidP="005B72C5">
            <w:pPr>
              <w:spacing w:line="240" w:lineRule="auto"/>
              <w:rPr>
                <w:rFonts w:ascii="Arial" w:hAnsi="Arial" w:cs="Arial"/>
                <w:color w:val="000000"/>
              </w:rPr>
            </w:pPr>
            <w:r w:rsidRPr="00BF1E71">
              <w:rPr>
                <w:rFonts w:ascii="Arial" w:hAnsi="Arial" w:cs="Arial"/>
              </w:rPr>
              <w:t xml:space="preserve">1 </w:t>
            </w:r>
            <w:r>
              <w:rPr>
                <w:rFonts w:ascii="Arial" w:hAnsi="Arial" w:cs="Arial"/>
              </w:rPr>
              <w:t xml:space="preserve">action plan </w:t>
            </w:r>
          </w:p>
        </w:tc>
        <w:tc>
          <w:tcPr>
            <w:tcW w:w="1424" w:type="dxa"/>
          </w:tcPr>
          <w:p w14:paraId="032DD855" w14:textId="49ADA3D3" w:rsidR="003215BC" w:rsidRPr="00BF1E71" w:rsidRDefault="003215BC" w:rsidP="005B72C5">
            <w:pPr>
              <w:spacing w:line="240" w:lineRule="auto"/>
              <w:rPr>
                <w:rFonts w:ascii="Arial" w:hAnsi="Arial" w:cs="Arial"/>
                <w:color w:val="000000"/>
              </w:rPr>
            </w:pPr>
            <w:r>
              <w:rPr>
                <w:rFonts w:ascii="Arial" w:hAnsi="Arial" w:cs="Arial"/>
              </w:rPr>
              <w:t>5</w:t>
            </w:r>
            <w:r w:rsidRPr="00BF1E71">
              <w:rPr>
                <w:rFonts w:ascii="Arial" w:hAnsi="Arial" w:cs="Arial"/>
              </w:rPr>
              <w:t>0</w:t>
            </w:r>
          </w:p>
        </w:tc>
      </w:tr>
      <w:tr w:rsidR="003215BC" w:rsidRPr="00BF1E71" w14:paraId="74E96D80" w14:textId="77777777" w:rsidTr="00D62556">
        <w:trPr>
          <w:trHeight w:val="923"/>
        </w:trPr>
        <w:tc>
          <w:tcPr>
            <w:tcW w:w="2552" w:type="dxa"/>
            <w:vMerge/>
            <w:hideMark/>
          </w:tcPr>
          <w:p w14:paraId="3AEFEB67" w14:textId="77777777" w:rsidR="003215BC" w:rsidRPr="00BF1E71" w:rsidRDefault="003215BC" w:rsidP="005B72C5">
            <w:pPr>
              <w:spacing w:line="240" w:lineRule="auto"/>
              <w:rPr>
                <w:rFonts w:ascii="Arial" w:hAnsi="Arial" w:cs="Arial"/>
                <w:b/>
                <w:bCs/>
              </w:rPr>
            </w:pPr>
          </w:p>
        </w:tc>
        <w:tc>
          <w:tcPr>
            <w:tcW w:w="2410" w:type="dxa"/>
            <w:vMerge w:val="restart"/>
          </w:tcPr>
          <w:p w14:paraId="2126AFAD" w14:textId="77777777" w:rsidR="003215BC" w:rsidRPr="00BF1E71" w:rsidRDefault="003215BC" w:rsidP="005B72C5">
            <w:pPr>
              <w:spacing w:line="240" w:lineRule="auto"/>
              <w:rPr>
                <w:rFonts w:ascii="Arial" w:hAnsi="Arial" w:cs="Arial"/>
                <w:b/>
              </w:rPr>
            </w:pPr>
            <w:r w:rsidRPr="00BF1E71">
              <w:rPr>
                <w:rFonts w:ascii="Arial" w:hAnsi="Arial" w:cs="Arial"/>
                <w:b/>
              </w:rPr>
              <w:t>3.4 Companies employ low or zero-carbon practices and/or materials.</w:t>
            </w:r>
          </w:p>
        </w:tc>
        <w:tc>
          <w:tcPr>
            <w:tcW w:w="2642" w:type="dxa"/>
            <w:noWrap/>
          </w:tcPr>
          <w:p w14:paraId="5FE055DE" w14:textId="66A8660F" w:rsidR="003215BC" w:rsidRPr="00BF1E71" w:rsidRDefault="003215BC" w:rsidP="005B72C5">
            <w:pPr>
              <w:spacing w:line="240" w:lineRule="auto"/>
              <w:rPr>
                <w:rFonts w:ascii="Arial" w:hAnsi="Arial" w:cs="Arial"/>
              </w:rPr>
            </w:pPr>
            <w:r>
              <w:rPr>
                <w:rFonts w:ascii="Arial" w:hAnsi="Arial" w:cs="Arial"/>
                <w:color w:val="000000"/>
              </w:rPr>
              <w:t xml:space="preserve">Packaging and waste action </w:t>
            </w:r>
            <w:proofErr w:type="gramStart"/>
            <w:r>
              <w:rPr>
                <w:rFonts w:ascii="Arial" w:hAnsi="Arial" w:cs="Arial"/>
                <w:color w:val="000000"/>
              </w:rPr>
              <w:t>plan  for</w:t>
            </w:r>
            <w:proofErr w:type="gramEnd"/>
            <w:r>
              <w:rPr>
                <w:rFonts w:ascii="Arial" w:hAnsi="Arial" w:cs="Arial"/>
                <w:color w:val="000000"/>
              </w:rPr>
              <w:t xml:space="preserve"> the contract</w:t>
            </w:r>
          </w:p>
        </w:tc>
        <w:tc>
          <w:tcPr>
            <w:tcW w:w="1604" w:type="dxa"/>
          </w:tcPr>
          <w:p w14:paraId="101E11D9" w14:textId="6560433C" w:rsidR="003215BC" w:rsidRPr="00BF1E71" w:rsidRDefault="003215BC" w:rsidP="005B72C5">
            <w:pPr>
              <w:spacing w:line="240" w:lineRule="auto"/>
              <w:rPr>
                <w:rFonts w:ascii="Arial" w:hAnsi="Arial" w:cs="Arial"/>
                <w:color w:val="000000"/>
              </w:rPr>
            </w:pPr>
            <w:r>
              <w:rPr>
                <w:rFonts w:ascii="Arial" w:hAnsi="Arial" w:cs="Arial"/>
              </w:rPr>
              <w:t xml:space="preserve">1 action plan </w:t>
            </w:r>
          </w:p>
        </w:tc>
        <w:tc>
          <w:tcPr>
            <w:tcW w:w="1424" w:type="dxa"/>
          </w:tcPr>
          <w:p w14:paraId="59CF97BC" w14:textId="77777777" w:rsidR="003215BC" w:rsidRPr="00BF1E71" w:rsidRDefault="003215BC" w:rsidP="005B72C5">
            <w:pPr>
              <w:spacing w:line="240" w:lineRule="auto"/>
              <w:rPr>
                <w:rFonts w:ascii="Arial" w:hAnsi="Arial" w:cs="Arial"/>
                <w:color w:val="000000"/>
              </w:rPr>
            </w:pPr>
            <w:r>
              <w:rPr>
                <w:rFonts w:ascii="Arial" w:hAnsi="Arial" w:cs="Arial"/>
              </w:rPr>
              <w:t xml:space="preserve"> 30</w:t>
            </w:r>
          </w:p>
          <w:p w14:paraId="5386C968" w14:textId="0BFCFE49" w:rsidR="003215BC" w:rsidRPr="00BF1E71" w:rsidRDefault="003215BC" w:rsidP="005B72C5">
            <w:pPr>
              <w:spacing w:line="240" w:lineRule="auto"/>
              <w:rPr>
                <w:rFonts w:ascii="Arial" w:hAnsi="Arial" w:cs="Arial"/>
                <w:color w:val="000000"/>
              </w:rPr>
            </w:pPr>
            <w:r>
              <w:rPr>
                <w:rFonts w:ascii="Arial" w:hAnsi="Arial" w:cs="Arial"/>
              </w:rPr>
              <w:t xml:space="preserve"> </w:t>
            </w:r>
          </w:p>
        </w:tc>
      </w:tr>
      <w:tr w:rsidR="003215BC" w:rsidRPr="00BF1E71" w14:paraId="7296E5A1" w14:textId="77777777" w:rsidTr="00864AE0">
        <w:trPr>
          <w:trHeight w:val="387"/>
        </w:trPr>
        <w:tc>
          <w:tcPr>
            <w:tcW w:w="2552" w:type="dxa"/>
            <w:vMerge/>
          </w:tcPr>
          <w:p w14:paraId="254D1459" w14:textId="77777777" w:rsidR="003215BC" w:rsidRPr="00BF1E71" w:rsidRDefault="003215BC" w:rsidP="00321AAB">
            <w:pPr>
              <w:spacing w:line="240" w:lineRule="auto"/>
              <w:rPr>
                <w:rFonts w:ascii="Arial" w:hAnsi="Arial" w:cs="Arial"/>
                <w:b/>
                <w:bCs/>
              </w:rPr>
            </w:pPr>
          </w:p>
        </w:tc>
        <w:tc>
          <w:tcPr>
            <w:tcW w:w="2410" w:type="dxa"/>
            <w:vMerge/>
          </w:tcPr>
          <w:p w14:paraId="1912565A" w14:textId="77777777" w:rsidR="003215BC" w:rsidRPr="00BF1E71" w:rsidRDefault="003215BC" w:rsidP="00321AAB">
            <w:pPr>
              <w:spacing w:line="240" w:lineRule="auto"/>
              <w:rPr>
                <w:rFonts w:ascii="Arial" w:hAnsi="Arial" w:cs="Arial"/>
                <w:b/>
                <w:bCs/>
              </w:rPr>
            </w:pPr>
          </w:p>
        </w:tc>
        <w:tc>
          <w:tcPr>
            <w:tcW w:w="2642" w:type="dxa"/>
          </w:tcPr>
          <w:p w14:paraId="6D73A849" w14:textId="327FFDC4" w:rsidR="003215BC" w:rsidRPr="00FF17DA" w:rsidRDefault="003215BC" w:rsidP="00321AAB">
            <w:pPr>
              <w:spacing w:line="240" w:lineRule="auto"/>
              <w:rPr>
                <w:rFonts w:ascii="Arial" w:hAnsi="Arial" w:cs="Arial"/>
                <w:color w:val="000000"/>
                <w:highlight w:val="yellow"/>
              </w:rPr>
            </w:pPr>
            <w:r w:rsidRPr="00FF17DA">
              <w:rPr>
                <w:rFonts w:ascii="Arial" w:hAnsi="Arial" w:cs="Arial"/>
                <w:color w:val="000000"/>
                <w:highlight w:val="yellow"/>
              </w:rPr>
              <w:t xml:space="preserve">Green </w:t>
            </w:r>
            <w:r>
              <w:rPr>
                <w:rFonts w:ascii="Arial" w:hAnsi="Arial" w:cs="Arial"/>
                <w:color w:val="000000"/>
                <w:highlight w:val="yellow"/>
              </w:rPr>
              <w:t>t</w:t>
            </w:r>
            <w:r w:rsidRPr="00FF17DA">
              <w:rPr>
                <w:rFonts w:ascii="Arial" w:hAnsi="Arial" w:cs="Arial"/>
                <w:color w:val="000000"/>
                <w:highlight w:val="yellow"/>
              </w:rPr>
              <w:t xml:space="preserve">ransport </w:t>
            </w:r>
            <w:r>
              <w:rPr>
                <w:rFonts w:ascii="Arial" w:hAnsi="Arial" w:cs="Arial"/>
                <w:color w:val="000000"/>
                <w:highlight w:val="yellow"/>
              </w:rPr>
              <w:t>s</w:t>
            </w:r>
            <w:commentRangeStart w:id="25"/>
            <w:r w:rsidRPr="00FF17DA">
              <w:rPr>
                <w:rFonts w:ascii="Arial" w:hAnsi="Arial" w:cs="Arial"/>
                <w:color w:val="000000"/>
                <w:highlight w:val="yellow"/>
              </w:rPr>
              <w:t>cheme</w:t>
            </w:r>
            <w:commentRangeEnd w:id="25"/>
            <w:r w:rsidRPr="00FF17DA">
              <w:rPr>
                <w:rStyle w:val="CommentReference"/>
                <w:rFonts w:ascii="Arial" w:hAnsi="Arial" w:cs="Arial"/>
                <w:sz w:val="22"/>
                <w:szCs w:val="22"/>
              </w:rPr>
              <w:commentReference w:id="25"/>
            </w:r>
          </w:p>
          <w:p w14:paraId="6F878120" w14:textId="4ECA88FD" w:rsidR="003215BC" w:rsidRPr="006344DE" w:rsidRDefault="003215BC" w:rsidP="00321AAB">
            <w:pPr>
              <w:spacing w:line="240" w:lineRule="auto"/>
              <w:rPr>
                <w:rFonts w:ascii="Arial" w:hAnsi="Arial" w:cs="Arial"/>
                <w:lang w:val="en-US"/>
              </w:rPr>
            </w:pPr>
          </w:p>
        </w:tc>
        <w:tc>
          <w:tcPr>
            <w:tcW w:w="1604" w:type="dxa"/>
          </w:tcPr>
          <w:p w14:paraId="3C719EF0" w14:textId="77C94A17" w:rsidR="003215BC" w:rsidRPr="006344DE" w:rsidRDefault="003215BC" w:rsidP="00321AAB">
            <w:pPr>
              <w:spacing w:line="240" w:lineRule="auto"/>
              <w:rPr>
                <w:rFonts w:ascii="Arial" w:hAnsi="Arial" w:cs="Arial"/>
              </w:rPr>
            </w:pPr>
            <w:r w:rsidRPr="006344DE">
              <w:rPr>
                <w:rFonts w:ascii="Arial" w:hAnsi="Arial" w:cs="Arial"/>
                <w:color w:val="000000"/>
              </w:rPr>
              <w:t xml:space="preserve">1 </w:t>
            </w:r>
            <w:r>
              <w:rPr>
                <w:rFonts w:ascii="Arial" w:hAnsi="Arial" w:cs="Arial"/>
                <w:color w:val="000000"/>
              </w:rPr>
              <w:t>scheme</w:t>
            </w:r>
          </w:p>
        </w:tc>
        <w:tc>
          <w:tcPr>
            <w:tcW w:w="1424" w:type="dxa"/>
          </w:tcPr>
          <w:p w14:paraId="6DEB2FD5" w14:textId="001A3961" w:rsidR="003215BC" w:rsidRPr="006344DE" w:rsidRDefault="003215BC" w:rsidP="00321AAB">
            <w:pPr>
              <w:spacing w:line="240" w:lineRule="auto"/>
              <w:rPr>
                <w:rFonts w:ascii="Arial" w:hAnsi="Arial" w:cs="Arial"/>
              </w:rPr>
            </w:pPr>
            <w:r w:rsidRPr="006344DE">
              <w:rPr>
                <w:rFonts w:ascii="Arial" w:hAnsi="Arial" w:cs="Arial"/>
                <w:color w:val="000000"/>
              </w:rPr>
              <w:t>30</w:t>
            </w:r>
          </w:p>
        </w:tc>
      </w:tr>
      <w:tr w:rsidR="003215BC" w:rsidRPr="00BF1E71" w14:paraId="68D6F46A" w14:textId="77777777" w:rsidTr="00A06293">
        <w:trPr>
          <w:trHeight w:val="784"/>
        </w:trPr>
        <w:tc>
          <w:tcPr>
            <w:tcW w:w="2552" w:type="dxa"/>
            <w:vMerge/>
          </w:tcPr>
          <w:p w14:paraId="55875DFA" w14:textId="77777777" w:rsidR="003215BC" w:rsidRPr="00BF1E71" w:rsidRDefault="003215BC" w:rsidP="00321AAB">
            <w:pPr>
              <w:spacing w:line="240" w:lineRule="auto"/>
              <w:rPr>
                <w:rFonts w:ascii="Arial" w:hAnsi="Arial" w:cs="Arial"/>
                <w:b/>
                <w:bCs/>
              </w:rPr>
            </w:pPr>
          </w:p>
        </w:tc>
        <w:tc>
          <w:tcPr>
            <w:tcW w:w="2410" w:type="dxa"/>
            <w:vMerge/>
          </w:tcPr>
          <w:p w14:paraId="452D2499" w14:textId="77777777" w:rsidR="003215BC" w:rsidRPr="00BF1E71" w:rsidRDefault="003215BC" w:rsidP="00321AAB">
            <w:pPr>
              <w:spacing w:line="240" w:lineRule="auto"/>
              <w:rPr>
                <w:rFonts w:ascii="Arial" w:hAnsi="Arial" w:cs="Arial"/>
                <w:b/>
                <w:bCs/>
              </w:rPr>
            </w:pPr>
          </w:p>
        </w:tc>
        <w:tc>
          <w:tcPr>
            <w:tcW w:w="2642" w:type="dxa"/>
          </w:tcPr>
          <w:p w14:paraId="6FE1E72F" w14:textId="4424DBE9" w:rsidR="003215BC" w:rsidRPr="00BF1E71" w:rsidRDefault="003215BC" w:rsidP="00321AAB">
            <w:pPr>
              <w:spacing w:line="240" w:lineRule="auto"/>
              <w:rPr>
                <w:rFonts w:ascii="Arial" w:hAnsi="Arial" w:cs="Arial"/>
                <w:lang w:val="en-US"/>
              </w:rPr>
            </w:pPr>
            <w:r>
              <w:rPr>
                <w:rFonts w:ascii="Arial" w:hAnsi="Arial" w:cs="Arial"/>
                <w:lang w:val="en-US"/>
              </w:rPr>
              <w:t>Climate change and carbon reduction training for staff</w:t>
            </w:r>
          </w:p>
        </w:tc>
        <w:tc>
          <w:tcPr>
            <w:tcW w:w="1604" w:type="dxa"/>
          </w:tcPr>
          <w:p w14:paraId="486EDB9A" w14:textId="7B33C893" w:rsidR="003215BC" w:rsidRPr="00BF1E71" w:rsidRDefault="003215BC" w:rsidP="00321AAB">
            <w:pPr>
              <w:spacing w:line="240" w:lineRule="auto"/>
              <w:rPr>
                <w:rFonts w:ascii="Arial" w:hAnsi="Arial" w:cs="Arial"/>
              </w:rPr>
            </w:pPr>
            <w:r>
              <w:rPr>
                <w:rFonts w:ascii="Arial" w:hAnsi="Arial" w:cs="Arial"/>
              </w:rPr>
              <w:t>8 hours</w:t>
            </w:r>
          </w:p>
        </w:tc>
        <w:tc>
          <w:tcPr>
            <w:tcW w:w="1424" w:type="dxa"/>
          </w:tcPr>
          <w:p w14:paraId="5FEB8194" w14:textId="19664DCD" w:rsidR="003215BC" w:rsidRPr="00BF1E71" w:rsidRDefault="003215BC" w:rsidP="00321AAB">
            <w:pPr>
              <w:spacing w:line="240" w:lineRule="auto"/>
              <w:rPr>
                <w:rFonts w:ascii="Arial" w:hAnsi="Arial" w:cs="Arial"/>
              </w:rPr>
            </w:pPr>
            <w:r>
              <w:rPr>
                <w:rFonts w:ascii="Arial" w:hAnsi="Arial" w:cs="Arial"/>
              </w:rPr>
              <w:t>10</w:t>
            </w:r>
          </w:p>
        </w:tc>
      </w:tr>
      <w:tr w:rsidR="003215BC" w:rsidRPr="00BF1E71" w14:paraId="5DCDEB44" w14:textId="77777777" w:rsidTr="00DC673B">
        <w:trPr>
          <w:trHeight w:val="1027"/>
        </w:trPr>
        <w:tc>
          <w:tcPr>
            <w:tcW w:w="2552" w:type="dxa"/>
            <w:vMerge/>
            <w:hideMark/>
          </w:tcPr>
          <w:p w14:paraId="3A1AB5B8" w14:textId="77777777" w:rsidR="003215BC" w:rsidRPr="00BF1E71" w:rsidRDefault="003215BC" w:rsidP="00321AAB">
            <w:pPr>
              <w:spacing w:line="240" w:lineRule="auto"/>
              <w:rPr>
                <w:rFonts w:ascii="Arial" w:hAnsi="Arial" w:cs="Arial"/>
                <w:b/>
                <w:bCs/>
              </w:rPr>
            </w:pPr>
          </w:p>
        </w:tc>
        <w:tc>
          <w:tcPr>
            <w:tcW w:w="2410" w:type="dxa"/>
          </w:tcPr>
          <w:p w14:paraId="2DBA352D" w14:textId="77777777" w:rsidR="003215BC" w:rsidRPr="00BF1E71" w:rsidRDefault="003215BC" w:rsidP="00321AAB">
            <w:pPr>
              <w:spacing w:line="240" w:lineRule="auto"/>
              <w:rPr>
                <w:rFonts w:ascii="Arial" w:hAnsi="Arial" w:cs="Arial"/>
                <w:b/>
                <w:bCs/>
              </w:rPr>
            </w:pPr>
            <w:r w:rsidRPr="00BF1E71">
              <w:rPr>
                <w:rFonts w:ascii="Arial" w:hAnsi="Arial" w:cs="Arial"/>
                <w:b/>
                <w:bCs/>
              </w:rPr>
              <w:t>3.5 Assessing and minimising embodied carbon.</w:t>
            </w:r>
          </w:p>
        </w:tc>
        <w:tc>
          <w:tcPr>
            <w:tcW w:w="2642" w:type="dxa"/>
            <w:hideMark/>
          </w:tcPr>
          <w:p w14:paraId="5B96D750" w14:textId="26546123" w:rsidR="003215BC" w:rsidRPr="00BF1E71" w:rsidRDefault="003215BC" w:rsidP="00321AAB">
            <w:pPr>
              <w:spacing w:line="240" w:lineRule="auto"/>
              <w:rPr>
                <w:rFonts w:ascii="Arial" w:hAnsi="Arial" w:cs="Arial"/>
              </w:rPr>
            </w:pPr>
            <w:r>
              <w:rPr>
                <w:rFonts w:ascii="Arial" w:hAnsi="Arial" w:cs="Arial"/>
                <w:lang w:val="en-US"/>
              </w:rPr>
              <w:t xml:space="preserve">Action plan to reduce </w:t>
            </w:r>
            <w:commentRangeStart w:id="26"/>
            <w:r>
              <w:rPr>
                <w:rFonts w:ascii="Arial" w:hAnsi="Arial" w:cs="Arial"/>
                <w:lang w:val="en-US"/>
              </w:rPr>
              <w:t>e</w:t>
            </w:r>
            <w:r w:rsidRPr="00BF1E71">
              <w:rPr>
                <w:rFonts w:ascii="Arial" w:hAnsi="Arial" w:cs="Arial"/>
                <w:lang w:val="en-US"/>
              </w:rPr>
              <w:t>mbodied</w:t>
            </w:r>
            <w:commentRangeEnd w:id="26"/>
            <w:r>
              <w:rPr>
                <w:rStyle w:val="CommentReference"/>
              </w:rPr>
              <w:commentReference w:id="26"/>
            </w:r>
            <w:r w:rsidRPr="00BF1E71">
              <w:rPr>
                <w:rFonts w:ascii="Arial" w:hAnsi="Arial" w:cs="Arial"/>
                <w:lang w:val="en-US"/>
              </w:rPr>
              <w:t xml:space="preserve"> </w:t>
            </w:r>
            <w:r>
              <w:rPr>
                <w:rFonts w:ascii="Arial" w:hAnsi="Arial" w:cs="Arial"/>
                <w:lang w:val="en-US"/>
              </w:rPr>
              <w:t>c</w:t>
            </w:r>
            <w:r w:rsidRPr="00BF1E71">
              <w:rPr>
                <w:rFonts w:ascii="Arial" w:hAnsi="Arial" w:cs="Arial"/>
                <w:lang w:val="en-US"/>
              </w:rPr>
              <w:t>arbon</w:t>
            </w:r>
          </w:p>
        </w:tc>
        <w:tc>
          <w:tcPr>
            <w:tcW w:w="1604" w:type="dxa"/>
          </w:tcPr>
          <w:p w14:paraId="69E92477" w14:textId="0E1F558F" w:rsidR="003215BC" w:rsidRPr="00BF1E71" w:rsidRDefault="003215BC" w:rsidP="00321AAB">
            <w:pPr>
              <w:spacing w:line="240" w:lineRule="auto"/>
              <w:rPr>
                <w:rFonts w:ascii="Arial" w:hAnsi="Arial" w:cs="Arial"/>
                <w:lang w:val="en-US"/>
              </w:rPr>
            </w:pPr>
            <w:r w:rsidRPr="00BF1E71">
              <w:rPr>
                <w:rFonts w:ascii="Arial" w:hAnsi="Arial" w:cs="Arial"/>
              </w:rPr>
              <w:t xml:space="preserve">1 </w:t>
            </w:r>
            <w:r>
              <w:rPr>
                <w:rFonts w:ascii="Arial" w:hAnsi="Arial" w:cs="Arial"/>
              </w:rPr>
              <w:t xml:space="preserve">action plan </w:t>
            </w:r>
          </w:p>
        </w:tc>
        <w:tc>
          <w:tcPr>
            <w:tcW w:w="1424" w:type="dxa"/>
          </w:tcPr>
          <w:p w14:paraId="3EEE7A12" w14:textId="063ECB73" w:rsidR="003215BC" w:rsidRPr="00BF1E71" w:rsidRDefault="003215BC" w:rsidP="00321AAB">
            <w:pPr>
              <w:spacing w:line="240" w:lineRule="auto"/>
              <w:rPr>
                <w:rFonts w:ascii="Arial" w:hAnsi="Arial" w:cs="Arial"/>
                <w:lang w:val="en-US"/>
              </w:rPr>
            </w:pPr>
            <w:r w:rsidRPr="00BF1E71">
              <w:rPr>
                <w:rFonts w:ascii="Arial" w:hAnsi="Arial" w:cs="Arial"/>
              </w:rPr>
              <w:t>30</w:t>
            </w:r>
          </w:p>
        </w:tc>
      </w:tr>
    </w:tbl>
    <w:tbl>
      <w:tblPr>
        <w:tblStyle w:val="TableGrid3"/>
        <w:tblW w:w="10632" w:type="dxa"/>
        <w:tblInd w:w="-851" w:type="dxa"/>
        <w:tblLook w:val="04A0" w:firstRow="1" w:lastRow="0" w:firstColumn="1" w:lastColumn="0" w:noHBand="0" w:noVBand="1"/>
      </w:tblPr>
      <w:tblGrid>
        <w:gridCol w:w="2552"/>
        <w:gridCol w:w="2410"/>
        <w:gridCol w:w="2552"/>
        <w:gridCol w:w="1701"/>
        <w:gridCol w:w="1417"/>
      </w:tblGrid>
      <w:tr w:rsidR="007C6105" w:rsidRPr="00B46E49" w14:paraId="1290965C" w14:textId="77777777" w:rsidTr="00D15923">
        <w:trPr>
          <w:trHeight w:val="630"/>
        </w:trPr>
        <w:tc>
          <w:tcPr>
            <w:tcW w:w="7514" w:type="dxa"/>
            <w:gridSpan w:val="3"/>
            <w:tcBorders>
              <w:top w:val="nil"/>
              <w:left w:val="nil"/>
              <w:bottom w:val="nil"/>
              <w:right w:val="nil"/>
            </w:tcBorders>
          </w:tcPr>
          <w:p w14:paraId="2D5D02FA" w14:textId="77777777" w:rsidR="007C6105" w:rsidRDefault="007C6105" w:rsidP="00D15923">
            <w:pPr>
              <w:jc w:val="center"/>
              <w:rPr>
                <w:b/>
                <w:bCs/>
                <w:sz w:val="24"/>
              </w:rPr>
            </w:pPr>
          </w:p>
          <w:p w14:paraId="393E390B" w14:textId="77777777" w:rsidR="003215BC" w:rsidRDefault="003215BC" w:rsidP="00D15923">
            <w:pPr>
              <w:jc w:val="center"/>
              <w:rPr>
                <w:b/>
                <w:bCs/>
                <w:sz w:val="24"/>
              </w:rPr>
            </w:pPr>
          </w:p>
          <w:p w14:paraId="7EC4ECB6" w14:textId="77777777" w:rsidR="003215BC" w:rsidRDefault="003215BC" w:rsidP="00D15923">
            <w:pPr>
              <w:jc w:val="center"/>
              <w:rPr>
                <w:b/>
                <w:bCs/>
                <w:sz w:val="24"/>
              </w:rPr>
            </w:pPr>
          </w:p>
          <w:p w14:paraId="74399B77" w14:textId="77777777" w:rsidR="003215BC" w:rsidRDefault="003215BC" w:rsidP="00D15923">
            <w:pPr>
              <w:jc w:val="center"/>
              <w:rPr>
                <w:b/>
                <w:bCs/>
                <w:sz w:val="24"/>
              </w:rPr>
            </w:pPr>
          </w:p>
          <w:p w14:paraId="3FC76AAB" w14:textId="77777777" w:rsidR="003215BC" w:rsidRPr="00203CA5" w:rsidRDefault="003215BC" w:rsidP="00D15923">
            <w:pPr>
              <w:jc w:val="center"/>
              <w:rPr>
                <w:b/>
                <w:bCs/>
                <w:sz w:val="24"/>
              </w:rPr>
            </w:pPr>
          </w:p>
        </w:tc>
        <w:tc>
          <w:tcPr>
            <w:tcW w:w="1701" w:type="dxa"/>
            <w:tcBorders>
              <w:top w:val="nil"/>
              <w:left w:val="nil"/>
              <w:bottom w:val="nil"/>
              <w:right w:val="nil"/>
            </w:tcBorders>
          </w:tcPr>
          <w:p w14:paraId="7CD6D28B" w14:textId="77777777" w:rsidR="007C6105" w:rsidRDefault="007C6105" w:rsidP="00D15923">
            <w:pPr>
              <w:jc w:val="center"/>
              <w:rPr>
                <w:b/>
                <w:bCs/>
                <w:sz w:val="24"/>
              </w:rPr>
            </w:pPr>
          </w:p>
          <w:p w14:paraId="58582511" w14:textId="77777777" w:rsidR="00C037FE" w:rsidRDefault="00C037FE" w:rsidP="00D15923">
            <w:pPr>
              <w:jc w:val="center"/>
              <w:rPr>
                <w:b/>
                <w:bCs/>
                <w:sz w:val="24"/>
              </w:rPr>
            </w:pPr>
          </w:p>
          <w:p w14:paraId="6D508251" w14:textId="77777777" w:rsidR="00C037FE" w:rsidRDefault="00C037FE" w:rsidP="00BF1E71">
            <w:pPr>
              <w:rPr>
                <w:b/>
                <w:bCs/>
                <w:sz w:val="24"/>
              </w:rPr>
            </w:pPr>
          </w:p>
          <w:p w14:paraId="6053E93A" w14:textId="7EFDE53E" w:rsidR="00BF1E71" w:rsidRPr="00203CA5" w:rsidRDefault="00BF1E71" w:rsidP="00BF1E71">
            <w:pPr>
              <w:rPr>
                <w:b/>
                <w:bCs/>
                <w:sz w:val="24"/>
              </w:rPr>
            </w:pPr>
          </w:p>
        </w:tc>
        <w:tc>
          <w:tcPr>
            <w:tcW w:w="1417" w:type="dxa"/>
            <w:tcBorders>
              <w:top w:val="nil"/>
              <w:left w:val="nil"/>
              <w:bottom w:val="nil"/>
              <w:right w:val="nil"/>
            </w:tcBorders>
          </w:tcPr>
          <w:p w14:paraId="0E273E60" w14:textId="77777777" w:rsidR="007C6105" w:rsidRPr="00203CA5" w:rsidRDefault="007C6105" w:rsidP="00D15923">
            <w:pPr>
              <w:jc w:val="center"/>
              <w:rPr>
                <w:b/>
                <w:bCs/>
                <w:sz w:val="24"/>
              </w:rPr>
            </w:pPr>
          </w:p>
        </w:tc>
      </w:tr>
      <w:tr w:rsidR="007C6105" w:rsidRPr="00B46E49" w14:paraId="1FF2AA4A" w14:textId="77777777" w:rsidTr="00D15923">
        <w:trPr>
          <w:trHeight w:val="630"/>
        </w:trPr>
        <w:tc>
          <w:tcPr>
            <w:tcW w:w="10632" w:type="dxa"/>
            <w:gridSpan w:val="5"/>
          </w:tcPr>
          <w:p w14:paraId="4FE504B6" w14:textId="77777777" w:rsidR="007C6105" w:rsidRPr="00BF1E71" w:rsidRDefault="007C6105" w:rsidP="00D15923">
            <w:pPr>
              <w:spacing w:line="240" w:lineRule="auto"/>
              <w:jc w:val="center"/>
              <w:rPr>
                <w:rFonts w:ascii="Arial" w:hAnsi="Arial" w:cs="Arial"/>
                <w:b/>
                <w:bCs/>
              </w:rPr>
            </w:pPr>
            <w:r w:rsidRPr="00BF1E71">
              <w:rPr>
                <w:rFonts w:ascii="Arial" w:hAnsi="Arial" w:cs="Arial"/>
                <w:b/>
                <w:bCs/>
              </w:rPr>
              <w:lastRenderedPageBreak/>
              <w:t>THEME 4: Promoting Wellbeing</w:t>
            </w:r>
          </w:p>
        </w:tc>
      </w:tr>
      <w:tr w:rsidR="007C6105" w:rsidRPr="00B46E49" w14:paraId="432B3933" w14:textId="77777777" w:rsidTr="00864AE0">
        <w:trPr>
          <w:trHeight w:val="332"/>
        </w:trPr>
        <w:tc>
          <w:tcPr>
            <w:tcW w:w="2552" w:type="dxa"/>
            <w:hideMark/>
          </w:tcPr>
          <w:p w14:paraId="3B7B8923" w14:textId="77777777" w:rsidR="007C6105" w:rsidRPr="00BF1E71" w:rsidRDefault="007C6105" w:rsidP="00BF1E71">
            <w:pPr>
              <w:spacing w:line="240" w:lineRule="auto"/>
              <w:jc w:val="center"/>
              <w:rPr>
                <w:rFonts w:ascii="Arial" w:hAnsi="Arial" w:cs="Arial"/>
                <w:b/>
                <w:bCs/>
              </w:rPr>
            </w:pPr>
            <w:r w:rsidRPr="00BF1E71">
              <w:rPr>
                <w:rFonts w:ascii="Arial" w:hAnsi="Arial" w:cs="Arial"/>
                <w:b/>
                <w:bCs/>
              </w:rPr>
              <w:t>PFG OUTCOMES</w:t>
            </w:r>
          </w:p>
        </w:tc>
        <w:tc>
          <w:tcPr>
            <w:tcW w:w="2410" w:type="dxa"/>
            <w:noWrap/>
            <w:hideMark/>
          </w:tcPr>
          <w:p w14:paraId="0D48DCA8" w14:textId="77777777" w:rsidR="007C6105" w:rsidRPr="00BF1E71" w:rsidRDefault="007C6105" w:rsidP="00BF1E71">
            <w:pPr>
              <w:spacing w:line="240" w:lineRule="auto"/>
              <w:jc w:val="center"/>
              <w:rPr>
                <w:rFonts w:ascii="Arial" w:hAnsi="Arial" w:cs="Arial"/>
                <w:b/>
                <w:bCs/>
              </w:rPr>
            </w:pPr>
            <w:r w:rsidRPr="00BF1E71">
              <w:rPr>
                <w:rFonts w:ascii="Arial" w:hAnsi="Arial" w:cs="Arial"/>
                <w:b/>
                <w:bCs/>
              </w:rPr>
              <w:t>SOCIAL VALUE INDICATOR</w:t>
            </w:r>
          </w:p>
        </w:tc>
        <w:tc>
          <w:tcPr>
            <w:tcW w:w="2552" w:type="dxa"/>
            <w:hideMark/>
          </w:tcPr>
          <w:p w14:paraId="3F45E3CF" w14:textId="77777777" w:rsidR="007C6105" w:rsidRPr="00BF1E71" w:rsidRDefault="007C6105" w:rsidP="00BF1E71">
            <w:pPr>
              <w:spacing w:line="240" w:lineRule="auto"/>
              <w:jc w:val="center"/>
              <w:rPr>
                <w:rFonts w:ascii="Arial" w:hAnsi="Arial" w:cs="Arial"/>
                <w:b/>
                <w:bCs/>
              </w:rPr>
            </w:pPr>
            <w:r w:rsidRPr="00BF1E71">
              <w:rPr>
                <w:rFonts w:ascii="Arial" w:hAnsi="Arial" w:cs="Arial"/>
                <w:b/>
                <w:bCs/>
              </w:rPr>
              <w:t>SOCIAL VALUE INITIATIVES</w:t>
            </w:r>
          </w:p>
        </w:tc>
        <w:tc>
          <w:tcPr>
            <w:tcW w:w="1701" w:type="dxa"/>
          </w:tcPr>
          <w:p w14:paraId="774160AD" w14:textId="77777777" w:rsidR="007C6105" w:rsidRPr="00BF1E71" w:rsidRDefault="007C6105" w:rsidP="00BF1E71">
            <w:pPr>
              <w:spacing w:line="240" w:lineRule="auto"/>
              <w:jc w:val="center"/>
              <w:rPr>
                <w:rFonts w:ascii="Arial" w:hAnsi="Arial" w:cs="Arial"/>
                <w:b/>
                <w:bCs/>
              </w:rPr>
            </w:pPr>
            <w:r w:rsidRPr="00BF1E71">
              <w:rPr>
                <w:rFonts w:ascii="Arial" w:hAnsi="Arial" w:cs="Arial"/>
                <w:b/>
                <w:bCs/>
              </w:rPr>
              <w:t>AMOUNT</w:t>
            </w:r>
          </w:p>
        </w:tc>
        <w:tc>
          <w:tcPr>
            <w:tcW w:w="1417" w:type="dxa"/>
          </w:tcPr>
          <w:p w14:paraId="2226BCF1" w14:textId="77777777" w:rsidR="007C6105" w:rsidRPr="00BF1E71" w:rsidRDefault="007C6105" w:rsidP="00BF1E71">
            <w:pPr>
              <w:spacing w:line="240" w:lineRule="auto"/>
              <w:jc w:val="center"/>
              <w:rPr>
                <w:rFonts w:ascii="Arial" w:hAnsi="Arial" w:cs="Arial"/>
                <w:b/>
                <w:bCs/>
              </w:rPr>
            </w:pPr>
            <w:r w:rsidRPr="00BF1E71">
              <w:rPr>
                <w:rFonts w:ascii="Arial" w:hAnsi="Arial" w:cs="Arial"/>
                <w:b/>
                <w:bCs/>
              </w:rPr>
              <w:t>SOCIAL VALUE POINTS (pro rata)</w:t>
            </w:r>
          </w:p>
        </w:tc>
      </w:tr>
      <w:tr w:rsidR="009A31F9" w:rsidRPr="00B46E49" w14:paraId="479C8A81" w14:textId="77777777" w:rsidTr="00864AE0">
        <w:trPr>
          <w:trHeight w:val="50"/>
        </w:trPr>
        <w:tc>
          <w:tcPr>
            <w:tcW w:w="2552" w:type="dxa"/>
            <w:vMerge w:val="restart"/>
            <w:hideMark/>
          </w:tcPr>
          <w:p w14:paraId="6C3E3696" w14:textId="77777777" w:rsidR="009A31F9" w:rsidRPr="00BF1E71" w:rsidRDefault="009A31F9" w:rsidP="00864AE0">
            <w:pPr>
              <w:numPr>
                <w:ilvl w:val="0"/>
                <w:numId w:val="23"/>
              </w:numPr>
              <w:spacing w:after="240" w:line="240" w:lineRule="auto"/>
              <w:ind w:left="454"/>
              <w:rPr>
                <w:rFonts w:ascii="Arial" w:hAnsi="Arial" w:cs="Arial"/>
                <w:b/>
                <w:bCs/>
              </w:rPr>
            </w:pPr>
            <w:r w:rsidRPr="00BF1E71">
              <w:rPr>
                <w:rFonts w:ascii="Arial" w:hAnsi="Arial" w:cs="Arial"/>
                <w:b/>
                <w:bCs/>
              </w:rPr>
              <w:t xml:space="preserve">We all enjoy long, healthy, active </w:t>
            </w:r>
            <w:proofErr w:type="gramStart"/>
            <w:r w:rsidRPr="00BF1E71">
              <w:rPr>
                <w:rFonts w:ascii="Arial" w:hAnsi="Arial" w:cs="Arial"/>
                <w:b/>
                <w:bCs/>
              </w:rPr>
              <w:t>lives</w:t>
            </w:r>
            <w:proofErr w:type="gramEnd"/>
          </w:p>
          <w:p w14:paraId="29C10943" w14:textId="77777777" w:rsidR="009A31F9" w:rsidRPr="00BF1E71" w:rsidRDefault="009A31F9" w:rsidP="00864AE0">
            <w:pPr>
              <w:numPr>
                <w:ilvl w:val="0"/>
                <w:numId w:val="23"/>
              </w:numPr>
              <w:spacing w:after="240" w:line="240" w:lineRule="auto"/>
              <w:ind w:left="454"/>
              <w:rPr>
                <w:rFonts w:ascii="Arial" w:hAnsi="Arial" w:cs="Arial"/>
                <w:b/>
                <w:bCs/>
              </w:rPr>
            </w:pPr>
            <w:r w:rsidRPr="00BF1E71">
              <w:rPr>
                <w:rFonts w:ascii="Arial" w:hAnsi="Arial" w:cs="Arial"/>
                <w:b/>
                <w:bCs/>
              </w:rPr>
              <w:t xml:space="preserve">Everyone can reach their </w:t>
            </w:r>
            <w:proofErr w:type="gramStart"/>
            <w:r w:rsidRPr="00BF1E71">
              <w:rPr>
                <w:rFonts w:ascii="Arial" w:hAnsi="Arial" w:cs="Arial"/>
                <w:b/>
                <w:bCs/>
              </w:rPr>
              <w:t>potential</w:t>
            </w:r>
            <w:proofErr w:type="gramEnd"/>
          </w:p>
          <w:p w14:paraId="6D8D110D" w14:textId="77777777" w:rsidR="009A31F9" w:rsidRPr="00BF1E71" w:rsidRDefault="009A31F9" w:rsidP="00864AE0">
            <w:pPr>
              <w:numPr>
                <w:ilvl w:val="0"/>
                <w:numId w:val="23"/>
              </w:numPr>
              <w:spacing w:after="240" w:line="240" w:lineRule="auto"/>
              <w:ind w:left="454"/>
              <w:rPr>
                <w:rFonts w:ascii="Arial" w:hAnsi="Arial" w:cs="Arial"/>
                <w:b/>
                <w:bCs/>
              </w:rPr>
            </w:pPr>
            <w:r w:rsidRPr="00BF1E71">
              <w:rPr>
                <w:rFonts w:ascii="Arial" w:hAnsi="Arial" w:cs="Arial"/>
                <w:b/>
                <w:bCs/>
              </w:rPr>
              <w:t xml:space="preserve">We have a caring society that supports people throughout their </w:t>
            </w:r>
            <w:proofErr w:type="gramStart"/>
            <w:r w:rsidRPr="00BF1E71">
              <w:rPr>
                <w:rFonts w:ascii="Arial" w:hAnsi="Arial" w:cs="Arial"/>
                <w:b/>
                <w:bCs/>
              </w:rPr>
              <w:t>lives</w:t>
            </w:r>
            <w:proofErr w:type="gramEnd"/>
          </w:p>
          <w:p w14:paraId="57D40506" w14:textId="77777777" w:rsidR="009A31F9" w:rsidRPr="00BF1E71" w:rsidRDefault="009A31F9" w:rsidP="00864AE0">
            <w:pPr>
              <w:numPr>
                <w:ilvl w:val="0"/>
                <w:numId w:val="23"/>
              </w:numPr>
              <w:spacing w:after="240" w:line="240" w:lineRule="auto"/>
              <w:ind w:left="454"/>
              <w:rPr>
                <w:rFonts w:ascii="Arial" w:hAnsi="Arial" w:cs="Arial"/>
                <w:b/>
                <w:bCs/>
              </w:rPr>
            </w:pPr>
            <w:r w:rsidRPr="00BF1E71">
              <w:rPr>
                <w:rFonts w:ascii="Arial" w:hAnsi="Arial" w:cs="Arial"/>
                <w:b/>
                <w:bCs/>
              </w:rPr>
              <w:t xml:space="preserve">We have an equal and inclusive society where everyone is valued and treated with </w:t>
            </w:r>
            <w:proofErr w:type="gramStart"/>
            <w:r w:rsidRPr="00BF1E71">
              <w:rPr>
                <w:rFonts w:ascii="Arial" w:hAnsi="Arial" w:cs="Arial"/>
                <w:b/>
                <w:bCs/>
              </w:rPr>
              <w:t>respect</w:t>
            </w:r>
            <w:proofErr w:type="gramEnd"/>
          </w:p>
          <w:p w14:paraId="7BD1A732" w14:textId="77777777" w:rsidR="009A31F9" w:rsidRPr="00BF1E71" w:rsidRDefault="009A31F9" w:rsidP="00864AE0">
            <w:pPr>
              <w:spacing w:after="240" w:line="240" w:lineRule="auto"/>
              <w:rPr>
                <w:rFonts w:ascii="Arial" w:hAnsi="Arial" w:cs="Arial"/>
                <w:b/>
                <w:bCs/>
              </w:rPr>
            </w:pPr>
            <w:r w:rsidRPr="00BF1E71">
              <w:rPr>
                <w:rFonts w:ascii="Arial" w:hAnsi="Arial" w:cs="Arial"/>
                <w:b/>
                <w:bCs/>
              </w:rPr>
              <w:t> </w:t>
            </w:r>
          </w:p>
          <w:p w14:paraId="35081835" w14:textId="77777777" w:rsidR="009A31F9" w:rsidRPr="00BF1E71" w:rsidRDefault="009A31F9" w:rsidP="00864AE0">
            <w:pPr>
              <w:spacing w:line="240" w:lineRule="auto"/>
              <w:rPr>
                <w:rFonts w:ascii="Arial" w:hAnsi="Arial" w:cs="Arial"/>
                <w:b/>
                <w:bCs/>
              </w:rPr>
            </w:pPr>
            <w:r w:rsidRPr="00BF1E71">
              <w:rPr>
                <w:rFonts w:ascii="Arial" w:hAnsi="Arial" w:cs="Arial"/>
              </w:rPr>
              <w:t> </w:t>
            </w:r>
          </w:p>
        </w:tc>
        <w:tc>
          <w:tcPr>
            <w:tcW w:w="2410" w:type="dxa"/>
            <w:vMerge w:val="restart"/>
            <w:hideMark/>
          </w:tcPr>
          <w:p w14:paraId="12958A97" w14:textId="77777777" w:rsidR="009A31F9" w:rsidRPr="00BF1E71" w:rsidRDefault="009A31F9" w:rsidP="00864AE0">
            <w:pPr>
              <w:spacing w:line="240" w:lineRule="auto"/>
              <w:rPr>
                <w:rFonts w:ascii="Arial" w:hAnsi="Arial" w:cs="Arial"/>
                <w:b/>
                <w:bCs/>
              </w:rPr>
            </w:pPr>
            <w:r w:rsidRPr="00BF1E71">
              <w:rPr>
                <w:rFonts w:ascii="Arial" w:hAnsi="Arial" w:cs="Arial"/>
                <w:b/>
                <w:bCs/>
              </w:rPr>
              <w:t>4.1 Support the health and wellbeing, including physical and mental health, in the contract workforce</w:t>
            </w:r>
          </w:p>
        </w:tc>
        <w:tc>
          <w:tcPr>
            <w:tcW w:w="2552" w:type="dxa"/>
            <w:hideMark/>
          </w:tcPr>
          <w:p w14:paraId="1801420F" w14:textId="27B67178" w:rsidR="009A31F9" w:rsidRPr="00CF171C" w:rsidRDefault="009A31F9" w:rsidP="00864AE0">
            <w:pPr>
              <w:spacing w:line="240" w:lineRule="auto"/>
              <w:rPr>
                <w:rFonts w:ascii="Arial" w:hAnsi="Arial" w:cs="Arial"/>
              </w:rPr>
            </w:pPr>
            <w:r w:rsidRPr="00CF171C">
              <w:rPr>
                <w:rFonts w:ascii="Arial" w:hAnsi="Arial" w:cs="Arial"/>
              </w:rPr>
              <w:t xml:space="preserve">Health and wellbeing </w:t>
            </w:r>
            <w:r w:rsidR="004E0FD8">
              <w:rPr>
                <w:rFonts w:ascii="Arial" w:hAnsi="Arial" w:cs="Arial"/>
              </w:rPr>
              <w:t xml:space="preserve">Action Plan for the </w:t>
            </w:r>
            <w:commentRangeStart w:id="27"/>
            <w:r w:rsidR="004E0FD8">
              <w:rPr>
                <w:rFonts w:ascii="Arial" w:hAnsi="Arial" w:cs="Arial"/>
              </w:rPr>
              <w:t>Contract</w:t>
            </w:r>
            <w:commentRangeEnd w:id="27"/>
            <w:r w:rsidR="00EA2C74">
              <w:rPr>
                <w:rStyle w:val="CommentReference"/>
              </w:rPr>
              <w:commentReference w:id="27"/>
            </w:r>
            <w:r w:rsidR="004E0FD8">
              <w:rPr>
                <w:rFonts w:ascii="Arial" w:hAnsi="Arial" w:cs="Arial"/>
              </w:rPr>
              <w:t xml:space="preserve"> Workforce</w:t>
            </w:r>
          </w:p>
          <w:p w14:paraId="6E5BD145" w14:textId="77777777" w:rsidR="009A31F9" w:rsidRPr="00CF171C" w:rsidRDefault="009A31F9" w:rsidP="00864AE0">
            <w:pPr>
              <w:spacing w:line="240" w:lineRule="auto"/>
              <w:rPr>
                <w:rFonts w:ascii="Arial" w:hAnsi="Arial" w:cs="Arial"/>
              </w:rPr>
            </w:pPr>
          </w:p>
          <w:p w14:paraId="0DF27476" w14:textId="16D4AAAC" w:rsidR="009A31F9" w:rsidRPr="00CF171C" w:rsidRDefault="009A31F9" w:rsidP="00864AE0">
            <w:pPr>
              <w:spacing w:line="240" w:lineRule="auto"/>
              <w:rPr>
                <w:rFonts w:ascii="Arial" w:hAnsi="Arial" w:cs="Arial"/>
              </w:rPr>
            </w:pPr>
          </w:p>
        </w:tc>
        <w:tc>
          <w:tcPr>
            <w:tcW w:w="1701" w:type="dxa"/>
          </w:tcPr>
          <w:p w14:paraId="7531879B" w14:textId="1D2BC31D" w:rsidR="009A31F9" w:rsidRDefault="009A31F9" w:rsidP="00864AE0">
            <w:pPr>
              <w:spacing w:line="240" w:lineRule="auto"/>
              <w:rPr>
                <w:rFonts w:ascii="Arial" w:hAnsi="Arial" w:cs="Arial"/>
              </w:rPr>
            </w:pPr>
          </w:p>
          <w:p w14:paraId="225C878B" w14:textId="77777777" w:rsidR="004E0FD8" w:rsidRDefault="004E0FD8" w:rsidP="00864AE0">
            <w:pPr>
              <w:spacing w:line="240" w:lineRule="auto"/>
              <w:rPr>
                <w:rFonts w:ascii="Arial" w:hAnsi="Arial" w:cs="Arial"/>
              </w:rPr>
            </w:pPr>
          </w:p>
          <w:p w14:paraId="39F71E31" w14:textId="18117CB2" w:rsidR="004E0FD8" w:rsidRPr="00CF171C" w:rsidRDefault="004E0FD8" w:rsidP="00864AE0">
            <w:pPr>
              <w:spacing w:line="240" w:lineRule="auto"/>
              <w:rPr>
                <w:rFonts w:ascii="Arial" w:hAnsi="Arial" w:cs="Arial"/>
              </w:rPr>
            </w:pPr>
            <w:r>
              <w:rPr>
                <w:rFonts w:ascii="Arial" w:hAnsi="Arial" w:cs="Arial"/>
              </w:rPr>
              <w:t>1 Action Plan</w:t>
            </w:r>
          </w:p>
        </w:tc>
        <w:tc>
          <w:tcPr>
            <w:tcW w:w="1417" w:type="dxa"/>
          </w:tcPr>
          <w:p w14:paraId="4FAD2793" w14:textId="32E9040E" w:rsidR="009A31F9" w:rsidRDefault="009A31F9" w:rsidP="00864AE0">
            <w:pPr>
              <w:rPr>
                <w:rFonts w:ascii="Arial" w:hAnsi="Arial" w:cs="Arial"/>
              </w:rPr>
            </w:pPr>
          </w:p>
          <w:p w14:paraId="16DE06DF" w14:textId="77777777" w:rsidR="004E0FD8" w:rsidRDefault="004E0FD8" w:rsidP="00864AE0">
            <w:pPr>
              <w:rPr>
                <w:rFonts w:ascii="Arial" w:hAnsi="Arial" w:cs="Arial"/>
              </w:rPr>
            </w:pPr>
          </w:p>
          <w:p w14:paraId="280E4C94" w14:textId="48174F6D" w:rsidR="004E0FD8" w:rsidRPr="00CF171C" w:rsidRDefault="004E0FD8" w:rsidP="00864AE0">
            <w:pPr>
              <w:rPr>
                <w:rFonts w:ascii="Arial" w:hAnsi="Arial" w:cs="Arial"/>
              </w:rPr>
            </w:pPr>
            <w:r>
              <w:rPr>
                <w:rFonts w:ascii="Arial" w:hAnsi="Arial" w:cs="Arial"/>
              </w:rPr>
              <w:t>50</w:t>
            </w:r>
          </w:p>
        </w:tc>
      </w:tr>
      <w:tr w:rsidR="009A31F9" w:rsidRPr="00B46E49" w14:paraId="351E020C" w14:textId="77777777" w:rsidTr="00864AE0">
        <w:trPr>
          <w:trHeight w:val="1200"/>
        </w:trPr>
        <w:tc>
          <w:tcPr>
            <w:tcW w:w="2552" w:type="dxa"/>
            <w:vMerge/>
          </w:tcPr>
          <w:p w14:paraId="19F09892" w14:textId="77777777" w:rsidR="009A31F9" w:rsidRPr="00BF1E71" w:rsidRDefault="009A31F9" w:rsidP="00864AE0">
            <w:pPr>
              <w:numPr>
                <w:ilvl w:val="0"/>
                <w:numId w:val="23"/>
              </w:numPr>
              <w:spacing w:after="240" w:line="240" w:lineRule="auto"/>
              <w:ind w:left="454"/>
              <w:rPr>
                <w:rFonts w:ascii="Arial" w:hAnsi="Arial" w:cs="Arial"/>
                <w:b/>
                <w:bCs/>
              </w:rPr>
            </w:pPr>
          </w:p>
        </w:tc>
        <w:tc>
          <w:tcPr>
            <w:tcW w:w="2410" w:type="dxa"/>
            <w:vMerge/>
          </w:tcPr>
          <w:p w14:paraId="3E19D32F" w14:textId="77777777" w:rsidR="009A31F9" w:rsidRPr="00BF1E71" w:rsidRDefault="009A31F9" w:rsidP="00864AE0">
            <w:pPr>
              <w:spacing w:line="240" w:lineRule="auto"/>
              <w:rPr>
                <w:rFonts w:ascii="Arial" w:hAnsi="Arial" w:cs="Arial"/>
                <w:b/>
                <w:bCs/>
              </w:rPr>
            </w:pPr>
          </w:p>
        </w:tc>
        <w:tc>
          <w:tcPr>
            <w:tcW w:w="2552" w:type="dxa"/>
          </w:tcPr>
          <w:p w14:paraId="7FC78A1D" w14:textId="45B94832" w:rsidR="009A31F9" w:rsidRPr="00CF171C" w:rsidRDefault="009A31F9" w:rsidP="00864AE0">
            <w:pPr>
              <w:spacing w:line="240" w:lineRule="auto"/>
              <w:rPr>
                <w:rFonts w:ascii="Arial" w:hAnsi="Arial" w:cs="Arial"/>
              </w:rPr>
            </w:pPr>
            <w:r w:rsidRPr="00CF171C">
              <w:rPr>
                <w:rFonts w:ascii="Arial" w:hAnsi="Arial" w:cs="Arial"/>
              </w:rPr>
              <w:t xml:space="preserve">Mentoring/pastoral support for those employees </w:t>
            </w:r>
            <w:proofErr w:type="gramStart"/>
            <w:r w:rsidRPr="00CF171C">
              <w:rPr>
                <w:rFonts w:ascii="Arial" w:hAnsi="Arial" w:cs="Arial"/>
              </w:rPr>
              <w:t>engaged  on</w:t>
            </w:r>
            <w:proofErr w:type="gramEnd"/>
            <w:r w:rsidRPr="00CF171C">
              <w:rPr>
                <w:rFonts w:ascii="Arial" w:hAnsi="Arial" w:cs="Arial"/>
              </w:rPr>
              <w:t xml:space="preserve"> the contract who are disadvantaged</w:t>
            </w:r>
          </w:p>
        </w:tc>
        <w:tc>
          <w:tcPr>
            <w:tcW w:w="1701" w:type="dxa"/>
          </w:tcPr>
          <w:p w14:paraId="250A64C9" w14:textId="006E8C4A" w:rsidR="009A31F9" w:rsidRPr="00CF171C" w:rsidRDefault="009A31F9" w:rsidP="00864AE0">
            <w:pPr>
              <w:spacing w:line="240" w:lineRule="auto"/>
              <w:rPr>
                <w:rFonts w:ascii="Arial" w:hAnsi="Arial" w:cs="Arial"/>
              </w:rPr>
            </w:pPr>
            <w:r w:rsidRPr="00CF171C">
              <w:rPr>
                <w:rFonts w:ascii="Arial" w:hAnsi="Arial" w:cs="Arial"/>
              </w:rPr>
              <w:t>8 hours of support</w:t>
            </w:r>
          </w:p>
        </w:tc>
        <w:tc>
          <w:tcPr>
            <w:tcW w:w="1417" w:type="dxa"/>
          </w:tcPr>
          <w:p w14:paraId="1AC93C60" w14:textId="1DC36D6A" w:rsidR="009A31F9" w:rsidRPr="00CF171C" w:rsidRDefault="009A31F9" w:rsidP="00864AE0">
            <w:pPr>
              <w:rPr>
                <w:rFonts w:ascii="Arial" w:hAnsi="Arial" w:cs="Arial"/>
              </w:rPr>
            </w:pPr>
            <w:r w:rsidRPr="00CF171C">
              <w:rPr>
                <w:rFonts w:ascii="Arial" w:hAnsi="Arial" w:cs="Arial"/>
              </w:rPr>
              <w:t>10</w:t>
            </w:r>
          </w:p>
        </w:tc>
      </w:tr>
      <w:tr w:rsidR="009A31F9" w:rsidRPr="00B46E49" w14:paraId="030B4853" w14:textId="77777777" w:rsidTr="00864AE0">
        <w:trPr>
          <w:trHeight w:val="1200"/>
        </w:trPr>
        <w:tc>
          <w:tcPr>
            <w:tcW w:w="2552" w:type="dxa"/>
            <w:vMerge/>
          </w:tcPr>
          <w:p w14:paraId="5FF18781" w14:textId="77777777" w:rsidR="009A31F9" w:rsidRPr="00BF1E71" w:rsidRDefault="009A31F9" w:rsidP="009A31F9">
            <w:pPr>
              <w:numPr>
                <w:ilvl w:val="0"/>
                <w:numId w:val="23"/>
              </w:numPr>
              <w:spacing w:after="240" w:line="240" w:lineRule="auto"/>
              <w:ind w:left="454"/>
              <w:rPr>
                <w:rFonts w:ascii="Arial" w:hAnsi="Arial" w:cs="Arial"/>
                <w:b/>
                <w:bCs/>
              </w:rPr>
            </w:pPr>
          </w:p>
        </w:tc>
        <w:tc>
          <w:tcPr>
            <w:tcW w:w="2410" w:type="dxa"/>
            <w:vMerge/>
          </w:tcPr>
          <w:p w14:paraId="4FE8379B" w14:textId="77777777" w:rsidR="009A31F9" w:rsidRPr="00BF1E71" w:rsidRDefault="009A31F9" w:rsidP="009A31F9">
            <w:pPr>
              <w:spacing w:line="240" w:lineRule="auto"/>
              <w:rPr>
                <w:rFonts w:ascii="Arial" w:hAnsi="Arial" w:cs="Arial"/>
                <w:b/>
                <w:bCs/>
              </w:rPr>
            </w:pPr>
          </w:p>
        </w:tc>
        <w:tc>
          <w:tcPr>
            <w:tcW w:w="2552" w:type="dxa"/>
          </w:tcPr>
          <w:p w14:paraId="1AAA03B0" w14:textId="5BF126A5" w:rsidR="009A31F9" w:rsidRPr="006344DE" w:rsidRDefault="009A31F9" w:rsidP="009A31F9">
            <w:pPr>
              <w:spacing w:line="240" w:lineRule="auto"/>
              <w:rPr>
                <w:rFonts w:ascii="Arial" w:hAnsi="Arial" w:cs="Arial"/>
              </w:rPr>
            </w:pPr>
            <w:r w:rsidRPr="006344DE">
              <w:rPr>
                <w:rFonts w:ascii="Arial" w:hAnsi="Arial" w:cs="Arial"/>
              </w:rPr>
              <w:t>Initiatives to reduce the stigma of mental illness and increase awareness of health and well-being issues among employees and managers engaged on the Contract.</w:t>
            </w:r>
          </w:p>
        </w:tc>
        <w:tc>
          <w:tcPr>
            <w:tcW w:w="1701" w:type="dxa"/>
          </w:tcPr>
          <w:p w14:paraId="075C2A44" w14:textId="4D64611B" w:rsidR="009A31F9" w:rsidRPr="006344DE" w:rsidRDefault="009A31F9" w:rsidP="009A31F9">
            <w:pPr>
              <w:spacing w:line="240" w:lineRule="auto"/>
              <w:rPr>
                <w:rFonts w:ascii="Arial" w:hAnsi="Arial" w:cs="Arial"/>
              </w:rPr>
            </w:pPr>
            <w:r w:rsidRPr="006344DE">
              <w:rPr>
                <w:rFonts w:ascii="Arial" w:hAnsi="Arial" w:cs="Arial"/>
              </w:rPr>
              <w:t>8 hours of support</w:t>
            </w:r>
          </w:p>
        </w:tc>
        <w:tc>
          <w:tcPr>
            <w:tcW w:w="1417" w:type="dxa"/>
          </w:tcPr>
          <w:p w14:paraId="75CE366F" w14:textId="1EEE287F" w:rsidR="009A31F9" w:rsidRPr="006344DE" w:rsidRDefault="009A31F9" w:rsidP="009A31F9">
            <w:pPr>
              <w:rPr>
                <w:rFonts w:ascii="Arial" w:hAnsi="Arial" w:cs="Arial"/>
              </w:rPr>
            </w:pPr>
            <w:r w:rsidRPr="006344DE">
              <w:rPr>
                <w:rFonts w:ascii="Arial" w:hAnsi="Arial" w:cs="Arial"/>
              </w:rPr>
              <w:t>10</w:t>
            </w:r>
          </w:p>
        </w:tc>
      </w:tr>
      <w:tr w:rsidR="009A31F9" w:rsidRPr="00B46E49" w14:paraId="50B2E887" w14:textId="77777777" w:rsidTr="00864AE0">
        <w:trPr>
          <w:trHeight w:val="1800"/>
        </w:trPr>
        <w:tc>
          <w:tcPr>
            <w:tcW w:w="2552" w:type="dxa"/>
            <w:vMerge/>
            <w:hideMark/>
          </w:tcPr>
          <w:p w14:paraId="5B7A4E4E" w14:textId="77777777" w:rsidR="009A31F9" w:rsidRPr="00BF1E71" w:rsidRDefault="009A31F9" w:rsidP="009A31F9">
            <w:pPr>
              <w:spacing w:line="240" w:lineRule="auto"/>
              <w:rPr>
                <w:rFonts w:ascii="Arial" w:hAnsi="Arial" w:cs="Arial"/>
                <w:b/>
                <w:bCs/>
              </w:rPr>
            </w:pPr>
          </w:p>
        </w:tc>
        <w:tc>
          <w:tcPr>
            <w:tcW w:w="2410" w:type="dxa"/>
            <w:hideMark/>
          </w:tcPr>
          <w:p w14:paraId="7E1ADF33" w14:textId="77777777" w:rsidR="009A31F9" w:rsidRPr="00BF1E71" w:rsidRDefault="009A31F9" w:rsidP="009A31F9">
            <w:pPr>
              <w:spacing w:line="240" w:lineRule="auto"/>
              <w:rPr>
                <w:rFonts w:ascii="Arial" w:hAnsi="Arial" w:cs="Arial"/>
                <w:b/>
                <w:bCs/>
              </w:rPr>
            </w:pPr>
            <w:r w:rsidRPr="00BF1E71">
              <w:rPr>
                <w:rFonts w:ascii="Arial" w:hAnsi="Arial" w:cs="Arial"/>
                <w:b/>
                <w:bCs/>
              </w:rPr>
              <w:t xml:space="preserve">4.2 Influence staff, suppliers, </w:t>
            </w:r>
            <w:proofErr w:type="gramStart"/>
            <w:r w:rsidRPr="00BF1E71">
              <w:rPr>
                <w:rFonts w:ascii="Arial" w:hAnsi="Arial" w:cs="Arial"/>
                <w:b/>
                <w:bCs/>
              </w:rPr>
              <w:t>customers</w:t>
            </w:r>
            <w:proofErr w:type="gramEnd"/>
            <w:r w:rsidRPr="00BF1E71">
              <w:rPr>
                <w:rFonts w:ascii="Arial" w:hAnsi="Arial" w:cs="Arial"/>
                <w:b/>
                <w:bCs/>
              </w:rPr>
              <w:t xml:space="preserve"> and communities through the delivery of the contract to support health and wellbeing, including physical and mental health</w:t>
            </w:r>
          </w:p>
        </w:tc>
        <w:tc>
          <w:tcPr>
            <w:tcW w:w="2552" w:type="dxa"/>
            <w:hideMark/>
          </w:tcPr>
          <w:p w14:paraId="2D61A330" w14:textId="77777777" w:rsidR="009A31F9" w:rsidRPr="00CF171C" w:rsidRDefault="009A31F9" w:rsidP="009A31F9">
            <w:pPr>
              <w:spacing w:line="240" w:lineRule="auto"/>
              <w:rPr>
                <w:rFonts w:ascii="Arial" w:hAnsi="Arial" w:cs="Arial"/>
              </w:rPr>
            </w:pPr>
            <w:r w:rsidRPr="00CF171C">
              <w:rPr>
                <w:rFonts w:ascii="Arial" w:hAnsi="Arial" w:cs="Arial"/>
              </w:rPr>
              <w:t xml:space="preserve">Initiatives to influence suppliers, customers, and communities to support health and </w:t>
            </w:r>
            <w:proofErr w:type="gramStart"/>
            <w:r w:rsidRPr="00CF171C">
              <w:rPr>
                <w:rFonts w:ascii="Arial" w:hAnsi="Arial" w:cs="Arial"/>
              </w:rPr>
              <w:t>wellbeing</w:t>
            </w:r>
            <w:proofErr w:type="gramEnd"/>
          </w:p>
          <w:p w14:paraId="75B83C8F" w14:textId="77777777" w:rsidR="009A31F9" w:rsidRPr="00CF171C" w:rsidRDefault="009A31F9" w:rsidP="009A31F9">
            <w:pPr>
              <w:spacing w:line="240" w:lineRule="auto"/>
              <w:rPr>
                <w:rFonts w:ascii="Arial" w:hAnsi="Arial" w:cs="Arial"/>
              </w:rPr>
            </w:pPr>
          </w:p>
          <w:p w14:paraId="67F191B3" w14:textId="75AFD62C" w:rsidR="009A31F9" w:rsidRPr="00CF171C" w:rsidRDefault="009A31F9" w:rsidP="009A31F9">
            <w:pPr>
              <w:spacing w:line="240" w:lineRule="auto"/>
              <w:rPr>
                <w:rFonts w:ascii="Arial" w:hAnsi="Arial" w:cs="Arial"/>
              </w:rPr>
            </w:pPr>
          </w:p>
        </w:tc>
        <w:tc>
          <w:tcPr>
            <w:tcW w:w="1701" w:type="dxa"/>
          </w:tcPr>
          <w:p w14:paraId="396F68B4" w14:textId="4239665C" w:rsidR="009A31F9" w:rsidRPr="00CF171C" w:rsidRDefault="009A31F9" w:rsidP="009A31F9">
            <w:pPr>
              <w:spacing w:line="240" w:lineRule="auto"/>
              <w:rPr>
                <w:rFonts w:ascii="Arial" w:hAnsi="Arial" w:cs="Arial"/>
              </w:rPr>
            </w:pPr>
            <w:r w:rsidRPr="00CF171C">
              <w:rPr>
                <w:rFonts w:ascii="Arial" w:hAnsi="Arial" w:cs="Arial"/>
              </w:rPr>
              <w:t>8 hours of support</w:t>
            </w:r>
          </w:p>
        </w:tc>
        <w:tc>
          <w:tcPr>
            <w:tcW w:w="1417" w:type="dxa"/>
          </w:tcPr>
          <w:p w14:paraId="021091B8" w14:textId="2F18AF2A" w:rsidR="009A31F9" w:rsidRPr="00CF171C" w:rsidRDefault="009A31F9" w:rsidP="009A31F9">
            <w:pPr>
              <w:rPr>
                <w:rFonts w:ascii="Arial" w:hAnsi="Arial" w:cs="Arial"/>
              </w:rPr>
            </w:pPr>
            <w:r w:rsidRPr="00CF171C">
              <w:rPr>
                <w:rFonts w:ascii="Arial" w:hAnsi="Arial" w:cs="Arial"/>
              </w:rPr>
              <w:t>10</w:t>
            </w:r>
          </w:p>
        </w:tc>
      </w:tr>
      <w:tr w:rsidR="009A31F9" w:rsidRPr="00B46E49" w14:paraId="43EDC267" w14:textId="77777777" w:rsidTr="00864AE0">
        <w:trPr>
          <w:trHeight w:val="369"/>
        </w:trPr>
        <w:tc>
          <w:tcPr>
            <w:tcW w:w="2552" w:type="dxa"/>
            <w:vMerge/>
          </w:tcPr>
          <w:p w14:paraId="38D899A8" w14:textId="77777777" w:rsidR="009A31F9" w:rsidRPr="00BF1E71" w:rsidRDefault="009A31F9" w:rsidP="009A31F9">
            <w:pPr>
              <w:spacing w:line="240" w:lineRule="auto"/>
              <w:rPr>
                <w:rFonts w:ascii="Arial" w:hAnsi="Arial" w:cs="Arial"/>
                <w:b/>
                <w:bCs/>
              </w:rPr>
            </w:pPr>
          </w:p>
        </w:tc>
        <w:tc>
          <w:tcPr>
            <w:tcW w:w="2410" w:type="dxa"/>
          </w:tcPr>
          <w:p w14:paraId="688B96EC" w14:textId="77777777" w:rsidR="009A31F9" w:rsidRPr="00BF1E71" w:rsidRDefault="009A31F9" w:rsidP="009A31F9">
            <w:pPr>
              <w:spacing w:line="240" w:lineRule="auto"/>
              <w:rPr>
                <w:rFonts w:ascii="Arial" w:hAnsi="Arial" w:cs="Arial"/>
                <w:b/>
                <w:bCs/>
              </w:rPr>
            </w:pPr>
          </w:p>
        </w:tc>
        <w:tc>
          <w:tcPr>
            <w:tcW w:w="2552" w:type="dxa"/>
          </w:tcPr>
          <w:p w14:paraId="4E29D438" w14:textId="4332A5D6" w:rsidR="009A31F9" w:rsidRPr="004E0FD8" w:rsidRDefault="009A31F9" w:rsidP="009A31F9">
            <w:pPr>
              <w:spacing w:line="240" w:lineRule="auto"/>
              <w:rPr>
                <w:rFonts w:ascii="Arial" w:hAnsi="Arial" w:cs="Arial"/>
              </w:rPr>
            </w:pPr>
            <w:r w:rsidRPr="004E0FD8">
              <w:rPr>
                <w:rFonts w:ascii="Arial" w:hAnsi="Arial" w:cs="Arial"/>
              </w:rPr>
              <w:t>Initiatives to reduce the stigma of mental illness and increase awareness of health and well-being issues among employees and managers engaged on the Contract.</w:t>
            </w:r>
          </w:p>
        </w:tc>
        <w:tc>
          <w:tcPr>
            <w:tcW w:w="1701" w:type="dxa"/>
          </w:tcPr>
          <w:p w14:paraId="35BF452E" w14:textId="0910CD4D" w:rsidR="009A31F9" w:rsidRPr="004E0FD8" w:rsidRDefault="009A31F9" w:rsidP="009A31F9">
            <w:pPr>
              <w:spacing w:line="240" w:lineRule="auto"/>
              <w:rPr>
                <w:rFonts w:ascii="Arial" w:hAnsi="Arial" w:cs="Arial"/>
              </w:rPr>
            </w:pPr>
            <w:r w:rsidRPr="004E0FD8">
              <w:rPr>
                <w:rFonts w:ascii="Arial" w:hAnsi="Arial" w:cs="Arial"/>
              </w:rPr>
              <w:t>8 hours of support</w:t>
            </w:r>
          </w:p>
        </w:tc>
        <w:tc>
          <w:tcPr>
            <w:tcW w:w="1417" w:type="dxa"/>
          </w:tcPr>
          <w:p w14:paraId="05CDD194" w14:textId="64A0AC2E" w:rsidR="009A31F9" w:rsidRPr="004E0FD8" w:rsidRDefault="009A31F9" w:rsidP="009A31F9">
            <w:pPr>
              <w:rPr>
                <w:rFonts w:ascii="Arial" w:hAnsi="Arial" w:cs="Arial"/>
              </w:rPr>
            </w:pPr>
            <w:r w:rsidRPr="004E0FD8">
              <w:rPr>
                <w:rFonts w:ascii="Arial" w:hAnsi="Arial" w:cs="Arial"/>
              </w:rPr>
              <w:t>10</w:t>
            </w:r>
          </w:p>
        </w:tc>
      </w:tr>
      <w:tr w:rsidR="003215BC" w:rsidRPr="00B46E49" w14:paraId="32DAF0C3" w14:textId="77777777" w:rsidTr="000E7141">
        <w:trPr>
          <w:trHeight w:val="769"/>
        </w:trPr>
        <w:tc>
          <w:tcPr>
            <w:tcW w:w="2552" w:type="dxa"/>
            <w:vMerge/>
            <w:hideMark/>
          </w:tcPr>
          <w:p w14:paraId="7A8F7515" w14:textId="77777777" w:rsidR="003215BC" w:rsidRPr="00BF1E71" w:rsidRDefault="003215BC" w:rsidP="009A31F9">
            <w:pPr>
              <w:spacing w:line="240" w:lineRule="auto"/>
              <w:rPr>
                <w:rFonts w:ascii="Arial" w:hAnsi="Arial" w:cs="Arial"/>
                <w:b/>
                <w:bCs/>
              </w:rPr>
            </w:pPr>
          </w:p>
        </w:tc>
        <w:tc>
          <w:tcPr>
            <w:tcW w:w="2410" w:type="dxa"/>
            <w:vMerge w:val="restart"/>
            <w:hideMark/>
          </w:tcPr>
          <w:p w14:paraId="6C8BA900" w14:textId="77777777" w:rsidR="003215BC" w:rsidRPr="00BF1E71" w:rsidRDefault="003215BC" w:rsidP="009A31F9">
            <w:pPr>
              <w:spacing w:line="240" w:lineRule="auto"/>
              <w:rPr>
                <w:rFonts w:ascii="Arial" w:hAnsi="Arial" w:cs="Arial"/>
                <w:b/>
                <w:bCs/>
              </w:rPr>
            </w:pPr>
            <w:r w:rsidRPr="00BF1E71">
              <w:rPr>
                <w:rFonts w:ascii="Arial" w:hAnsi="Arial" w:cs="Arial"/>
                <w:b/>
                <w:bCs/>
              </w:rPr>
              <w:t xml:space="preserve">4.3 Promote equality, diversity and inclusion in the contract's </w:t>
            </w:r>
            <w:proofErr w:type="gramStart"/>
            <w:r w:rsidRPr="00BF1E71">
              <w:rPr>
                <w:rFonts w:ascii="Arial" w:hAnsi="Arial" w:cs="Arial"/>
                <w:b/>
                <w:bCs/>
              </w:rPr>
              <w:t>workforce</w:t>
            </w:r>
            <w:proofErr w:type="gramEnd"/>
          </w:p>
          <w:p w14:paraId="0DE57E64" w14:textId="77777777" w:rsidR="003215BC" w:rsidRPr="00BF1E71" w:rsidRDefault="003215BC" w:rsidP="009A31F9">
            <w:pPr>
              <w:spacing w:line="240" w:lineRule="auto"/>
              <w:rPr>
                <w:rFonts w:ascii="Arial" w:hAnsi="Arial" w:cs="Arial"/>
              </w:rPr>
            </w:pPr>
            <w:r w:rsidRPr="00BF1E71">
              <w:rPr>
                <w:rFonts w:ascii="Arial" w:hAnsi="Arial" w:cs="Arial"/>
              </w:rPr>
              <w:t> </w:t>
            </w:r>
          </w:p>
          <w:p w14:paraId="6A41C7CE" w14:textId="77777777" w:rsidR="003215BC" w:rsidRPr="00BF1E71" w:rsidRDefault="003215BC" w:rsidP="009A31F9">
            <w:pPr>
              <w:spacing w:line="240" w:lineRule="auto"/>
              <w:rPr>
                <w:rFonts w:ascii="Arial" w:hAnsi="Arial" w:cs="Arial"/>
                <w:b/>
                <w:bCs/>
              </w:rPr>
            </w:pPr>
          </w:p>
          <w:p w14:paraId="7343F7D4" w14:textId="77777777" w:rsidR="003215BC" w:rsidRPr="00BF1E71" w:rsidRDefault="003215BC" w:rsidP="009A31F9">
            <w:pPr>
              <w:spacing w:line="240" w:lineRule="auto"/>
              <w:rPr>
                <w:rFonts w:ascii="Arial" w:hAnsi="Arial" w:cs="Arial"/>
                <w:b/>
                <w:bCs/>
              </w:rPr>
            </w:pPr>
          </w:p>
          <w:p w14:paraId="14DEC6A6" w14:textId="77777777" w:rsidR="003215BC" w:rsidRPr="00BF1E71" w:rsidRDefault="003215BC" w:rsidP="009A31F9">
            <w:pPr>
              <w:spacing w:line="240" w:lineRule="auto"/>
              <w:rPr>
                <w:rFonts w:ascii="Arial" w:hAnsi="Arial" w:cs="Arial"/>
                <w:b/>
                <w:bCs/>
              </w:rPr>
            </w:pPr>
          </w:p>
          <w:p w14:paraId="2044CCA2" w14:textId="77777777" w:rsidR="003215BC" w:rsidRPr="00BF1E71" w:rsidRDefault="003215BC" w:rsidP="009A31F9">
            <w:pPr>
              <w:spacing w:line="240" w:lineRule="auto"/>
              <w:rPr>
                <w:rFonts w:ascii="Arial" w:hAnsi="Arial" w:cs="Arial"/>
                <w:b/>
                <w:bCs/>
              </w:rPr>
            </w:pPr>
          </w:p>
          <w:p w14:paraId="44DF674D" w14:textId="5C7969AE" w:rsidR="003215BC" w:rsidRPr="00BF1E71" w:rsidRDefault="003215BC" w:rsidP="009A31F9">
            <w:pPr>
              <w:spacing w:line="240" w:lineRule="auto"/>
              <w:rPr>
                <w:rFonts w:ascii="Arial" w:hAnsi="Arial" w:cs="Arial"/>
                <w:b/>
                <w:bCs/>
              </w:rPr>
            </w:pPr>
          </w:p>
        </w:tc>
        <w:tc>
          <w:tcPr>
            <w:tcW w:w="2552" w:type="dxa"/>
            <w:hideMark/>
          </w:tcPr>
          <w:p w14:paraId="498ACA04" w14:textId="304D62BB" w:rsidR="003215BC" w:rsidRPr="00BF1E71" w:rsidRDefault="003215BC" w:rsidP="009A31F9">
            <w:pPr>
              <w:spacing w:line="240" w:lineRule="auto"/>
              <w:rPr>
                <w:rFonts w:ascii="Arial" w:hAnsi="Arial" w:cs="Arial"/>
              </w:rPr>
            </w:pPr>
            <w:r w:rsidRPr="00BF1E71">
              <w:rPr>
                <w:rFonts w:ascii="Arial" w:hAnsi="Arial" w:cs="Arial"/>
              </w:rPr>
              <w:t xml:space="preserve">Equality, </w:t>
            </w:r>
            <w:proofErr w:type="gramStart"/>
            <w:r w:rsidRPr="00BF1E71">
              <w:rPr>
                <w:rFonts w:ascii="Arial" w:hAnsi="Arial" w:cs="Arial"/>
              </w:rPr>
              <w:t>Diversity</w:t>
            </w:r>
            <w:proofErr w:type="gramEnd"/>
            <w:r w:rsidRPr="00BF1E71">
              <w:rPr>
                <w:rFonts w:ascii="Arial" w:hAnsi="Arial" w:cs="Arial"/>
              </w:rPr>
              <w:t xml:space="preserve"> and Inclusion </w:t>
            </w:r>
            <w:r>
              <w:rPr>
                <w:rFonts w:ascii="Arial" w:hAnsi="Arial" w:cs="Arial"/>
              </w:rPr>
              <w:t>Action Plan</w:t>
            </w:r>
          </w:p>
        </w:tc>
        <w:tc>
          <w:tcPr>
            <w:tcW w:w="1701" w:type="dxa"/>
          </w:tcPr>
          <w:p w14:paraId="19D1B8C3" w14:textId="23D16B04" w:rsidR="003215BC" w:rsidRPr="00BF1E71" w:rsidRDefault="003215BC" w:rsidP="009A31F9">
            <w:pPr>
              <w:spacing w:line="240" w:lineRule="auto"/>
              <w:rPr>
                <w:rFonts w:ascii="Arial" w:hAnsi="Arial" w:cs="Arial"/>
              </w:rPr>
            </w:pPr>
            <w:r w:rsidRPr="00BF1E71">
              <w:rPr>
                <w:rFonts w:ascii="Arial" w:hAnsi="Arial" w:cs="Arial"/>
              </w:rPr>
              <w:t xml:space="preserve">1 </w:t>
            </w:r>
            <w:r>
              <w:rPr>
                <w:rFonts w:ascii="Arial" w:hAnsi="Arial" w:cs="Arial"/>
              </w:rPr>
              <w:t>action plan</w:t>
            </w:r>
          </w:p>
        </w:tc>
        <w:tc>
          <w:tcPr>
            <w:tcW w:w="1417" w:type="dxa"/>
          </w:tcPr>
          <w:p w14:paraId="129680E1" w14:textId="06500DE8" w:rsidR="003215BC" w:rsidRPr="00BF1E71" w:rsidRDefault="003215BC" w:rsidP="009A31F9">
            <w:pPr>
              <w:rPr>
                <w:rFonts w:ascii="Arial" w:hAnsi="Arial" w:cs="Arial"/>
              </w:rPr>
            </w:pPr>
            <w:r w:rsidRPr="00BF1E71">
              <w:rPr>
                <w:rFonts w:ascii="Arial" w:hAnsi="Arial" w:cs="Arial"/>
              </w:rPr>
              <w:t>30</w:t>
            </w:r>
          </w:p>
        </w:tc>
      </w:tr>
      <w:tr w:rsidR="003215BC" w:rsidRPr="00B46E49" w14:paraId="577F040D" w14:textId="77777777" w:rsidTr="001336A4">
        <w:trPr>
          <w:trHeight w:val="2108"/>
        </w:trPr>
        <w:tc>
          <w:tcPr>
            <w:tcW w:w="2552" w:type="dxa"/>
            <w:vMerge/>
            <w:hideMark/>
          </w:tcPr>
          <w:p w14:paraId="14532516" w14:textId="77777777" w:rsidR="003215BC" w:rsidRPr="00BF1E71" w:rsidRDefault="003215BC" w:rsidP="009A31F9">
            <w:pPr>
              <w:spacing w:line="240" w:lineRule="auto"/>
              <w:rPr>
                <w:rFonts w:ascii="Arial" w:hAnsi="Arial" w:cs="Arial"/>
                <w:b/>
                <w:bCs/>
              </w:rPr>
            </w:pPr>
          </w:p>
        </w:tc>
        <w:tc>
          <w:tcPr>
            <w:tcW w:w="2410" w:type="dxa"/>
            <w:vMerge/>
            <w:noWrap/>
            <w:hideMark/>
          </w:tcPr>
          <w:p w14:paraId="54C271F7" w14:textId="77777777" w:rsidR="003215BC" w:rsidRPr="00BF1E71" w:rsidRDefault="003215BC" w:rsidP="009A31F9">
            <w:pPr>
              <w:spacing w:line="240" w:lineRule="auto"/>
              <w:rPr>
                <w:rFonts w:ascii="Arial" w:hAnsi="Arial" w:cs="Arial"/>
              </w:rPr>
            </w:pPr>
          </w:p>
        </w:tc>
        <w:tc>
          <w:tcPr>
            <w:tcW w:w="2552" w:type="dxa"/>
            <w:hideMark/>
          </w:tcPr>
          <w:p w14:paraId="25099465" w14:textId="77777777" w:rsidR="003215BC" w:rsidRPr="003215BC" w:rsidRDefault="003215BC" w:rsidP="009A31F9">
            <w:pPr>
              <w:rPr>
                <w:rFonts w:ascii="Arial" w:hAnsi="Arial" w:cs="Arial"/>
                <w:b/>
              </w:rPr>
            </w:pPr>
            <w:r w:rsidRPr="003215BC">
              <w:rPr>
                <w:rStyle w:val="cf01"/>
                <w:rFonts w:ascii="Arial" w:hAnsi="Arial" w:cs="Arial"/>
                <w:b w:val="0"/>
                <w:bCs w:val="0"/>
                <w:sz w:val="22"/>
                <w:szCs w:val="22"/>
              </w:rPr>
              <w:t xml:space="preserve">Equality, diversity &amp; inclusion positive action </w:t>
            </w:r>
          </w:p>
          <w:p w14:paraId="0E1FCCBC" w14:textId="77777777" w:rsidR="003215BC" w:rsidRPr="004E0FD8" w:rsidRDefault="003215BC" w:rsidP="009A31F9">
            <w:pPr>
              <w:spacing w:line="240" w:lineRule="auto"/>
              <w:rPr>
                <w:rFonts w:ascii="Arial" w:hAnsi="Arial" w:cs="Arial"/>
              </w:rPr>
            </w:pPr>
          </w:p>
          <w:p w14:paraId="09F5DE41" w14:textId="77777777" w:rsidR="003215BC" w:rsidRPr="004E0FD8" w:rsidRDefault="003215BC" w:rsidP="009A31F9">
            <w:pPr>
              <w:spacing w:line="240" w:lineRule="auto"/>
              <w:rPr>
                <w:rFonts w:ascii="Arial" w:hAnsi="Arial" w:cs="Arial"/>
              </w:rPr>
            </w:pPr>
          </w:p>
          <w:p w14:paraId="6BA4D148" w14:textId="77777777" w:rsidR="003215BC" w:rsidRPr="004E0FD8" w:rsidRDefault="003215BC" w:rsidP="009A31F9">
            <w:pPr>
              <w:spacing w:line="240" w:lineRule="auto"/>
              <w:rPr>
                <w:rFonts w:ascii="Arial" w:hAnsi="Arial" w:cs="Arial"/>
              </w:rPr>
            </w:pPr>
          </w:p>
          <w:p w14:paraId="10B7B50D" w14:textId="77777777" w:rsidR="003215BC" w:rsidRPr="004E0FD8" w:rsidRDefault="003215BC" w:rsidP="009A31F9">
            <w:pPr>
              <w:spacing w:line="240" w:lineRule="auto"/>
              <w:rPr>
                <w:rFonts w:ascii="Arial" w:hAnsi="Arial" w:cs="Arial"/>
              </w:rPr>
            </w:pPr>
          </w:p>
          <w:p w14:paraId="429AFAAE" w14:textId="3851A7BB" w:rsidR="003215BC" w:rsidRPr="004E0FD8" w:rsidRDefault="003215BC" w:rsidP="009A31F9">
            <w:pPr>
              <w:spacing w:line="240" w:lineRule="auto"/>
              <w:rPr>
                <w:rFonts w:ascii="Arial" w:hAnsi="Arial" w:cs="Arial"/>
              </w:rPr>
            </w:pPr>
          </w:p>
        </w:tc>
        <w:tc>
          <w:tcPr>
            <w:tcW w:w="1701" w:type="dxa"/>
          </w:tcPr>
          <w:p w14:paraId="6C15FEFA" w14:textId="53F05F47" w:rsidR="003215BC" w:rsidRDefault="003215BC" w:rsidP="009A31F9">
            <w:pPr>
              <w:spacing w:line="240" w:lineRule="auto"/>
              <w:rPr>
                <w:rFonts w:ascii="Arial" w:hAnsi="Arial" w:cs="Arial"/>
              </w:rPr>
            </w:pPr>
            <w:r>
              <w:rPr>
                <w:rFonts w:ascii="Arial" w:hAnsi="Arial" w:cs="Arial"/>
              </w:rPr>
              <w:t xml:space="preserve">8 hours </w:t>
            </w:r>
          </w:p>
          <w:p w14:paraId="0C39480A" w14:textId="77777777" w:rsidR="003215BC" w:rsidRDefault="003215BC" w:rsidP="009A31F9">
            <w:pPr>
              <w:spacing w:line="240" w:lineRule="auto"/>
              <w:rPr>
                <w:rFonts w:ascii="Arial" w:hAnsi="Arial" w:cs="Arial"/>
              </w:rPr>
            </w:pPr>
          </w:p>
          <w:p w14:paraId="0697E711" w14:textId="77777777" w:rsidR="003215BC" w:rsidRDefault="003215BC" w:rsidP="009A31F9">
            <w:pPr>
              <w:spacing w:line="240" w:lineRule="auto"/>
              <w:rPr>
                <w:rFonts w:ascii="Arial" w:hAnsi="Arial" w:cs="Arial"/>
              </w:rPr>
            </w:pPr>
          </w:p>
          <w:p w14:paraId="122C5CC7" w14:textId="77777777" w:rsidR="003215BC" w:rsidRDefault="003215BC" w:rsidP="009A31F9">
            <w:pPr>
              <w:spacing w:line="240" w:lineRule="auto"/>
              <w:rPr>
                <w:rFonts w:ascii="Arial" w:hAnsi="Arial" w:cs="Arial"/>
              </w:rPr>
            </w:pPr>
          </w:p>
          <w:p w14:paraId="1DE33C0D" w14:textId="2165580C" w:rsidR="003215BC" w:rsidRPr="00CF171C" w:rsidRDefault="003215BC" w:rsidP="009A31F9">
            <w:pPr>
              <w:spacing w:line="240" w:lineRule="auto"/>
              <w:rPr>
                <w:rFonts w:ascii="Arial" w:hAnsi="Arial" w:cs="Arial"/>
              </w:rPr>
            </w:pPr>
          </w:p>
        </w:tc>
        <w:tc>
          <w:tcPr>
            <w:tcW w:w="1417" w:type="dxa"/>
          </w:tcPr>
          <w:p w14:paraId="1DC3C26E" w14:textId="7F2C6FC6" w:rsidR="003215BC" w:rsidRDefault="003215BC" w:rsidP="009A31F9">
            <w:pPr>
              <w:rPr>
                <w:rFonts w:ascii="Arial" w:hAnsi="Arial" w:cs="Arial"/>
              </w:rPr>
            </w:pPr>
            <w:r>
              <w:rPr>
                <w:rFonts w:ascii="Arial" w:hAnsi="Arial" w:cs="Arial"/>
              </w:rPr>
              <w:t>10</w:t>
            </w:r>
          </w:p>
          <w:p w14:paraId="4E1897E1" w14:textId="77777777" w:rsidR="003215BC" w:rsidRDefault="003215BC" w:rsidP="009A31F9">
            <w:pPr>
              <w:rPr>
                <w:rFonts w:ascii="Arial" w:hAnsi="Arial" w:cs="Arial"/>
              </w:rPr>
            </w:pPr>
          </w:p>
          <w:p w14:paraId="61C6800A" w14:textId="77777777" w:rsidR="003215BC" w:rsidRDefault="003215BC" w:rsidP="009A31F9">
            <w:pPr>
              <w:rPr>
                <w:rFonts w:ascii="Arial" w:hAnsi="Arial" w:cs="Arial"/>
              </w:rPr>
            </w:pPr>
          </w:p>
          <w:p w14:paraId="0E185B9B" w14:textId="47EF8300" w:rsidR="003215BC" w:rsidRPr="00CF171C" w:rsidRDefault="003215BC" w:rsidP="009A31F9">
            <w:pPr>
              <w:rPr>
                <w:rFonts w:ascii="Arial" w:hAnsi="Arial" w:cs="Arial"/>
              </w:rPr>
            </w:pPr>
          </w:p>
        </w:tc>
      </w:tr>
      <w:tr w:rsidR="00392870" w:rsidRPr="00B46E49" w14:paraId="22FA9095" w14:textId="77777777" w:rsidTr="00864AE0">
        <w:trPr>
          <w:trHeight w:val="931"/>
        </w:trPr>
        <w:tc>
          <w:tcPr>
            <w:tcW w:w="2552" w:type="dxa"/>
            <w:vMerge/>
          </w:tcPr>
          <w:p w14:paraId="3ABAB587" w14:textId="77777777" w:rsidR="00392870" w:rsidRPr="00BF1E71" w:rsidRDefault="00392870" w:rsidP="009A31F9">
            <w:pPr>
              <w:spacing w:line="240" w:lineRule="auto"/>
              <w:rPr>
                <w:rFonts w:ascii="Arial" w:hAnsi="Arial" w:cs="Arial"/>
                <w:b/>
                <w:bCs/>
              </w:rPr>
            </w:pPr>
          </w:p>
        </w:tc>
        <w:tc>
          <w:tcPr>
            <w:tcW w:w="2410" w:type="dxa"/>
            <w:vMerge w:val="restart"/>
            <w:noWrap/>
          </w:tcPr>
          <w:p w14:paraId="27D2C9BF" w14:textId="764DFD18" w:rsidR="00392870" w:rsidRPr="00BF1E71" w:rsidRDefault="00392870" w:rsidP="009A31F9">
            <w:pPr>
              <w:spacing w:line="240" w:lineRule="auto"/>
              <w:rPr>
                <w:rFonts w:ascii="Arial" w:hAnsi="Arial" w:cs="Arial"/>
                <w:b/>
                <w:bCs/>
              </w:rPr>
            </w:pPr>
            <w:r w:rsidRPr="00BF1E71">
              <w:rPr>
                <w:rFonts w:ascii="Arial" w:hAnsi="Arial" w:cs="Arial"/>
                <w:b/>
                <w:bCs/>
              </w:rPr>
              <w:t>4.4 Allocate a percentage of the budget to artwork or cultural activities</w:t>
            </w:r>
          </w:p>
        </w:tc>
        <w:tc>
          <w:tcPr>
            <w:tcW w:w="2552" w:type="dxa"/>
          </w:tcPr>
          <w:p w14:paraId="5C9265B9" w14:textId="7C5BEF11" w:rsidR="00392870" w:rsidRPr="00BF1E71" w:rsidRDefault="00763924" w:rsidP="009A31F9">
            <w:pPr>
              <w:spacing w:line="240" w:lineRule="auto"/>
              <w:rPr>
                <w:rFonts w:ascii="Arial" w:hAnsi="Arial" w:cs="Arial"/>
                <w:lang w:val="en-US"/>
              </w:rPr>
            </w:pPr>
            <w:r>
              <w:rPr>
                <w:rFonts w:ascii="Arial" w:hAnsi="Arial" w:cs="Arial"/>
              </w:rPr>
              <w:t>I</w:t>
            </w:r>
            <w:r w:rsidRPr="00BC290A">
              <w:rPr>
                <w:rFonts w:ascii="Arial" w:hAnsi="Arial" w:cs="Arial"/>
              </w:rPr>
              <w:t xml:space="preserve">nitiatives that are designed to improve good relations between people from different religious, political, racial and/or ethnic backgrounds in the contract workforce and/or communities affected by the contract. </w:t>
            </w:r>
          </w:p>
        </w:tc>
        <w:tc>
          <w:tcPr>
            <w:tcW w:w="1701" w:type="dxa"/>
          </w:tcPr>
          <w:p w14:paraId="77555307" w14:textId="12FC9EDD" w:rsidR="00392870" w:rsidRPr="00BF1E71" w:rsidRDefault="00392870" w:rsidP="009A31F9">
            <w:pPr>
              <w:spacing w:line="240" w:lineRule="auto"/>
              <w:rPr>
                <w:rFonts w:ascii="Arial" w:hAnsi="Arial" w:cs="Arial"/>
                <w:lang w:val="en-US"/>
              </w:rPr>
            </w:pPr>
            <w:r>
              <w:rPr>
                <w:rFonts w:ascii="Arial" w:hAnsi="Arial" w:cs="Arial"/>
                <w:lang w:val="en-US"/>
              </w:rPr>
              <w:t>8 hours of support</w:t>
            </w:r>
          </w:p>
        </w:tc>
        <w:tc>
          <w:tcPr>
            <w:tcW w:w="1417" w:type="dxa"/>
          </w:tcPr>
          <w:p w14:paraId="1F5F382B" w14:textId="67345958" w:rsidR="00392870" w:rsidRPr="00BF1E71" w:rsidRDefault="00392870" w:rsidP="009A31F9">
            <w:pPr>
              <w:rPr>
                <w:rFonts w:ascii="Arial" w:hAnsi="Arial" w:cs="Arial"/>
                <w:lang w:val="en-US"/>
              </w:rPr>
            </w:pPr>
            <w:r>
              <w:rPr>
                <w:rFonts w:ascii="Arial" w:hAnsi="Arial" w:cs="Arial"/>
                <w:lang w:val="en-US"/>
              </w:rPr>
              <w:t>10</w:t>
            </w:r>
          </w:p>
        </w:tc>
      </w:tr>
      <w:tr w:rsidR="00392870" w:rsidRPr="00B46E49" w14:paraId="27D7AA76" w14:textId="77777777" w:rsidTr="00864AE0">
        <w:trPr>
          <w:trHeight w:val="931"/>
        </w:trPr>
        <w:tc>
          <w:tcPr>
            <w:tcW w:w="2552" w:type="dxa"/>
            <w:vMerge/>
          </w:tcPr>
          <w:p w14:paraId="3DD0564E" w14:textId="77777777" w:rsidR="00392870" w:rsidRPr="00BF1E71" w:rsidRDefault="00392870" w:rsidP="009A31F9">
            <w:pPr>
              <w:spacing w:line="240" w:lineRule="auto"/>
              <w:rPr>
                <w:rFonts w:ascii="Arial" w:hAnsi="Arial" w:cs="Arial"/>
                <w:b/>
                <w:bCs/>
              </w:rPr>
            </w:pPr>
          </w:p>
        </w:tc>
        <w:tc>
          <w:tcPr>
            <w:tcW w:w="2410" w:type="dxa"/>
            <w:vMerge/>
            <w:noWrap/>
          </w:tcPr>
          <w:p w14:paraId="7C8BD31C" w14:textId="4C305C33" w:rsidR="00392870" w:rsidRPr="00BF1E71" w:rsidRDefault="00392870" w:rsidP="009A31F9">
            <w:pPr>
              <w:spacing w:line="240" w:lineRule="auto"/>
              <w:rPr>
                <w:rFonts w:ascii="Arial" w:hAnsi="Arial" w:cs="Arial"/>
                <w:b/>
                <w:bCs/>
              </w:rPr>
            </w:pPr>
          </w:p>
        </w:tc>
        <w:tc>
          <w:tcPr>
            <w:tcW w:w="2552" w:type="dxa"/>
          </w:tcPr>
          <w:p w14:paraId="1B2EE524" w14:textId="77777777" w:rsidR="00392870" w:rsidRPr="00BF1E71" w:rsidRDefault="00392870" w:rsidP="009A31F9">
            <w:pPr>
              <w:spacing w:line="240" w:lineRule="auto"/>
              <w:rPr>
                <w:rFonts w:ascii="Arial" w:hAnsi="Arial" w:cs="Arial"/>
                <w:lang w:val="en-US"/>
              </w:rPr>
            </w:pPr>
            <w:r w:rsidRPr="00BF1E71">
              <w:rPr>
                <w:rFonts w:ascii="Arial" w:hAnsi="Arial" w:cs="Arial"/>
                <w:lang w:val="en-US"/>
              </w:rPr>
              <w:t>Community engagement activities to determine the most relevant artwork or cultural activities</w:t>
            </w:r>
          </w:p>
        </w:tc>
        <w:tc>
          <w:tcPr>
            <w:tcW w:w="1701" w:type="dxa"/>
          </w:tcPr>
          <w:p w14:paraId="7119553D" w14:textId="77777777" w:rsidR="00392870" w:rsidRPr="00BF1E71" w:rsidRDefault="00392870" w:rsidP="009A31F9">
            <w:pPr>
              <w:spacing w:line="240" w:lineRule="auto"/>
              <w:rPr>
                <w:rFonts w:ascii="Arial" w:hAnsi="Arial" w:cs="Arial"/>
                <w:lang w:val="en-US"/>
              </w:rPr>
            </w:pPr>
            <w:r w:rsidRPr="00BF1E71">
              <w:rPr>
                <w:rFonts w:ascii="Arial" w:hAnsi="Arial" w:cs="Arial"/>
                <w:lang w:val="en-US"/>
              </w:rPr>
              <w:t>8 hours of support</w:t>
            </w:r>
          </w:p>
        </w:tc>
        <w:tc>
          <w:tcPr>
            <w:tcW w:w="1417" w:type="dxa"/>
          </w:tcPr>
          <w:p w14:paraId="73E80A15" w14:textId="77777777" w:rsidR="00392870" w:rsidRPr="00BF1E71" w:rsidRDefault="00392870" w:rsidP="009A31F9">
            <w:pPr>
              <w:rPr>
                <w:rFonts w:ascii="Arial" w:hAnsi="Arial" w:cs="Arial"/>
                <w:lang w:val="en-US"/>
              </w:rPr>
            </w:pPr>
            <w:r w:rsidRPr="00BF1E71">
              <w:rPr>
                <w:rFonts w:ascii="Arial" w:hAnsi="Arial" w:cs="Arial"/>
                <w:lang w:val="en-US"/>
              </w:rPr>
              <w:t>10</w:t>
            </w:r>
          </w:p>
        </w:tc>
      </w:tr>
      <w:tr w:rsidR="00392870" w:rsidRPr="00B46E49" w14:paraId="408BA268" w14:textId="77777777" w:rsidTr="00864AE0">
        <w:trPr>
          <w:trHeight w:val="898"/>
        </w:trPr>
        <w:tc>
          <w:tcPr>
            <w:tcW w:w="2552" w:type="dxa"/>
            <w:vMerge/>
          </w:tcPr>
          <w:p w14:paraId="17B33AD3" w14:textId="77777777" w:rsidR="00392870" w:rsidRPr="00BF1E71" w:rsidRDefault="00392870" w:rsidP="009A31F9">
            <w:pPr>
              <w:spacing w:line="240" w:lineRule="auto"/>
              <w:rPr>
                <w:rFonts w:ascii="Arial" w:hAnsi="Arial" w:cs="Arial"/>
                <w:b/>
                <w:bCs/>
              </w:rPr>
            </w:pPr>
          </w:p>
        </w:tc>
        <w:tc>
          <w:tcPr>
            <w:tcW w:w="2410" w:type="dxa"/>
            <w:vMerge/>
            <w:noWrap/>
          </w:tcPr>
          <w:p w14:paraId="51E46ED8" w14:textId="77777777" w:rsidR="00392870" w:rsidRPr="00BF1E71" w:rsidRDefault="00392870" w:rsidP="009A31F9">
            <w:pPr>
              <w:spacing w:line="240" w:lineRule="auto"/>
              <w:rPr>
                <w:rFonts w:ascii="Arial" w:hAnsi="Arial" w:cs="Arial"/>
                <w:b/>
                <w:bCs/>
              </w:rPr>
            </w:pPr>
          </w:p>
        </w:tc>
        <w:tc>
          <w:tcPr>
            <w:tcW w:w="2552" w:type="dxa"/>
          </w:tcPr>
          <w:p w14:paraId="437D252B" w14:textId="77777777" w:rsidR="00392870" w:rsidRPr="00BF1E71" w:rsidRDefault="00392870" w:rsidP="009A31F9">
            <w:pPr>
              <w:spacing w:line="240" w:lineRule="auto"/>
              <w:rPr>
                <w:rFonts w:ascii="Arial" w:hAnsi="Arial" w:cs="Arial"/>
                <w:lang w:val="en-US"/>
              </w:rPr>
            </w:pPr>
            <w:r w:rsidRPr="00BF1E71">
              <w:rPr>
                <w:rFonts w:ascii="Arial" w:hAnsi="Arial" w:cs="Arial"/>
                <w:lang w:val="en-US"/>
              </w:rPr>
              <w:t xml:space="preserve">Activities to promote the artwork or cultural activities to community groups </w:t>
            </w:r>
          </w:p>
        </w:tc>
        <w:tc>
          <w:tcPr>
            <w:tcW w:w="1701" w:type="dxa"/>
          </w:tcPr>
          <w:p w14:paraId="3307AE26" w14:textId="77777777" w:rsidR="00392870" w:rsidRPr="00BF1E71" w:rsidRDefault="00392870" w:rsidP="009A31F9">
            <w:pPr>
              <w:spacing w:line="240" w:lineRule="auto"/>
              <w:rPr>
                <w:rFonts w:ascii="Arial" w:hAnsi="Arial" w:cs="Arial"/>
                <w:lang w:val="en-US"/>
              </w:rPr>
            </w:pPr>
            <w:r w:rsidRPr="00BF1E71">
              <w:rPr>
                <w:rFonts w:ascii="Arial" w:hAnsi="Arial" w:cs="Arial"/>
                <w:lang w:val="en-US"/>
              </w:rPr>
              <w:t>8 hours of activity</w:t>
            </w:r>
          </w:p>
        </w:tc>
        <w:tc>
          <w:tcPr>
            <w:tcW w:w="1417" w:type="dxa"/>
          </w:tcPr>
          <w:p w14:paraId="48B0C53D" w14:textId="77777777" w:rsidR="00392870" w:rsidRPr="00BF1E71" w:rsidRDefault="00392870" w:rsidP="009A31F9">
            <w:pPr>
              <w:rPr>
                <w:rFonts w:ascii="Arial" w:hAnsi="Arial" w:cs="Arial"/>
                <w:lang w:val="en-US"/>
              </w:rPr>
            </w:pPr>
            <w:r w:rsidRPr="00BF1E71">
              <w:rPr>
                <w:rFonts w:ascii="Arial" w:hAnsi="Arial" w:cs="Arial"/>
                <w:lang w:val="en-US"/>
              </w:rPr>
              <w:t>10</w:t>
            </w:r>
          </w:p>
        </w:tc>
      </w:tr>
      <w:tr w:rsidR="00392870" w:rsidRPr="00B46E49" w14:paraId="3A4F3542" w14:textId="77777777" w:rsidTr="00864AE0">
        <w:trPr>
          <w:trHeight w:val="910"/>
        </w:trPr>
        <w:tc>
          <w:tcPr>
            <w:tcW w:w="2552" w:type="dxa"/>
            <w:vMerge/>
          </w:tcPr>
          <w:p w14:paraId="47E2432D" w14:textId="77777777" w:rsidR="00392870" w:rsidRPr="00BF1E71" w:rsidRDefault="00392870" w:rsidP="009A31F9">
            <w:pPr>
              <w:spacing w:line="240" w:lineRule="auto"/>
              <w:rPr>
                <w:rFonts w:ascii="Arial" w:hAnsi="Arial" w:cs="Arial"/>
                <w:b/>
                <w:bCs/>
              </w:rPr>
            </w:pPr>
          </w:p>
        </w:tc>
        <w:tc>
          <w:tcPr>
            <w:tcW w:w="2410" w:type="dxa"/>
            <w:vMerge/>
            <w:noWrap/>
          </w:tcPr>
          <w:p w14:paraId="4E37F58E" w14:textId="77777777" w:rsidR="00392870" w:rsidRPr="00BF1E71" w:rsidRDefault="00392870" w:rsidP="009A31F9">
            <w:pPr>
              <w:spacing w:line="240" w:lineRule="auto"/>
              <w:rPr>
                <w:rFonts w:ascii="Arial" w:hAnsi="Arial" w:cs="Arial"/>
                <w:b/>
                <w:bCs/>
              </w:rPr>
            </w:pPr>
          </w:p>
        </w:tc>
        <w:tc>
          <w:tcPr>
            <w:tcW w:w="2552" w:type="dxa"/>
            <w:vMerge w:val="restart"/>
          </w:tcPr>
          <w:p w14:paraId="53D42B1E" w14:textId="77777777" w:rsidR="00392870" w:rsidRPr="00BF1E71" w:rsidRDefault="00392870" w:rsidP="009A31F9">
            <w:pPr>
              <w:spacing w:line="240" w:lineRule="auto"/>
              <w:rPr>
                <w:rFonts w:ascii="Arial" w:hAnsi="Arial" w:cs="Arial"/>
                <w:lang w:val="en-US"/>
              </w:rPr>
            </w:pPr>
            <w:r w:rsidRPr="00BF1E71">
              <w:rPr>
                <w:rFonts w:ascii="Arial" w:hAnsi="Arial" w:cs="Arial"/>
                <w:lang w:val="en-US"/>
              </w:rPr>
              <w:t xml:space="preserve">Activities to promote supply chain opportunities related to the artwork or cultural activities to micro businesses, social enterprises or </w:t>
            </w:r>
            <w:proofErr w:type="spellStart"/>
            <w:r w:rsidRPr="00BF1E71">
              <w:rPr>
                <w:rFonts w:ascii="Arial" w:hAnsi="Arial" w:cs="Arial"/>
                <w:lang w:val="en-US"/>
              </w:rPr>
              <w:t>organisations</w:t>
            </w:r>
            <w:proofErr w:type="spellEnd"/>
            <w:r w:rsidRPr="00BF1E71">
              <w:rPr>
                <w:rFonts w:ascii="Arial" w:hAnsi="Arial" w:cs="Arial"/>
                <w:lang w:val="en-US"/>
              </w:rPr>
              <w:t xml:space="preserve"> within the arts, cultural and heritage sectors</w:t>
            </w:r>
          </w:p>
        </w:tc>
        <w:tc>
          <w:tcPr>
            <w:tcW w:w="1701" w:type="dxa"/>
          </w:tcPr>
          <w:p w14:paraId="2EA26740" w14:textId="3485119C" w:rsidR="00392870" w:rsidRPr="00BF1E71" w:rsidRDefault="00392870" w:rsidP="009A31F9">
            <w:pPr>
              <w:spacing w:line="240" w:lineRule="auto"/>
              <w:rPr>
                <w:rFonts w:ascii="Arial" w:hAnsi="Arial" w:cs="Arial"/>
                <w:lang w:val="en-US"/>
              </w:rPr>
            </w:pPr>
            <w:r w:rsidRPr="00BF1E71">
              <w:rPr>
                <w:rFonts w:ascii="Arial" w:hAnsi="Arial" w:cs="Arial"/>
                <w:lang w:val="en-US"/>
              </w:rPr>
              <w:t>Supply chain opportunity for micro business</w:t>
            </w:r>
          </w:p>
        </w:tc>
        <w:tc>
          <w:tcPr>
            <w:tcW w:w="1417" w:type="dxa"/>
          </w:tcPr>
          <w:p w14:paraId="275FDB7E" w14:textId="77777777" w:rsidR="00392870" w:rsidRPr="00BF1E71" w:rsidRDefault="00392870" w:rsidP="009A31F9">
            <w:pPr>
              <w:rPr>
                <w:rFonts w:ascii="Arial" w:hAnsi="Arial" w:cs="Arial"/>
                <w:lang w:val="en-US"/>
              </w:rPr>
            </w:pPr>
            <w:r w:rsidRPr="00BF1E71">
              <w:rPr>
                <w:rFonts w:ascii="Arial" w:hAnsi="Arial" w:cs="Arial"/>
                <w:lang w:val="en-US"/>
              </w:rPr>
              <w:t>20</w:t>
            </w:r>
          </w:p>
          <w:p w14:paraId="587D8386" w14:textId="77777777" w:rsidR="00392870" w:rsidRPr="00BF1E71" w:rsidRDefault="00392870" w:rsidP="009A31F9">
            <w:pPr>
              <w:rPr>
                <w:rFonts w:ascii="Arial" w:hAnsi="Arial" w:cs="Arial"/>
                <w:lang w:val="en-US"/>
              </w:rPr>
            </w:pPr>
          </w:p>
          <w:p w14:paraId="622B830B" w14:textId="75BAAC34" w:rsidR="00392870" w:rsidRPr="00BF1E71" w:rsidRDefault="00392870" w:rsidP="009A31F9">
            <w:pPr>
              <w:rPr>
                <w:rFonts w:ascii="Arial" w:hAnsi="Arial" w:cs="Arial"/>
                <w:lang w:val="en-US"/>
              </w:rPr>
            </w:pPr>
          </w:p>
        </w:tc>
      </w:tr>
      <w:tr w:rsidR="00392870" w:rsidRPr="00B46E49" w14:paraId="7061600F" w14:textId="77777777" w:rsidTr="00864AE0">
        <w:trPr>
          <w:trHeight w:val="1265"/>
        </w:trPr>
        <w:tc>
          <w:tcPr>
            <w:tcW w:w="2552" w:type="dxa"/>
            <w:vMerge/>
          </w:tcPr>
          <w:p w14:paraId="3F6F0CA7" w14:textId="77777777" w:rsidR="00392870" w:rsidRPr="00BF1E71" w:rsidRDefault="00392870" w:rsidP="009A31F9">
            <w:pPr>
              <w:spacing w:line="240" w:lineRule="auto"/>
              <w:rPr>
                <w:rFonts w:ascii="Arial" w:hAnsi="Arial" w:cs="Arial"/>
                <w:b/>
                <w:bCs/>
              </w:rPr>
            </w:pPr>
          </w:p>
        </w:tc>
        <w:tc>
          <w:tcPr>
            <w:tcW w:w="2410" w:type="dxa"/>
            <w:vMerge/>
            <w:noWrap/>
          </w:tcPr>
          <w:p w14:paraId="22453817" w14:textId="77777777" w:rsidR="00392870" w:rsidRPr="00BF1E71" w:rsidRDefault="00392870" w:rsidP="009A31F9">
            <w:pPr>
              <w:spacing w:line="240" w:lineRule="auto"/>
              <w:rPr>
                <w:rFonts w:ascii="Arial" w:hAnsi="Arial" w:cs="Arial"/>
                <w:b/>
                <w:bCs/>
              </w:rPr>
            </w:pPr>
          </w:p>
        </w:tc>
        <w:tc>
          <w:tcPr>
            <w:tcW w:w="2552" w:type="dxa"/>
            <w:vMerge/>
          </w:tcPr>
          <w:p w14:paraId="54858087" w14:textId="77777777" w:rsidR="00392870" w:rsidRPr="00BF1E71" w:rsidRDefault="00392870" w:rsidP="009A31F9">
            <w:pPr>
              <w:spacing w:line="240" w:lineRule="auto"/>
              <w:rPr>
                <w:rFonts w:ascii="Arial" w:hAnsi="Arial" w:cs="Arial"/>
                <w:lang w:val="en-US"/>
              </w:rPr>
            </w:pPr>
          </w:p>
        </w:tc>
        <w:tc>
          <w:tcPr>
            <w:tcW w:w="1701" w:type="dxa"/>
          </w:tcPr>
          <w:p w14:paraId="20A0A166" w14:textId="321E22FC" w:rsidR="00392870" w:rsidRPr="00BF1E71" w:rsidRDefault="00392870" w:rsidP="009A31F9">
            <w:pPr>
              <w:spacing w:line="240" w:lineRule="auto"/>
              <w:rPr>
                <w:rFonts w:ascii="Arial" w:hAnsi="Arial" w:cs="Arial"/>
                <w:lang w:val="en-US"/>
              </w:rPr>
            </w:pPr>
            <w:r w:rsidRPr="00BF1E71">
              <w:rPr>
                <w:rFonts w:ascii="Arial" w:hAnsi="Arial" w:cs="Arial"/>
                <w:lang w:val="en-US"/>
              </w:rPr>
              <w:t>Supply chain opportunity for VCSE sector</w:t>
            </w:r>
          </w:p>
        </w:tc>
        <w:tc>
          <w:tcPr>
            <w:tcW w:w="1417" w:type="dxa"/>
          </w:tcPr>
          <w:p w14:paraId="4D5C7E2D" w14:textId="1BF1399B" w:rsidR="00392870" w:rsidRPr="00BF1E71" w:rsidRDefault="00392870" w:rsidP="009A31F9">
            <w:pPr>
              <w:rPr>
                <w:rFonts w:ascii="Arial" w:hAnsi="Arial" w:cs="Arial"/>
                <w:lang w:val="en-US"/>
              </w:rPr>
            </w:pPr>
            <w:r>
              <w:rPr>
                <w:rFonts w:ascii="Arial" w:hAnsi="Arial" w:cs="Arial"/>
                <w:lang w:val="en-US"/>
              </w:rPr>
              <w:t>30</w:t>
            </w:r>
          </w:p>
        </w:tc>
      </w:tr>
    </w:tbl>
    <w:p w14:paraId="0BBAECE9" w14:textId="77777777" w:rsidR="007C6105" w:rsidRPr="002A578A" w:rsidRDefault="007C6105" w:rsidP="007C6105">
      <w:pPr>
        <w:rPr>
          <w:rFonts w:ascii="Arial" w:hAnsi="Arial" w:cs="Arial"/>
          <w:i/>
          <w:sz w:val="24"/>
          <w:szCs w:val="24"/>
        </w:rPr>
      </w:pPr>
    </w:p>
    <w:p w14:paraId="1D1F6882" w14:textId="0C4670FF" w:rsidR="007C6105" w:rsidRPr="002A578A" w:rsidRDefault="007C6105" w:rsidP="007C6105">
      <w:pPr>
        <w:pStyle w:val="Heading2"/>
        <w:rPr>
          <w:rFonts w:ascii="Arial" w:hAnsi="Arial" w:cs="Arial"/>
          <w:i/>
          <w:sz w:val="24"/>
          <w:szCs w:val="24"/>
        </w:rPr>
      </w:pPr>
      <w:r w:rsidRPr="002A578A">
        <w:rPr>
          <w:rFonts w:ascii="Arial" w:hAnsi="Arial" w:cs="Arial"/>
          <w:sz w:val="24"/>
          <w:szCs w:val="24"/>
        </w:rPr>
        <w:t xml:space="preserve">4.0 </w:t>
      </w:r>
      <w:r w:rsidR="00374661">
        <w:rPr>
          <w:rFonts w:ascii="Arial" w:hAnsi="Arial" w:cs="Arial"/>
          <w:sz w:val="24"/>
          <w:szCs w:val="24"/>
        </w:rPr>
        <w:t>The</w:t>
      </w:r>
      <w:r w:rsidRPr="002A578A">
        <w:rPr>
          <w:rFonts w:ascii="Arial" w:hAnsi="Arial" w:cs="Arial"/>
          <w:sz w:val="24"/>
          <w:szCs w:val="24"/>
        </w:rPr>
        <w:t xml:space="preserve"> Authority’s Priority Groups </w:t>
      </w:r>
      <w:r w:rsidRPr="002A578A">
        <w:rPr>
          <w:rFonts w:ascii="Arial" w:hAnsi="Arial" w:cs="Arial"/>
          <w:i/>
          <w:sz w:val="24"/>
          <w:szCs w:val="24"/>
          <w:highlight w:val="yellow"/>
        </w:rPr>
        <w:t>[remove if not appropriate]</w:t>
      </w:r>
    </w:p>
    <w:p w14:paraId="58F9101A" w14:textId="05699865" w:rsidR="007C6105" w:rsidRPr="002A578A" w:rsidRDefault="007C6105" w:rsidP="007C6105">
      <w:pPr>
        <w:rPr>
          <w:rFonts w:ascii="Arial" w:hAnsi="Arial" w:cs="Arial"/>
          <w:sz w:val="24"/>
          <w:szCs w:val="24"/>
        </w:rPr>
      </w:pPr>
      <w:r w:rsidRPr="002A578A">
        <w:rPr>
          <w:rFonts w:ascii="Arial" w:hAnsi="Arial" w:cs="Arial"/>
          <w:sz w:val="24"/>
          <w:szCs w:val="24"/>
        </w:rPr>
        <w:t xml:space="preserve">For a person to qualify as a member of </w:t>
      </w:r>
      <w:proofErr w:type="gramStart"/>
      <w:r w:rsidRPr="002A578A">
        <w:rPr>
          <w:rFonts w:ascii="Arial" w:hAnsi="Arial" w:cs="Arial"/>
          <w:sz w:val="24"/>
          <w:szCs w:val="24"/>
        </w:rPr>
        <w:t>the  Authority’s</w:t>
      </w:r>
      <w:proofErr w:type="gramEnd"/>
      <w:r w:rsidRPr="002A578A">
        <w:rPr>
          <w:rFonts w:ascii="Arial" w:hAnsi="Arial" w:cs="Arial"/>
          <w:sz w:val="24"/>
          <w:szCs w:val="24"/>
        </w:rPr>
        <w:t xml:space="preserve"> Priority Groups, the </w:t>
      </w:r>
      <w:r>
        <w:rPr>
          <w:rFonts w:ascii="Arial" w:hAnsi="Arial" w:cs="Arial"/>
          <w:sz w:val="24"/>
          <w:szCs w:val="24"/>
        </w:rPr>
        <w:t>Supplier</w:t>
      </w:r>
      <w:r w:rsidRPr="002A578A">
        <w:rPr>
          <w:rFonts w:ascii="Arial" w:hAnsi="Arial" w:cs="Arial"/>
          <w:sz w:val="24"/>
          <w:szCs w:val="24"/>
        </w:rPr>
        <w:t xml:space="preserve"> must ensure that they satisfy one of the following categories:</w:t>
      </w:r>
    </w:p>
    <w:sdt>
      <w:sdtPr>
        <w:rPr>
          <w:rFonts w:ascii="Arial" w:hAnsi="Arial" w:cs="Arial"/>
          <w:iCs/>
          <w:sz w:val="24"/>
          <w:szCs w:val="24"/>
          <w:lang w:val="en-US"/>
        </w:rPr>
        <w:alias w:val="insert other priority group at risk of social exclusion"/>
        <w:tag w:val="insert other priority group at risk of social exclusion"/>
        <w:id w:val="1839265709"/>
        <w:placeholder>
          <w:docPart w:val="FE0D205CE34049988BCD58CAE1909CE3"/>
        </w:placeholder>
      </w:sdtPr>
      <w:sdtEndPr>
        <w:rPr>
          <w:iCs w:val="0"/>
        </w:rPr>
      </w:sdtEndPr>
      <w:sdtContent>
        <w:p w14:paraId="65EB9D38" w14:textId="77777777" w:rsidR="007C6105" w:rsidRPr="002A578A" w:rsidRDefault="007C6105" w:rsidP="00755C86">
          <w:pPr>
            <w:pStyle w:val="ListParagraph"/>
            <w:numPr>
              <w:ilvl w:val="0"/>
              <w:numId w:val="5"/>
            </w:numPr>
            <w:spacing w:after="0"/>
            <w:rPr>
              <w:rFonts w:ascii="Arial" w:hAnsi="Arial" w:cs="Arial"/>
              <w:sz w:val="24"/>
              <w:szCs w:val="24"/>
              <w:lang w:val="en-US"/>
            </w:rPr>
          </w:pPr>
          <w:r w:rsidRPr="002A578A">
            <w:rPr>
              <w:rFonts w:ascii="Arial" w:hAnsi="Arial" w:cs="Arial"/>
              <w:sz w:val="24"/>
              <w:szCs w:val="24"/>
              <w:highlight w:val="yellow"/>
              <w:lang w:val="en-US"/>
            </w:rPr>
            <w:t xml:space="preserve">Click here to enter </w:t>
          </w:r>
          <w:commentRangeStart w:id="28"/>
          <w:commentRangeStart w:id="29"/>
          <w:r w:rsidRPr="002A578A">
            <w:rPr>
              <w:rFonts w:ascii="Arial" w:hAnsi="Arial" w:cs="Arial"/>
              <w:sz w:val="24"/>
              <w:szCs w:val="24"/>
              <w:highlight w:val="yellow"/>
              <w:lang w:val="en-US"/>
            </w:rPr>
            <w:t>text</w:t>
          </w:r>
          <w:commentRangeEnd w:id="28"/>
          <w:r w:rsidR="00E668C7">
            <w:rPr>
              <w:rStyle w:val="CommentReference"/>
            </w:rPr>
            <w:commentReference w:id="28"/>
          </w:r>
          <w:commentRangeEnd w:id="29"/>
          <w:r w:rsidR="00165DBD">
            <w:rPr>
              <w:rStyle w:val="CommentReference"/>
            </w:rPr>
            <w:commentReference w:id="29"/>
          </w:r>
          <w:r w:rsidRPr="002A578A">
            <w:rPr>
              <w:rFonts w:ascii="Arial" w:hAnsi="Arial" w:cs="Arial"/>
              <w:sz w:val="24"/>
              <w:szCs w:val="24"/>
              <w:highlight w:val="yellow"/>
              <w:lang w:val="en-US"/>
            </w:rPr>
            <w:t>.</w:t>
          </w:r>
        </w:p>
      </w:sdtContent>
    </w:sdt>
    <w:p w14:paraId="1AFB5D24" w14:textId="77777777" w:rsidR="007C6105" w:rsidRPr="002A578A" w:rsidRDefault="007C6105" w:rsidP="007C6105">
      <w:pPr>
        <w:rPr>
          <w:rFonts w:ascii="Arial" w:hAnsi="Arial" w:cs="Arial"/>
          <w:sz w:val="24"/>
          <w:szCs w:val="24"/>
        </w:rPr>
      </w:pPr>
    </w:p>
    <w:p w14:paraId="3830E1DB" w14:textId="77777777" w:rsidR="007C6105" w:rsidRPr="002A578A" w:rsidRDefault="007C6105" w:rsidP="007C6105">
      <w:pPr>
        <w:pStyle w:val="Heading1"/>
        <w:rPr>
          <w:rFonts w:ascii="Arial" w:hAnsi="Arial" w:cs="Arial"/>
          <w:sz w:val="24"/>
          <w:szCs w:val="24"/>
        </w:rPr>
      </w:pPr>
      <w:r w:rsidRPr="002A578A">
        <w:rPr>
          <w:rFonts w:ascii="Arial" w:hAnsi="Arial" w:cs="Arial"/>
          <w:sz w:val="24"/>
          <w:szCs w:val="24"/>
        </w:rPr>
        <w:t>THEME 1: INCREASING SECURE EMPLOYMENT AND SKILLS</w:t>
      </w:r>
    </w:p>
    <w:p w14:paraId="465555BE" w14:textId="77777777" w:rsidR="007C6105" w:rsidRPr="002A578A" w:rsidRDefault="007C6105" w:rsidP="007C6105">
      <w:pPr>
        <w:rPr>
          <w:rFonts w:ascii="Arial" w:hAnsi="Arial" w:cs="Arial"/>
          <w:sz w:val="24"/>
          <w:szCs w:val="24"/>
        </w:rPr>
      </w:pPr>
      <w:r w:rsidRPr="002A578A">
        <w:rPr>
          <w:rFonts w:ascii="Arial" w:hAnsi="Arial" w:cs="Arial"/>
          <w:sz w:val="24"/>
          <w:szCs w:val="24"/>
        </w:rPr>
        <w:t xml:space="preserve">This theme aims to create employment and training opportunities, contribute to in-work progression and skills development, create opportunities for entrepreneurs and support economic growth.  </w:t>
      </w:r>
    </w:p>
    <w:p w14:paraId="52C722EE" w14:textId="77777777" w:rsidR="007C6105" w:rsidRPr="002A578A" w:rsidRDefault="007C6105" w:rsidP="007C6105">
      <w:pPr>
        <w:pStyle w:val="Heading1"/>
        <w:rPr>
          <w:rFonts w:ascii="Arial" w:hAnsi="Arial" w:cs="Arial"/>
          <w:sz w:val="24"/>
          <w:szCs w:val="24"/>
        </w:rPr>
      </w:pPr>
      <w:r w:rsidRPr="002A578A">
        <w:rPr>
          <w:rFonts w:ascii="Arial" w:hAnsi="Arial" w:cs="Arial"/>
          <w:sz w:val="24"/>
          <w:szCs w:val="24"/>
        </w:rPr>
        <w:t>Indicator 1.1 – Create employment, re-training and</w:t>
      </w:r>
      <w:r>
        <w:rPr>
          <w:rFonts w:ascii="Arial" w:hAnsi="Arial" w:cs="Arial"/>
          <w:sz w:val="24"/>
          <w:szCs w:val="24"/>
        </w:rPr>
        <w:t>/or</w:t>
      </w:r>
      <w:r w:rsidRPr="002A578A">
        <w:rPr>
          <w:rFonts w:ascii="Arial" w:hAnsi="Arial" w:cs="Arial"/>
          <w:sz w:val="24"/>
          <w:szCs w:val="24"/>
        </w:rPr>
        <w:t xml:space="preserve"> other return to work opportunities for those furthest from the labour </w:t>
      </w:r>
      <w:proofErr w:type="gramStart"/>
      <w:r w:rsidRPr="002A578A">
        <w:rPr>
          <w:rFonts w:ascii="Arial" w:hAnsi="Arial" w:cs="Arial"/>
          <w:sz w:val="24"/>
          <w:szCs w:val="24"/>
        </w:rPr>
        <w:t>market</w:t>
      </w:r>
      <w:proofErr w:type="gramEnd"/>
    </w:p>
    <w:p w14:paraId="3C93D42F" w14:textId="77777777" w:rsidR="007C6105" w:rsidRPr="002A578A" w:rsidRDefault="007C6105" w:rsidP="007C6105">
      <w:pPr>
        <w:pStyle w:val="Heading2"/>
        <w:rPr>
          <w:rFonts w:ascii="Arial" w:eastAsia="Times New Roman" w:hAnsi="Arial" w:cs="Arial"/>
          <w:sz w:val="24"/>
          <w:szCs w:val="24"/>
        </w:rPr>
      </w:pPr>
      <w:r w:rsidRPr="002A578A">
        <w:rPr>
          <w:rFonts w:ascii="Arial" w:eastAsia="Times New Roman" w:hAnsi="Arial" w:cs="Arial"/>
          <w:sz w:val="24"/>
          <w:szCs w:val="24"/>
        </w:rPr>
        <w:lastRenderedPageBreak/>
        <w:t>X.0</w:t>
      </w:r>
      <w:r w:rsidRPr="002A578A">
        <w:rPr>
          <w:rFonts w:ascii="Arial" w:eastAsia="Times New Roman" w:hAnsi="Arial" w:cs="Arial"/>
          <w:sz w:val="24"/>
          <w:szCs w:val="24"/>
        </w:rPr>
        <w:tab/>
        <w:t xml:space="preserve">Paid Employment Opportunities  </w:t>
      </w:r>
    </w:p>
    <w:p w14:paraId="0E3FF31B" w14:textId="77777777" w:rsidR="007C6105" w:rsidRPr="002A578A" w:rsidRDefault="007C6105" w:rsidP="007C6105">
      <w:pPr>
        <w:rPr>
          <w:rFonts w:ascii="Arial" w:eastAsia="Times New Roman" w:hAnsi="Arial" w:cs="Arial"/>
          <w:sz w:val="24"/>
          <w:szCs w:val="24"/>
        </w:rPr>
      </w:pPr>
      <w:r w:rsidRPr="002A578A">
        <w:rPr>
          <w:rFonts w:ascii="Arial" w:hAnsi="Arial" w:cs="Arial"/>
          <w:sz w:val="24"/>
          <w:szCs w:val="24"/>
        </w:rPr>
        <w:t xml:space="preserve">The delivery of paid employment for people who face barriers to employment. The </w:t>
      </w:r>
      <w:r>
        <w:rPr>
          <w:rFonts w:ascii="Arial" w:hAnsi="Arial" w:cs="Arial"/>
          <w:sz w:val="24"/>
          <w:szCs w:val="24"/>
        </w:rPr>
        <w:t>Supplier</w:t>
      </w:r>
      <w:r w:rsidRPr="002A578A">
        <w:rPr>
          <w:rFonts w:ascii="Arial" w:hAnsi="Arial" w:cs="Arial"/>
          <w:sz w:val="24"/>
          <w:szCs w:val="24"/>
        </w:rPr>
        <w:t xml:space="preserve"> must ensure that they satisfy one of the following categories</w:t>
      </w:r>
      <w:r w:rsidRPr="002A578A">
        <w:rPr>
          <w:rFonts w:ascii="Arial" w:eastAsia="Times New Roman" w:hAnsi="Arial" w:cs="Arial"/>
          <w:sz w:val="24"/>
          <w:szCs w:val="24"/>
        </w:rPr>
        <w:t xml:space="preserve">: </w:t>
      </w:r>
    </w:p>
    <w:p w14:paraId="465E1917" w14:textId="77777777" w:rsidR="007C6105" w:rsidRPr="002A578A" w:rsidRDefault="007C6105" w:rsidP="00755C86">
      <w:pPr>
        <w:pStyle w:val="ListParagraph"/>
        <w:numPr>
          <w:ilvl w:val="0"/>
          <w:numId w:val="5"/>
        </w:numPr>
        <w:rPr>
          <w:rFonts w:ascii="Arial" w:hAnsi="Arial" w:cs="Arial"/>
          <w:sz w:val="24"/>
          <w:szCs w:val="24"/>
          <w:lang w:val="en-US"/>
        </w:rPr>
      </w:pPr>
      <w:r w:rsidRPr="002A578A">
        <w:rPr>
          <w:rFonts w:ascii="Arial" w:hAnsi="Arial" w:cs="Arial"/>
          <w:sz w:val="24"/>
          <w:szCs w:val="24"/>
          <w:lang w:val="en-US"/>
        </w:rPr>
        <w:t xml:space="preserve">a person who is in education or has left education in the last 12 months </w:t>
      </w:r>
      <w:r w:rsidRPr="002A578A">
        <w:rPr>
          <w:rFonts w:ascii="Arial" w:hAnsi="Arial" w:cs="Arial"/>
          <w:sz w:val="24"/>
          <w:szCs w:val="24"/>
          <w:u w:val="single"/>
          <w:lang w:val="en-US"/>
        </w:rPr>
        <w:t>and</w:t>
      </w:r>
      <w:r w:rsidRPr="002A578A">
        <w:rPr>
          <w:rFonts w:ascii="Arial" w:hAnsi="Arial" w:cs="Arial"/>
          <w:sz w:val="24"/>
          <w:szCs w:val="24"/>
          <w:lang w:val="en-US"/>
        </w:rPr>
        <w:t xml:space="preserve"> is seeking employment; or  </w:t>
      </w:r>
    </w:p>
    <w:p w14:paraId="22F56FBC" w14:textId="77777777" w:rsidR="007C6105" w:rsidRPr="002A578A" w:rsidRDefault="007C6105" w:rsidP="00755C86">
      <w:pPr>
        <w:pStyle w:val="ListParagraph"/>
        <w:numPr>
          <w:ilvl w:val="0"/>
          <w:numId w:val="6"/>
        </w:numPr>
        <w:rPr>
          <w:rFonts w:ascii="Arial" w:hAnsi="Arial" w:cs="Arial"/>
          <w:sz w:val="24"/>
          <w:szCs w:val="24"/>
          <w:lang w:val="en-US"/>
        </w:rPr>
      </w:pPr>
      <w:r w:rsidRPr="002A578A">
        <w:rPr>
          <w:rFonts w:ascii="Arial" w:hAnsi="Arial" w:cs="Arial"/>
          <w:sz w:val="24"/>
          <w:szCs w:val="24"/>
          <w:lang w:val="en-US"/>
        </w:rPr>
        <w:t>people who are long-term unemployed</w:t>
      </w:r>
      <w:r w:rsidRPr="002A578A">
        <w:rPr>
          <w:rStyle w:val="FootnoteReference"/>
          <w:rFonts w:ascii="Arial" w:hAnsi="Arial" w:cs="Arial"/>
          <w:sz w:val="24"/>
          <w:szCs w:val="24"/>
          <w:lang w:val="en-US"/>
        </w:rPr>
        <w:footnoteReference w:id="1"/>
      </w:r>
    </w:p>
    <w:p w14:paraId="3CCC33BF" w14:textId="77777777" w:rsidR="007C6105" w:rsidRPr="002A578A" w:rsidRDefault="007C6105" w:rsidP="00755C86">
      <w:pPr>
        <w:pStyle w:val="ListParagraph"/>
        <w:numPr>
          <w:ilvl w:val="0"/>
          <w:numId w:val="6"/>
        </w:numPr>
        <w:rPr>
          <w:rFonts w:ascii="Arial" w:hAnsi="Arial" w:cs="Arial"/>
          <w:sz w:val="24"/>
          <w:szCs w:val="24"/>
          <w:lang w:val="en-US"/>
        </w:rPr>
      </w:pPr>
      <w:r w:rsidRPr="002A578A">
        <w:rPr>
          <w:rFonts w:ascii="Arial" w:hAnsi="Arial" w:cs="Arial"/>
          <w:sz w:val="24"/>
          <w:szCs w:val="24"/>
          <w:lang w:val="en-US"/>
        </w:rPr>
        <w:t xml:space="preserve">people who have a disability and are seeking </w:t>
      </w:r>
      <w:commentRangeStart w:id="30"/>
      <w:r w:rsidRPr="002A578A">
        <w:rPr>
          <w:rFonts w:ascii="Arial" w:hAnsi="Arial" w:cs="Arial"/>
          <w:sz w:val="24"/>
          <w:szCs w:val="24"/>
          <w:lang w:val="en-US"/>
        </w:rPr>
        <w:t>employment</w:t>
      </w:r>
      <w:commentRangeEnd w:id="30"/>
      <w:r w:rsidR="00E508B3">
        <w:rPr>
          <w:rStyle w:val="CommentReference"/>
        </w:rPr>
        <w:commentReference w:id="30"/>
      </w:r>
    </w:p>
    <w:p w14:paraId="00EA05ED" w14:textId="77777777" w:rsidR="007C6105" w:rsidRPr="002A578A" w:rsidRDefault="007C6105" w:rsidP="00755C86">
      <w:pPr>
        <w:pStyle w:val="ListParagraph"/>
        <w:numPr>
          <w:ilvl w:val="0"/>
          <w:numId w:val="6"/>
        </w:numPr>
        <w:rPr>
          <w:rFonts w:ascii="Arial" w:hAnsi="Arial" w:cs="Arial"/>
          <w:sz w:val="24"/>
          <w:szCs w:val="24"/>
          <w:lang w:val="en-US"/>
        </w:rPr>
      </w:pPr>
      <w:r w:rsidRPr="002A578A">
        <w:rPr>
          <w:rFonts w:ascii="Arial" w:hAnsi="Arial" w:cs="Arial"/>
          <w:sz w:val="24"/>
          <w:szCs w:val="24"/>
          <w:lang w:val="en-US"/>
        </w:rPr>
        <w:t xml:space="preserve">people who are located in deprived areas and are seeking </w:t>
      </w:r>
      <w:proofErr w:type="gramStart"/>
      <w:r w:rsidRPr="002A578A">
        <w:rPr>
          <w:rFonts w:ascii="Arial" w:hAnsi="Arial" w:cs="Arial"/>
          <w:sz w:val="24"/>
          <w:szCs w:val="24"/>
          <w:lang w:val="en-US"/>
        </w:rPr>
        <w:t>employment</w:t>
      </w:r>
      <w:proofErr w:type="gramEnd"/>
    </w:p>
    <w:p w14:paraId="2CF1F8EA" w14:textId="77777777" w:rsidR="007C6105" w:rsidRPr="002A578A" w:rsidRDefault="007C6105" w:rsidP="00755C86">
      <w:pPr>
        <w:pStyle w:val="ListParagraph"/>
        <w:numPr>
          <w:ilvl w:val="0"/>
          <w:numId w:val="6"/>
        </w:numPr>
        <w:rPr>
          <w:rFonts w:ascii="Arial" w:hAnsi="Arial" w:cs="Arial"/>
          <w:sz w:val="24"/>
          <w:szCs w:val="24"/>
          <w:lang w:val="en-US"/>
        </w:rPr>
      </w:pPr>
      <w:r w:rsidRPr="002A578A">
        <w:rPr>
          <w:rFonts w:ascii="Arial" w:hAnsi="Arial" w:cs="Arial"/>
          <w:sz w:val="24"/>
          <w:szCs w:val="24"/>
          <w:lang w:val="en-US"/>
        </w:rPr>
        <w:t xml:space="preserve">people who are underrepresented and new to the sector and are seeking </w:t>
      </w:r>
      <w:proofErr w:type="gramStart"/>
      <w:r w:rsidRPr="002A578A">
        <w:rPr>
          <w:rFonts w:ascii="Arial" w:hAnsi="Arial" w:cs="Arial"/>
          <w:sz w:val="24"/>
          <w:szCs w:val="24"/>
          <w:lang w:val="en-US"/>
        </w:rPr>
        <w:t>employment</w:t>
      </w:r>
      <w:proofErr w:type="gramEnd"/>
    </w:p>
    <w:p w14:paraId="59E6FC1A" w14:textId="6AF5593B" w:rsidR="007C6105" w:rsidRPr="002A578A" w:rsidRDefault="007C6105" w:rsidP="00755C86">
      <w:pPr>
        <w:pStyle w:val="ListParagraph"/>
        <w:numPr>
          <w:ilvl w:val="0"/>
          <w:numId w:val="6"/>
        </w:numPr>
        <w:rPr>
          <w:rFonts w:ascii="Arial" w:hAnsi="Arial" w:cs="Arial"/>
          <w:b/>
          <w:sz w:val="24"/>
          <w:szCs w:val="24"/>
          <w:lang w:val="en-US"/>
        </w:rPr>
      </w:pPr>
      <w:r w:rsidRPr="002A578A">
        <w:rPr>
          <w:rFonts w:ascii="Arial" w:hAnsi="Arial" w:cs="Arial"/>
          <w:sz w:val="24"/>
          <w:szCs w:val="24"/>
          <w:lang w:val="en-US"/>
        </w:rPr>
        <w:t xml:space="preserve">people who meet the conditions of </w:t>
      </w:r>
      <w:proofErr w:type="gramStart"/>
      <w:r w:rsidRPr="002A578A">
        <w:rPr>
          <w:rFonts w:ascii="Arial" w:hAnsi="Arial" w:cs="Arial"/>
          <w:sz w:val="24"/>
          <w:szCs w:val="24"/>
          <w:lang w:val="en-US"/>
        </w:rPr>
        <w:t>the  Authority’s</w:t>
      </w:r>
      <w:proofErr w:type="gramEnd"/>
      <w:r w:rsidRPr="002A578A">
        <w:rPr>
          <w:rFonts w:ascii="Arial" w:hAnsi="Arial" w:cs="Arial"/>
          <w:sz w:val="24"/>
          <w:szCs w:val="24"/>
          <w:lang w:val="en-US"/>
        </w:rPr>
        <w:t xml:space="preserve"> Priority Groups, as set out at clause </w:t>
      </w:r>
      <w:sdt>
        <w:sdtPr>
          <w:rPr>
            <w:rFonts w:ascii="Arial" w:hAnsi="Arial" w:cs="Arial"/>
            <w:iCs/>
            <w:sz w:val="24"/>
            <w:szCs w:val="24"/>
            <w:lang w:val="en-US"/>
          </w:rPr>
          <w:alias w:val="insert clause reference"/>
          <w:tag w:val="insert clause reference"/>
          <w:id w:val="1884748845"/>
          <w:placeholder>
            <w:docPart w:val="EFDA10AAB4B54553838FF1F47C1239C7"/>
          </w:placeholder>
          <w:showingPlcHdr/>
        </w:sdtPr>
        <w:sdtEndPr>
          <w:rPr>
            <w:iCs w:val="0"/>
          </w:rPr>
        </w:sdtEndPr>
        <w:sdtContent>
          <w:r w:rsidRPr="002A578A">
            <w:rPr>
              <w:rFonts w:ascii="Arial" w:hAnsi="Arial" w:cs="Arial"/>
              <w:color w:val="808080"/>
              <w:sz w:val="24"/>
              <w:szCs w:val="24"/>
              <w:lang w:val="en-US"/>
            </w:rPr>
            <w:t>Click here to enter text.</w:t>
          </w:r>
        </w:sdtContent>
      </w:sdt>
      <w:r w:rsidRPr="002A578A">
        <w:rPr>
          <w:rFonts w:ascii="Arial" w:hAnsi="Arial" w:cs="Arial"/>
          <w:sz w:val="24"/>
          <w:szCs w:val="24"/>
          <w:lang w:val="en-US"/>
        </w:rPr>
        <w:t xml:space="preserve"> and are seeking employment</w:t>
      </w:r>
    </w:p>
    <w:p w14:paraId="0D6267A6" w14:textId="77777777" w:rsidR="007C6105" w:rsidRPr="002A578A" w:rsidRDefault="007C6105" w:rsidP="00755C86">
      <w:pPr>
        <w:pStyle w:val="ListParagraph"/>
        <w:numPr>
          <w:ilvl w:val="0"/>
          <w:numId w:val="6"/>
        </w:numPr>
        <w:rPr>
          <w:rFonts w:ascii="Arial" w:hAnsi="Arial" w:cs="Arial"/>
          <w:b/>
          <w:sz w:val="24"/>
          <w:szCs w:val="24"/>
          <w:lang w:val="en-US"/>
        </w:rPr>
      </w:pPr>
      <w:r w:rsidRPr="002A578A">
        <w:rPr>
          <w:rFonts w:ascii="Arial" w:hAnsi="Arial" w:cs="Arial"/>
          <w:sz w:val="24"/>
          <w:szCs w:val="24"/>
          <w:lang w:val="en-US"/>
        </w:rPr>
        <w:t xml:space="preserve">another person who faces barriers to employment or who is at risk of social exclusion and is seeking employment, as accepted by the Authority, at the Authority’s </w:t>
      </w:r>
      <w:proofErr w:type="gramStart"/>
      <w:r w:rsidRPr="002A578A">
        <w:rPr>
          <w:rFonts w:ascii="Arial" w:hAnsi="Arial" w:cs="Arial"/>
          <w:sz w:val="24"/>
          <w:szCs w:val="24"/>
          <w:lang w:val="en-US"/>
        </w:rPr>
        <w:t>discretion</w:t>
      </w:r>
      <w:proofErr w:type="gramEnd"/>
    </w:p>
    <w:p w14:paraId="132F0035" w14:textId="77777777" w:rsidR="007C6105" w:rsidRPr="00203CA5" w:rsidRDefault="007C6105" w:rsidP="007C6105">
      <w:pPr>
        <w:pStyle w:val="ListParagraph"/>
        <w:rPr>
          <w:rFonts w:ascii="Arial" w:hAnsi="Arial" w:cs="Arial"/>
          <w:b/>
          <w:sz w:val="24"/>
          <w:szCs w:val="24"/>
          <w:lang w:val="en-US"/>
        </w:rPr>
      </w:pPr>
    </w:p>
    <w:p w14:paraId="0D27ADE0" w14:textId="77777777" w:rsidR="007C6105" w:rsidRPr="00203CA5" w:rsidRDefault="007C6105" w:rsidP="007C6105">
      <w:pPr>
        <w:rPr>
          <w:rFonts w:ascii="Arial" w:hAnsi="Arial" w:cs="Arial"/>
          <w:sz w:val="24"/>
          <w:szCs w:val="24"/>
        </w:rPr>
      </w:pPr>
      <w:r w:rsidRPr="00203CA5">
        <w:rPr>
          <w:rFonts w:ascii="Arial" w:hAnsi="Arial" w:cs="Arial"/>
          <w:b/>
          <w:sz w:val="24"/>
          <w:szCs w:val="24"/>
        </w:rPr>
        <w:t>Each employment opportunity can be counted towards the Social Value Points target for up to 52 person weeks</w:t>
      </w:r>
      <w:r w:rsidRPr="00203CA5">
        <w:rPr>
          <w:rFonts w:ascii="Arial" w:hAnsi="Arial" w:cs="Arial"/>
          <w:sz w:val="24"/>
          <w:szCs w:val="24"/>
        </w:rPr>
        <w:t xml:space="preserve">, where the definition of a person-week is the equivalent of one person working for 5 days.  </w:t>
      </w:r>
    </w:p>
    <w:p w14:paraId="46461BD4" w14:textId="3239C8E7" w:rsidR="007C6105" w:rsidRPr="00CF171C" w:rsidRDefault="007C6105" w:rsidP="007C6105">
      <w:pPr>
        <w:rPr>
          <w:rFonts w:ascii="Arial" w:hAnsi="Arial" w:cs="Arial"/>
          <w:sz w:val="24"/>
          <w:szCs w:val="24"/>
          <w:lang w:val="en-US"/>
        </w:rPr>
      </w:pPr>
      <w:r w:rsidRPr="00CF171C">
        <w:rPr>
          <w:rFonts w:ascii="Arial" w:hAnsi="Arial" w:cs="Arial"/>
          <w:sz w:val="24"/>
          <w:szCs w:val="24"/>
        </w:rPr>
        <w:t xml:space="preserve">Each employment vacancy must be notified to </w:t>
      </w:r>
      <w:proofErr w:type="spellStart"/>
      <w:r w:rsidRPr="00CF171C">
        <w:rPr>
          <w:rFonts w:ascii="Arial" w:hAnsi="Arial" w:cs="Arial"/>
          <w:sz w:val="24"/>
          <w:szCs w:val="24"/>
        </w:rPr>
        <w:t>Job</w:t>
      </w:r>
      <w:r w:rsidR="00226341">
        <w:rPr>
          <w:rFonts w:ascii="Arial" w:hAnsi="Arial" w:cs="Arial"/>
          <w:sz w:val="24"/>
          <w:szCs w:val="24"/>
        </w:rPr>
        <w:t>ApplyNI</w:t>
      </w:r>
      <w:proofErr w:type="spellEnd"/>
      <w:r w:rsidRPr="00CF171C">
        <w:rPr>
          <w:rFonts w:ascii="Arial" w:hAnsi="Arial" w:cs="Arial"/>
          <w:sz w:val="24"/>
          <w:szCs w:val="24"/>
        </w:rPr>
        <w:t xml:space="preserve"> (</w:t>
      </w:r>
      <w:hyperlink r:id="rId16" w:history="1">
        <w:r w:rsidR="00CE044D" w:rsidRPr="00E431D5">
          <w:rPr>
            <w:rStyle w:val="Hyperlink"/>
            <w:rFonts w:ascii="Arial" w:hAnsi="Arial" w:cs="Arial"/>
            <w:sz w:val="24"/>
            <w:szCs w:val="24"/>
          </w:rPr>
          <w:t>www.jobapplyni.com</w:t>
        </w:r>
      </w:hyperlink>
      <w:r w:rsidRPr="00CF171C">
        <w:rPr>
          <w:rFonts w:ascii="Arial" w:hAnsi="Arial" w:cs="Arial"/>
          <w:sz w:val="24"/>
          <w:szCs w:val="24"/>
        </w:rPr>
        <w:t>) and one or more organisations registered on the Social Value Unit website (</w:t>
      </w:r>
      <w:hyperlink r:id="rId17" w:history="1">
        <w:r w:rsidR="00226341" w:rsidRPr="00226341">
          <w:rPr>
            <w:rStyle w:val="Hyperlink"/>
            <w:rFonts w:ascii="Arial" w:hAnsi="Arial" w:cs="Arial"/>
            <w:sz w:val="24"/>
            <w:szCs w:val="24"/>
          </w:rPr>
          <w:t>www.socialvalueni.org/contractors/find-a-broker/</w:t>
        </w:r>
      </w:hyperlink>
      <w:r w:rsidRPr="00CF171C">
        <w:rPr>
          <w:rFonts w:ascii="Arial" w:hAnsi="Arial" w:cs="Arial"/>
          <w:sz w:val="24"/>
          <w:szCs w:val="24"/>
        </w:rPr>
        <w:t>) and/or equivalent agencies named by or agreed with the Authority for this purpose. Sufficient time must be allowed for information on vacancies to be made available and applications submitted.</w:t>
      </w:r>
    </w:p>
    <w:p w14:paraId="0AA6695D" w14:textId="77777777" w:rsidR="007C6105" w:rsidRPr="00203CA5" w:rsidRDefault="007C6105" w:rsidP="007C6105">
      <w:pPr>
        <w:rPr>
          <w:rFonts w:ascii="Arial" w:hAnsi="Arial" w:cs="Arial"/>
          <w:b/>
          <w:sz w:val="24"/>
          <w:szCs w:val="24"/>
        </w:rPr>
      </w:pPr>
      <w:r w:rsidRPr="00203CA5">
        <w:rPr>
          <w:rFonts w:ascii="Arial" w:hAnsi="Arial" w:cs="Arial"/>
          <w:b/>
          <w:sz w:val="24"/>
          <w:szCs w:val="24"/>
        </w:rPr>
        <w:t>X.1</w:t>
      </w:r>
      <w:r w:rsidRPr="00203CA5">
        <w:rPr>
          <w:rFonts w:ascii="Arial" w:hAnsi="Arial" w:cs="Arial"/>
          <w:b/>
          <w:sz w:val="24"/>
          <w:szCs w:val="24"/>
        </w:rPr>
        <w:tab/>
        <w:t>Support and Training</w:t>
      </w:r>
    </w:p>
    <w:p w14:paraId="2D24C3FE" w14:textId="77777777" w:rsidR="007C6105" w:rsidRPr="00203CA5" w:rsidRDefault="007C6105" w:rsidP="007C6105">
      <w:pPr>
        <w:rPr>
          <w:rFonts w:ascii="Arial" w:hAnsi="Arial" w:cs="Arial"/>
          <w:sz w:val="24"/>
          <w:szCs w:val="24"/>
          <w:lang w:val="en-US"/>
        </w:rPr>
      </w:pPr>
      <w:r w:rsidRPr="00203CA5">
        <w:rPr>
          <w:rFonts w:ascii="Arial" w:hAnsi="Arial" w:cs="Arial"/>
          <w:sz w:val="24"/>
          <w:szCs w:val="24"/>
          <w:lang w:val="en-US"/>
        </w:rPr>
        <w:t>Each beneficiary must be:</w:t>
      </w:r>
    </w:p>
    <w:p w14:paraId="767FAB61" w14:textId="77777777" w:rsidR="007C6105" w:rsidRPr="00CC1C75" w:rsidRDefault="007C6105" w:rsidP="00755C86">
      <w:pPr>
        <w:pStyle w:val="ListParagraph"/>
        <w:numPr>
          <w:ilvl w:val="0"/>
          <w:numId w:val="7"/>
        </w:numPr>
        <w:rPr>
          <w:rFonts w:ascii="Arial" w:hAnsi="Arial" w:cs="Arial"/>
          <w:sz w:val="24"/>
          <w:szCs w:val="24"/>
          <w:lang w:val="en-US"/>
        </w:rPr>
      </w:pPr>
      <w:r w:rsidRPr="00203CA5">
        <w:rPr>
          <w:rFonts w:ascii="Arial" w:hAnsi="Arial" w:cs="Arial"/>
          <w:sz w:val="24"/>
          <w:szCs w:val="24"/>
          <w:lang w:val="en-US" w:eastAsia="en-GB"/>
        </w:rPr>
        <w:t xml:space="preserve">provided with the opportunity to </w:t>
      </w:r>
      <w:r w:rsidRPr="00203CA5">
        <w:rPr>
          <w:rFonts w:ascii="Arial" w:hAnsi="Arial" w:cs="Arial"/>
          <w:sz w:val="24"/>
          <w:szCs w:val="24"/>
          <w:lang w:val="en-US"/>
        </w:rPr>
        <w:t xml:space="preserve">obtain training and accreditation relevant to </w:t>
      </w:r>
      <w:r w:rsidRPr="00CC1C75">
        <w:rPr>
          <w:rFonts w:ascii="Arial" w:hAnsi="Arial" w:cs="Arial"/>
          <w:sz w:val="24"/>
          <w:szCs w:val="24"/>
          <w:lang w:val="en-US"/>
        </w:rPr>
        <w:t xml:space="preserve">the tasks they are expected to </w:t>
      </w:r>
      <w:proofErr w:type="gramStart"/>
      <w:r w:rsidRPr="00CC1C75">
        <w:rPr>
          <w:rFonts w:ascii="Arial" w:hAnsi="Arial" w:cs="Arial"/>
          <w:sz w:val="24"/>
          <w:szCs w:val="24"/>
          <w:lang w:val="en-US"/>
        </w:rPr>
        <w:t>perform;</w:t>
      </w:r>
      <w:proofErr w:type="gramEnd"/>
    </w:p>
    <w:p w14:paraId="1ADEACB7" w14:textId="6DDD16C3" w:rsidR="007C6105" w:rsidRPr="002A578A" w:rsidRDefault="007C6105" w:rsidP="00755C86">
      <w:pPr>
        <w:pStyle w:val="ListParagraph"/>
        <w:numPr>
          <w:ilvl w:val="0"/>
          <w:numId w:val="7"/>
        </w:numPr>
        <w:rPr>
          <w:rFonts w:ascii="Arial" w:hAnsi="Arial" w:cs="Arial"/>
          <w:sz w:val="24"/>
          <w:szCs w:val="24"/>
          <w:lang w:val="en-US"/>
        </w:rPr>
      </w:pPr>
      <w:r w:rsidRPr="00CC1C75">
        <w:rPr>
          <w:rFonts w:ascii="Arial" w:hAnsi="Arial" w:cs="Arial"/>
          <w:sz w:val="24"/>
          <w:szCs w:val="24"/>
          <w:lang w:val="en-US"/>
        </w:rPr>
        <w:lastRenderedPageBreak/>
        <w:t xml:space="preserve">asked if they would like to receive support with numeracy, literacy and </w:t>
      </w:r>
      <w:r w:rsidRPr="002A578A">
        <w:rPr>
          <w:rFonts w:ascii="Arial" w:hAnsi="Arial" w:cs="Arial"/>
          <w:sz w:val="24"/>
          <w:szCs w:val="24"/>
          <w:lang w:val="en-US"/>
        </w:rPr>
        <w:t xml:space="preserve">information technology, and those that do must be signposted to sources of training and accreditation for these Essential </w:t>
      </w:r>
      <w:proofErr w:type="gramStart"/>
      <w:r w:rsidRPr="002A578A">
        <w:rPr>
          <w:rFonts w:ascii="Arial" w:hAnsi="Arial" w:cs="Arial"/>
          <w:sz w:val="24"/>
          <w:szCs w:val="24"/>
          <w:lang w:val="en-US"/>
        </w:rPr>
        <w:t>Skills;</w:t>
      </w:r>
      <w:proofErr w:type="gramEnd"/>
      <w:r w:rsidRPr="002A578A">
        <w:rPr>
          <w:rFonts w:ascii="Arial" w:hAnsi="Arial" w:cs="Arial"/>
          <w:sz w:val="24"/>
          <w:szCs w:val="24"/>
          <w:lang w:val="en-US"/>
        </w:rPr>
        <w:t xml:space="preserve"> </w:t>
      </w:r>
    </w:p>
    <w:p w14:paraId="6B94A159" w14:textId="55BF36AB" w:rsidR="007C6105" w:rsidRDefault="007C6105" w:rsidP="00755C86">
      <w:pPr>
        <w:pStyle w:val="ListParagraph"/>
        <w:numPr>
          <w:ilvl w:val="0"/>
          <w:numId w:val="7"/>
        </w:numPr>
        <w:rPr>
          <w:rFonts w:ascii="Arial" w:hAnsi="Arial" w:cs="Arial"/>
          <w:sz w:val="24"/>
          <w:szCs w:val="24"/>
          <w:lang w:val="en-US"/>
        </w:rPr>
      </w:pPr>
      <w:r w:rsidRPr="002A578A">
        <w:rPr>
          <w:rFonts w:ascii="Arial" w:hAnsi="Arial" w:cs="Arial"/>
          <w:sz w:val="24"/>
          <w:szCs w:val="24"/>
          <w:lang w:val="en-US"/>
        </w:rPr>
        <w:t xml:space="preserve">supported in undertaking training e.g. through flexible working arrangements, where </w:t>
      </w:r>
      <w:proofErr w:type="gramStart"/>
      <w:r w:rsidRPr="002A578A">
        <w:rPr>
          <w:rFonts w:ascii="Arial" w:hAnsi="Arial" w:cs="Arial"/>
          <w:sz w:val="24"/>
          <w:szCs w:val="24"/>
          <w:lang w:val="en-US"/>
        </w:rPr>
        <w:t>practicable</w:t>
      </w:r>
      <w:r w:rsidR="0006179A">
        <w:rPr>
          <w:rFonts w:ascii="Arial" w:hAnsi="Arial" w:cs="Arial"/>
          <w:sz w:val="24"/>
          <w:szCs w:val="24"/>
          <w:lang w:val="en-US"/>
        </w:rPr>
        <w:t>;</w:t>
      </w:r>
      <w:proofErr w:type="gramEnd"/>
    </w:p>
    <w:p w14:paraId="6129B50E" w14:textId="30A5DA94" w:rsidR="006344DE" w:rsidRDefault="00571761" w:rsidP="00755C86">
      <w:pPr>
        <w:pStyle w:val="ListParagraph"/>
        <w:numPr>
          <w:ilvl w:val="0"/>
          <w:numId w:val="7"/>
        </w:numPr>
        <w:rPr>
          <w:rFonts w:ascii="Arial" w:hAnsi="Arial" w:cs="Arial"/>
          <w:sz w:val="24"/>
          <w:szCs w:val="24"/>
          <w:lang w:val="en-US"/>
        </w:rPr>
      </w:pPr>
      <w:r>
        <w:rPr>
          <w:rFonts w:ascii="Arial" w:hAnsi="Arial" w:cs="Arial"/>
          <w:sz w:val="24"/>
          <w:szCs w:val="24"/>
          <w:lang w:val="en-US"/>
        </w:rPr>
        <w:t>s</w:t>
      </w:r>
      <w:r w:rsidR="006344DE">
        <w:rPr>
          <w:rFonts w:ascii="Arial" w:hAnsi="Arial" w:cs="Arial"/>
          <w:sz w:val="24"/>
          <w:szCs w:val="24"/>
          <w:lang w:val="en-US"/>
        </w:rPr>
        <w:t>upported in developing soft skills relevant to the workplace (e.g. communication, teamworking, time management, problem-solving etc.)</w:t>
      </w:r>
      <w:r w:rsidR="0006179A">
        <w:rPr>
          <w:rFonts w:ascii="Arial" w:hAnsi="Arial" w:cs="Arial"/>
          <w:sz w:val="24"/>
          <w:szCs w:val="24"/>
          <w:lang w:val="en-US"/>
        </w:rPr>
        <w:t>; and</w:t>
      </w:r>
    </w:p>
    <w:p w14:paraId="44CE2E86" w14:textId="290F1746" w:rsidR="006344DE" w:rsidRPr="002A578A" w:rsidRDefault="00571761" w:rsidP="00755C86">
      <w:pPr>
        <w:pStyle w:val="ListParagraph"/>
        <w:numPr>
          <w:ilvl w:val="0"/>
          <w:numId w:val="7"/>
        </w:numPr>
        <w:rPr>
          <w:rFonts w:ascii="Arial" w:hAnsi="Arial" w:cs="Arial"/>
          <w:sz w:val="24"/>
          <w:szCs w:val="24"/>
          <w:lang w:val="en-US"/>
        </w:rPr>
      </w:pPr>
      <w:r>
        <w:rPr>
          <w:rFonts w:ascii="Arial" w:hAnsi="Arial" w:cs="Arial"/>
          <w:sz w:val="24"/>
          <w:szCs w:val="24"/>
          <w:lang w:val="en-US"/>
        </w:rPr>
        <w:t>p</w:t>
      </w:r>
      <w:r w:rsidR="006344DE">
        <w:rPr>
          <w:rFonts w:ascii="Arial" w:hAnsi="Arial" w:cs="Arial"/>
          <w:sz w:val="24"/>
          <w:szCs w:val="24"/>
          <w:lang w:val="en-US"/>
        </w:rPr>
        <w:t>rovided with</w:t>
      </w:r>
      <w:r w:rsidR="0006179A">
        <w:rPr>
          <w:rFonts w:ascii="Arial" w:hAnsi="Arial" w:cs="Arial"/>
          <w:sz w:val="24"/>
          <w:szCs w:val="24"/>
          <w:lang w:val="en-US"/>
        </w:rPr>
        <w:t xml:space="preserve"> </w:t>
      </w:r>
      <w:r w:rsidR="006344DE">
        <w:rPr>
          <w:rFonts w:ascii="Arial" w:hAnsi="Arial" w:cs="Arial"/>
          <w:sz w:val="24"/>
          <w:szCs w:val="24"/>
          <w:lang w:val="en-US"/>
        </w:rPr>
        <w:t xml:space="preserve">mentoring and support on </w:t>
      </w:r>
      <w:r>
        <w:rPr>
          <w:rFonts w:ascii="Arial" w:hAnsi="Arial" w:cs="Arial"/>
          <w:sz w:val="24"/>
          <w:szCs w:val="24"/>
          <w:lang w:val="en-US"/>
        </w:rPr>
        <w:t>pursuing</w:t>
      </w:r>
      <w:r w:rsidR="006344DE">
        <w:rPr>
          <w:rFonts w:ascii="Arial" w:hAnsi="Arial" w:cs="Arial"/>
          <w:sz w:val="24"/>
          <w:szCs w:val="24"/>
          <w:lang w:val="en-US"/>
        </w:rPr>
        <w:t xml:space="preserve"> a career within the tech sector</w:t>
      </w:r>
      <w:r w:rsidR="0006179A">
        <w:rPr>
          <w:rFonts w:ascii="Arial" w:hAnsi="Arial" w:cs="Arial"/>
          <w:sz w:val="24"/>
          <w:szCs w:val="24"/>
          <w:lang w:val="en-US"/>
        </w:rPr>
        <w:t>.</w:t>
      </w:r>
    </w:p>
    <w:p w14:paraId="3FFECE5D" w14:textId="77777777" w:rsidR="007C6105" w:rsidRPr="002A578A" w:rsidRDefault="007C6105" w:rsidP="007C6105">
      <w:pPr>
        <w:rPr>
          <w:rFonts w:ascii="Arial" w:hAnsi="Arial" w:cs="Arial"/>
          <w:sz w:val="24"/>
          <w:szCs w:val="24"/>
          <w:lang w:val="en-US"/>
        </w:rPr>
      </w:pPr>
      <w:r w:rsidRPr="002A578A">
        <w:rPr>
          <w:rFonts w:ascii="Arial" w:hAnsi="Arial" w:cs="Arial"/>
          <w:sz w:val="24"/>
          <w:szCs w:val="24"/>
          <w:lang w:val="en-US"/>
        </w:rPr>
        <w:t xml:space="preserve">The costs of training and accreditation/registration must be covered by the </w:t>
      </w:r>
      <w:r>
        <w:rPr>
          <w:rFonts w:ascii="Arial" w:hAnsi="Arial" w:cs="Arial"/>
          <w:sz w:val="24"/>
          <w:szCs w:val="24"/>
          <w:lang w:val="en-US"/>
        </w:rPr>
        <w:t>Supplier</w:t>
      </w:r>
      <w:r w:rsidRPr="002A578A">
        <w:rPr>
          <w:rFonts w:ascii="Arial" w:hAnsi="Arial" w:cs="Arial"/>
          <w:sz w:val="24"/>
          <w:szCs w:val="24"/>
          <w:lang w:val="en-US"/>
        </w:rPr>
        <w:t xml:space="preserve"> either directly or through public or industry sources that they identify.</w:t>
      </w:r>
    </w:p>
    <w:p w14:paraId="2D3FA984" w14:textId="77777777" w:rsidR="007C6105" w:rsidRPr="00CC1C75" w:rsidRDefault="007C6105" w:rsidP="007C6105">
      <w:pPr>
        <w:rPr>
          <w:rFonts w:ascii="Arial" w:hAnsi="Arial" w:cs="Arial"/>
          <w:sz w:val="24"/>
          <w:szCs w:val="24"/>
          <w:lang w:val="en-US"/>
        </w:rPr>
      </w:pPr>
    </w:p>
    <w:p w14:paraId="7E56FDB9" w14:textId="23A11377" w:rsidR="007C6105" w:rsidRPr="002A578A" w:rsidRDefault="007C6105" w:rsidP="007C6105">
      <w:pPr>
        <w:pStyle w:val="Heading2"/>
        <w:rPr>
          <w:rFonts w:ascii="Arial" w:hAnsi="Arial" w:cs="Arial"/>
          <w:sz w:val="24"/>
          <w:szCs w:val="24"/>
        </w:rPr>
      </w:pPr>
      <w:r w:rsidRPr="002A578A">
        <w:rPr>
          <w:rFonts w:ascii="Arial" w:hAnsi="Arial" w:cs="Arial"/>
          <w:sz w:val="24"/>
          <w:szCs w:val="24"/>
        </w:rPr>
        <w:t>X.0</w:t>
      </w:r>
      <w:r w:rsidRPr="002A578A">
        <w:rPr>
          <w:rFonts w:ascii="Arial" w:hAnsi="Arial" w:cs="Arial"/>
          <w:sz w:val="24"/>
          <w:szCs w:val="24"/>
        </w:rPr>
        <w:tab/>
        <w:t xml:space="preserve">Unwaged </w:t>
      </w:r>
      <w:proofErr w:type="gramStart"/>
      <w:r w:rsidRPr="002A578A">
        <w:rPr>
          <w:rFonts w:ascii="Arial" w:hAnsi="Arial" w:cs="Arial"/>
          <w:sz w:val="24"/>
          <w:szCs w:val="24"/>
        </w:rPr>
        <w:t>work  placements</w:t>
      </w:r>
      <w:proofErr w:type="gramEnd"/>
    </w:p>
    <w:p w14:paraId="6A509B10" w14:textId="757491CC" w:rsidR="007C6105" w:rsidRPr="002A578A" w:rsidRDefault="007C6105" w:rsidP="007C6105">
      <w:pPr>
        <w:rPr>
          <w:rFonts w:ascii="Arial" w:hAnsi="Arial" w:cs="Arial"/>
          <w:sz w:val="24"/>
          <w:szCs w:val="24"/>
        </w:rPr>
      </w:pPr>
      <w:r w:rsidRPr="002A578A">
        <w:rPr>
          <w:rFonts w:ascii="Arial" w:hAnsi="Arial" w:cs="Arial"/>
          <w:sz w:val="24"/>
          <w:szCs w:val="24"/>
        </w:rPr>
        <w:t xml:space="preserve">The delivery of unwaged </w:t>
      </w:r>
      <w:proofErr w:type="gramStart"/>
      <w:r w:rsidRPr="002A578A">
        <w:rPr>
          <w:rFonts w:ascii="Arial" w:hAnsi="Arial" w:cs="Arial"/>
          <w:sz w:val="24"/>
          <w:szCs w:val="24"/>
        </w:rPr>
        <w:t>work  placements</w:t>
      </w:r>
      <w:proofErr w:type="gramEnd"/>
      <w:r w:rsidRPr="002A578A">
        <w:rPr>
          <w:rFonts w:ascii="Arial" w:hAnsi="Arial" w:cs="Arial"/>
          <w:sz w:val="24"/>
          <w:szCs w:val="24"/>
        </w:rPr>
        <w:t xml:space="preserve"> for:</w:t>
      </w:r>
    </w:p>
    <w:p w14:paraId="3159B491" w14:textId="140A2996" w:rsidR="007C6105" w:rsidRPr="002A578A" w:rsidRDefault="007C6105" w:rsidP="00755C86">
      <w:pPr>
        <w:pStyle w:val="ListParagraph"/>
        <w:numPr>
          <w:ilvl w:val="0"/>
          <w:numId w:val="8"/>
        </w:numPr>
        <w:rPr>
          <w:rFonts w:ascii="Arial" w:hAnsi="Arial" w:cs="Arial"/>
          <w:sz w:val="24"/>
          <w:szCs w:val="24"/>
          <w:lang w:val="en-US"/>
        </w:rPr>
      </w:pPr>
      <w:r w:rsidRPr="002A578A">
        <w:rPr>
          <w:rFonts w:ascii="Arial" w:hAnsi="Arial" w:cs="Arial"/>
          <w:sz w:val="24"/>
          <w:szCs w:val="24"/>
          <w:lang w:val="en-US"/>
        </w:rPr>
        <w:t xml:space="preserve">people </w:t>
      </w:r>
      <w:proofErr w:type="gramStart"/>
      <w:r w:rsidRPr="002A578A">
        <w:rPr>
          <w:rFonts w:ascii="Arial" w:hAnsi="Arial" w:cs="Arial"/>
          <w:sz w:val="24"/>
          <w:szCs w:val="24"/>
          <w:lang w:val="en-US"/>
        </w:rPr>
        <w:t xml:space="preserve">who </w:t>
      </w:r>
      <w:r w:rsidRPr="002A578A">
        <w:rPr>
          <w:rFonts w:ascii="Arial" w:eastAsia="Times New Roman" w:hAnsi="Arial" w:cs="Arial"/>
          <w:sz w:val="24"/>
          <w:szCs w:val="24"/>
          <w:lang w:eastAsia="en-GB"/>
        </w:rPr>
        <w:t xml:space="preserve"> face</w:t>
      </w:r>
      <w:proofErr w:type="gramEnd"/>
      <w:r w:rsidRPr="002A578A">
        <w:rPr>
          <w:rFonts w:ascii="Arial" w:eastAsia="Times New Roman" w:hAnsi="Arial" w:cs="Arial"/>
          <w:sz w:val="24"/>
          <w:szCs w:val="24"/>
          <w:lang w:eastAsia="en-GB"/>
        </w:rPr>
        <w:t xml:space="preserve"> barriers to employment and/or who are located in deprived area</w:t>
      </w:r>
      <w:r w:rsidR="00602ED5">
        <w:rPr>
          <w:rFonts w:ascii="Arial" w:eastAsia="Times New Roman" w:hAnsi="Arial" w:cs="Arial"/>
          <w:sz w:val="24"/>
          <w:szCs w:val="24"/>
          <w:lang w:eastAsia="en-GB"/>
        </w:rPr>
        <w:t>s</w:t>
      </w:r>
      <w:r w:rsidRPr="002A578A">
        <w:rPr>
          <w:rFonts w:ascii="Arial" w:hAnsi="Arial" w:cs="Arial"/>
          <w:sz w:val="24"/>
          <w:szCs w:val="24"/>
          <w:lang w:val="en-US"/>
        </w:rPr>
        <w:t xml:space="preserve">. This can include </w:t>
      </w:r>
      <w:r>
        <w:rPr>
          <w:rFonts w:ascii="Arial" w:hAnsi="Arial" w:cs="Arial"/>
          <w:sz w:val="24"/>
          <w:szCs w:val="24"/>
          <w:lang w:val="en-US"/>
        </w:rPr>
        <w:t xml:space="preserve">for </w:t>
      </w:r>
      <w:commentRangeStart w:id="31"/>
      <w:r>
        <w:rPr>
          <w:rFonts w:ascii="Arial" w:hAnsi="Arial" w:cs="Arial"/>
          <w:sz w:val="24"/>
          <w:szCs w:val="24"/>
          <w:lang w:val="en-US"/>
        </w:rPr>
        <w:t>example</w:t>
      </w:r>
      <w:commentRangeEnd w:id="31"/>
      <w:r w:rsidR="009B657A">
        <w:rPr>
          <w:rStyle w:val="CommentReference"/>
        </w:rPr>
        <w:commentReference w:id="31"/>
      </w:r>
      <w:r>
        <w:rPr>
          <w:rFonts w:ascii="Arial" w:hAnsi="Arial" w:cs="Arial"/>
          <w:sz w:val="24"/>
          <w:szCs w:val="24"/>
          <w:lang w:val="en-US"/>
        </w:rPr>
        <w:t xml:space="preserve">, </w:t>
      </w:r>
      <w:r w:rsidRPr="002A578A">
        <w:rPr>
          <w:rFonts w:ascii="Arial" w:hAnsi="Arial" w:cs="Arial"/>
          <w:sz w:val="24"/>
          <w:szCs w:val="24"/>
          <w:lang w:val="en-US"/>
        </w:rPr>
        <w:t xml:space="preserve">people who are long-term unemployed, people who </w:t>
      </w:r>
      <w:proofErr w:type="gramStart"/>
      <w:r w:rsidRPr="002A578A">
        <w:rPr>
          <w:rFonts w:ascii="Arial" w:hAnsi="Arial" w:cs="Arial"/>
          <w:sz w:val="24"/>
          <w:szCs w:val="24"/>
          <w:lang w:val="en-US"/>
        </w:rPr>
        <w:t>are located in</w:t>
      </w:r>
      <w:proofErr w:type="gramEnd"/>
      <w:r w:rsidRPr="002A578A">
        <w:rPr>
          <w:rFonts w:ascii="Arial" w:hAnsi="Arial" w:cs="Arial"/>
          <w:sz w:val="24"/>
          <w:szCs w:val="24"/>
          <w:lang w:val="en-US"/>
        </w:rPr>
        <w:t xml:space="preserve"> deprived areas, people who have a </w:t>
      </w:r>
      <w:commentRangeStart w:id="32"/>
      <w:r w:rsidRPr="002A578A">
        <w:rPr>
          <w:rFonts w:ascii="Arial" w:hAnsi="Arial" w:cs="Arial"/>
          <w:sz w:val="24"/>
          <w:szCs w:val="24"/>
          <w:lang w:val="en-US"/>
        </w:rPr>
        <w:t>disability</w:t>
      </w:r>
      <w:commentRangeEnd w:id="32"/>
      <w:r w:rsidR="0076079B">
        <w:rPr>
          <w:rStyle w:val="CommentReference"/>
        </w:rPr>
        <w:commentReference w:id="32"/>
      </w:r>
      <w:r w:rsidRPr="002A578A">
        <w:rPr>
          <w:rFonts w:ascii="Arial" w:hAnsi="Arial" w:cs="Arial"/>
          <w:sz w:val="24"/>
          <w:szCs w:val="24"/>
          <w:lang w:val="en-US"/>
        </w:rPr>
        <w:t xml:space="preserve"> and people who are underrepresented in the contract</w:t>
      </w:r>
      <w:r>
        <w:rPr>
          <w:rFonts w:ascii="Arial" w:hAnsi="Arial" w:cs="Arial"/>
          <w:sz w:val="24"/>
          <w:szCs w:val="24"/>
          <w:lang w:val="en-US"/>
        </w:rPr>
        <w:t>’</w:t>
      </w:r>
      <w:r w:rsidRPr="002A578A">
        <w:rPr>
          <w:rFonts w:ascii="Arial" w:hAnsi="Arial" w:cs="Arial"/>
          <w:sz w:val="24"/>
          <w:szCs w:val="24"/>
          <w:lang w:val="en-US"/>
        </w:rPr>
        <w:t xml:space="preserve">s workforce. </w:t>
      </w:r>
    </w:p>
    <w:p w14:paraId="5970ECE6" w14:textId="64EA1750" w:rsidR="007C6105" w:rsidRPr="002A578A" w:rsidRDefault="007C6105" w:rsidP="00755C86">
      <w:pPr>
        <w:pStyle w:val="ListParagraph"/>
        <w:numPr>
          <w:ilvl w:val="0"/>
          <w:numId w:val="8"/>
        </w:numPr>
        <w:rPr>
          <w:rFonts w:ascii="Arial" w:hAnsi="Arial" w:cs="Arial"/>
          <w:sz w:val="24"/>
          <w:szCs w:val="24"/>
          <w:lang w:val="en-US"/>
        </w:rPr>
      </w:pPr>
      <w:r w:rsidRPr="002A578A">
        <w:rPr>
          <w:rFonts w:ascii="Arial" w:hAnsi="Arial" w:cs="Arial"/>
          <w:sz w:val="24"/>
          <w:szCs w:val="24"/>
          <w:lang w:val="en-US"/>
        </w:rPr>
        <w:t xml:space="preserve">people who meet </w:t>
      </w:r>
      <w:proofErr w:type="gramStart"/>
      <w:r w:rsidRPr="002A578A">
        <w:rPr>
          <w:rFonts w:ascii="Arial" w:hAnsi="Arial" w:cs="Arial"/>
          <w:sz w:val="24"/>
          <w:szCs w:val="24"/>
          <w:lang w:val="en-US"/>
        </w:rPr>
        <w:t>the  Authority’s</w:t>
      </w:r>
      <w:proofErr w:type="gramEnd"/>
      <w:r w:rsidRPr="002A578A">
        <w:rPr>
          <w:rFonts w:ascii="Arial" w:hAnsi="Arial" w:cs="Arial"/>
          <w:sz w:val="24"/>
          <w:szCs w:val="24"/>
          <w:lang w:val="en-US"/>
        </w:rPr>
        <w:t xml:space="preserve"> priority groups, as set out at </w:t>
      </w:r>
      <w:sdt>
        <w:sdtPr>
          <w:rPr>
            <w:rFonts w:ascii="Arial" w:hAnsi="Arial" w:cs="Arial"/>
            <w:iCs/>
            <w:sz w:val="24"/>
            <w:szCs w:val="24"/>
            <w:lang w:val="en-US"/>
          </w:rPr>
          <w:alias w:val="insert clause reference"/>
          <w:tag w:val="insert clause reference"/>
          <w:id w:val="1979802519"/>
          <w:placeholder>
            <w:docPart w:val="ED229EE9DE084E79A49F8B7388DE5399"/>
          </w:placeholder>
          <w:showingPlcHdr/>
        </w:sdtPr>
        <w:sdtEndPr>
          <w:rPr>
            <w:iCs w:val="0"/>
          </w:rPr>
        </w:sdtEndPr>
        <w:sdtContent>
          <w:r w:rsidRPr="002A578A">
            <w:rPr>
              <w:rFonts w:ascii="Arial" w:hAnsi="Arial" w:cs="Arial"/>
              <w:color w:val="808080"/>
              <w:sz w:val="24"/>
              <w:szCs w:val="24"/>
              <w:lang w:val="en-US"/>
            </w:rPr>
            <w:t>Click here to enter text.</w:t>
          </w:r>
        </w:sdtContent>
      </w:sdt>
      <w:r w:rsidRPr="002A578A">
        <w:rPr>
          <w:rFonts w:ascii="Arial" w:hAnsi="Arial" w:cs="Arial"/>
          <w:sz w:val="24"/>
          <w:szCs w:val="24"/>
          <w:lang w:val="en-US"/>
        </w:rPr>
        <w:t>.</w:t>
      </w:r>
      <w:r w:rsidRPr="002A578A">
        <w:rPr>
          <w:rFonts w:ascii="Arial" w:hAnsi="Arial" w:cs="Arial"/>
          <w:i/>
          <w:sz w:val="24"/>
          <w:szCs w:val="24"/>
          <w:highlight w:val="yellow"/>
        </w:rPr>
        <w:t xml:space="preserve"> [remove if not appropriate]</w:t>
      </w:r>
    </w:p>
    <w:p w14:paraId="5C3D25AB" w14:textId="77777777" w:rsidR="007C6105" w:rsidRPr="002A578A" w:rsidRDefault="007C6105" w:rsidP="007C6105">
      <w:pPr>
        <w:rPr>
          <w:rFonts w:ascii="Arial" w:hAnsi="Arial" w:cs="Arial"/>
          <w:sz w:val="24"/>
          <w:szCs w:val="24"/>
        </w:rPr>
      </w:pPr>
      <w:r w:rsidRPr="00CC1C75">
        <w:rPr>
          <w:rFonts w:ascii="Arial" w:hAnsi="Arial" w:cs="Arial"/>
          <w:sz w:val="24"/>
          <w:szCs w:val="24"/>
        </w:rPr>
        <w:t xml:space="preserve">The </w:t>
      </w:r>
      <w:r>
        <w:rPr>
          <w:rFonts w:ascii="Arial" w:hAnsi="Arial" w:cs="Arial"/>
          <w:sz w:val="24"/>
          <w:szCs w:val="24"/>
        </w:rPr>
        <w:t>Supplier</w:t>
      </w:r>
      <w:r w:rsidRPr="002A578A">
        <w:rPr>
          <w:rFonts w:ascii="Arial" w:hAnsi="Arial" w:cs="Arial"/>
          <w:sz w:val="24"/>
          <w:szCs w:val="24"/>
        </w:rPr>
        <w:t xml:space="preserve"> is to provide work placement participants with meaningful work experience, training and development which will enhance their opportunities for future employment.</w:t>
      </w:r>
    </w:p>
    <w:p w14:paraId="30DB0377" w14:textId="55862D70" w:rsidR="007C6105" w:rsidRPr="002A578A" w:rsidRDefault="007C6105" w:rsidP="007C6105">
      <w:pPr>
        <w:rPr>
          <w:rFonts w:ascii="Arial" w:hAnsi="Arial" w:cs="Arial"/>
          <w:sz w:val="24"/>
          <w:szCs w:val="24"/>
        </w:rPr>
      </w:pPr>
      <w:r w:rsidRPr="002A578A">
        <w:rPr>
          <w:rFonts w:ascii="Arial" w:hAnsi="Arial" w:cs="Arial"/>
          <w:sz w:val="24"/>
          <w:szCs w:val="24"/>
        </w:rPr>
        <w:t>Each unpaid work placement opportunity must be notified to one or more organisations registered on the Social Value Unit website (</w:t>
      </w:r>
      <w:hyperlink r:id="rId18" w:history="1">
        <w:r w:rsidR="004722EA" w:rsidRPr="004722EA">
          <w:rPr>
            <w:rStyle w:val="Hyperlink"/>
            <w:rFonts w:ascii="Arial" w:hAnsi="Arial" w:cs="Arial"/>
            <w:sz w:val="24"/>
            <w:szCs w:val="24"/>
          </w:rPr>
          <w:t>www.socialvalue.org/contractors/find-a-broker/</w:t>
        </w:r>
      </w:hyperlink>
      <w:r w:rsidRPr="002A578A">
        <w:rPr>
          <w:rFonts w:ascii="Arial" w:hAnsi="Arial" w:cs="Arial"/>
          <w:sz w:val="24"/>
          <w:szCs w:val="24"/>
        </w:rPr>
        <w:t>) and/or equivalent agencies named by or agreed with the Authority for this purpose.</w:t>
      </w:r>
    </w:p>
    <w:p w14:paraId="5D20A6BF" w14:textId="77777777" w:rsidR="007C6105" w:rsidRPr="002A578A" w:rsidRDefault="007C6105" w:rsidP="007C6105">
      <w:pPr>
        <w:rPr>
          <w:rFonts w:ascii="Arial" w:hAnsi="Arial" w:cs="Arial"/>
          <w:sz w:val="24"/>
          <w:szCs w:val="24"/>
        </w:rPr>
      </w:pPr>
    </w:p>
    <w:p w14:paraId="48A9E845" w14:textId="77777777" w:rsidR="007C6105" w:rsidRPr="002A578A" w:rsidRDefault="007C6105" w:rsidP="007C6105">
      <w:pPr>
        <w:pStyle w:val="Heading2"/>
        <w:rPr>
          <w:rFonts w:ascii="Arial" w:hAnsi="Arial" w:cs="Arial"/>
          <w:sz w:val="24"/>
          <w:szCs w:val="24"/>
        </w:rPr>
      </w:pPr>
      <w:r w:rsidRPr="002A578A">
        <w:rPr>
          <w:rFonts w:ascii="Arial" w:hAnsi="Arial" w:cs="Arial"/>
          <w:sz w:val="24"/>
          <w:szCs w:val="24"/>
        </w:rPr>
        <w:lastRenderedPageBreak/>
        <w:t>X.0</w:t>
      </w:r>
      <w:r w:rsidRPr="002A578A">
        <w:rPr>
          <w:rFonts w:ascii="Arial" w:hAnsi="Arial" w:cs="Arial"/>
          <w:sz w:val="24"/>
          <w:szCs w:val="24"/>
        </w:rPr>
        <w:tab/>
        <w:t>Skills development and educational attainment</w:t>
      </w:r>
    </w:p>
    <w:p w14:paraId="394074B6" w14:textId="36A810C5" w:rsidR="007C6105" w:rsidRPr="002A578A" w:rsidRDefault="007C6105" w:rsidP="007C6105">
      <w:pPr>
        <w:rPr>
          <w:rFonts w:ascii="Arial" w:hAnsi="Arial" w:cs="Arial"/>
          <w:sz w:val="24"/>
          <w:szCs w:val="24"/>
        </w:rPr>
      </w:pPr>
      <w:r w:rsidRPr="002A578A">
        <w:rPr>
          <w:rFonts w:ascii="Arial" w:hAnsi="Arial" w:cs="Arial"/>
          <w:sz w:val="24"/>
          <w:szCs w:val="24"/>
        </w:rPr>
        <w:t>The delivery of skills development and educational attainment support in areas related to the contract to a</w:t>
      </w:r>
      <w:r w:rsidR="00550D98">
        <w:rPr>
          <w:rFonts w:ascii="Arial" w:hAnsi="Arial" w:cs="Arial"/>
          <w:sz w:val="24"/>
          <w:szCs w:val="24"/>
        </w:rPr>
        <w:t>n educational provider</w:t>
      </w:r>
      <w:r w:rsidRPr="002A578A">
        <w:rPr>
          <w:rFonts w:ascii="Arial" w:hAnsi="Arial" w:cs="Arial"/>
          <w:sz w:val="24"/>
          <w:szCs w:val="24"/>
        </w:rPr>
        <w:t xml:space="preserve"> or organisation within the Voluntary, Community and Social Enterprise sector to aid the career development of:</w:t>
      </w:r>
    </w:p>
    <w:p w14:paraId="78CA3531" w14:textId="32F5490C" w:rsidR="007C6105" w:rsidRPr="002A578A" w:rsidRDefault="007C6105" w:rsidP="00755C86">
      <w:pPr>
        <w:pStyle w:val="ListParagraph"/>
        <w:numPr>
          <w:ilvl w:val="0"/>
          <w:numId w:val="9"/>
        </w:numPr>
        <w:rPr>
          <w:rFonts w:ascii="Arial" w:hAnsi="Arial" w:cs="Arial"/>
          <w:sz w:val="24"/>
          <w:szCs w:val="24"/>
          <w:lang w:val="en-US"/>
        </w:rPr>
      </w:pPr>
      <w:r w:rsidRPr="002A578A">
        <w:rPr>
          <w:rFonts w:ascii="Arial" w:hAnsi="Arial" w:cs="Arial"/>
          <w:sz w:val="24"/>
          <w:szCs w:val="24"/>
          <w:lang w:val="en-US"/>
        </w:rPr>
        <w:t xml:space="preserve">people who </w:t>
      </w:r>
      <w:proofErr w:type="gramStart"/>
      <w:r w:rsidRPr="002A578A">
        <w:rPr>
          <w:rFonts w:ascii="Arial" w:hAnsi="Arial" w:cs="Arial"/>
          <w:sz w:val="24"/>
          <w:szCs w:val="24"/>
          <w:lang w:val="en-US"/>
        </w:rPr>
        <w:t>are considered to be</w:t>
      </w:r>
      <w:proofErr w:type="gramEnd"/>
      <w:r w:rsidRPr="002A578A">
        <w:rPr>
          <w:rFonts w:ascii="Arial" w:hAnsi="Arial" w:cs="Arial"/>
          <w:sz w:val="24"/>
          <w:szCs w:val="24"/>
          <w:lang w:val="en-US"/>
        </w:rPr>
        <w:t xml:space="preserve"> </w:t>
      </w:r>
      <w:bookmarkStart w:id="33" w:name="_Hlk153456285"/>
      <w:r w:rsidRPr="002A578A">
        <w:rPr>
          <w:rFonts w:ascii="Arial" w:hAnsi="Arial" w:cs="Arial"/>
          <w:sz w:val="24"/>
          <w:szCs w:val="24"/>
          <w:lang w:val="en-US"/>
        </w:rPr>
        <w:t xml:space="preserve">disadvantaged in the </w:t>
      </w:r>
      <w:proofErr w:type="spellStart"/>
      <w:r w:rsidRPr="002A578A">
        <w:rPr>
          <w:rFonts w:ascii="Arial" w:hAnsi="Arial" w:cs="Arial"/>
          <w:sz w:val="24"/>
          <w:szCs w:val="24"/>
          <w:lang w:val="en-US"/>
        </w:rPr>
        <w:t>labour</w:t>
      </w:r>
      <w:proofErr w:type="spellEnd"/>
      <w:r w:rsidRPr="002A578A">
        <w:rPr>
          <w:rFonts w:ascii="Arial" w:hAnsi="Arial" w:cs="Arial"/>
          <w:sz w:val="24"/>
          <w:szCs w:val="24"/>
          <w:lang w:val="en-US"/>
        </w:rPr>
        <w:t xml:space="preserve"> market or at risk of social exclusion</w:t>
      </w:r>
      <w:bookmarkEnd w:id="33"/>
      <w:r w:rsidRPr="002A578A">
        <w:rPr>
          <w:rFonts w:ascii="Arial" w:hAnsi="Arial" w:cs="Arial"/>
          <w:sz w:val="24"/>
          <w:szCs w:val="24"/>
          <w:lang w:val="en-US"/>
        </w:rPr>
        <w:t xml:space="preserve">. </w:t>
      </w:r>
      <w:commentRangeStart w:id="34"/>
      <w:r w:rsidRPr="002A578A">
        <w:rPr>
          <w:rFonts w:ascii="Arial" w:hAnsi="Arial" w:cs="Arial"/>
          <w:sz w:val="24"/>
          <w:szCs w:val="24"/>
          <w:lang w:val="en-US"/>
        </w:rPr>
        <w:t>This can include</w:t>
      </w:r>
      <w:r>
        <w:rPr>
          <w:rFonts w:ascii="Arial" w:hAnsi="Arial" w:cs="Arial"/>
          <w:sz w:val="24"/>
          <w:szCs w:val="24"/>
          <w:lang w:val="en-US"/>
        </w:rPr>
        <w:t xml:space="preserve"> for example,</w:t>
      </w:r>
      <w:r w:rsidRPr="002A578A">
        <w:rPr>
          <w:rFonts w:ascii="Arial" w:hAnsi="Arial" w:cs="Arial"/>
          <w:sz w:val="24"/>
          <w:szCs w:val="24"/>
          <w:lang w:val="en-US"/>
        </w:rPr>
        <w:t xml:space="preserve"> people who are long-term unemployed, people who </w:t>
      </w:r>
      <w:proofErr w:type="gramStart"/>
      <w:r w:rsidRPr="002A578A">
        <w:rPr>
          <w:rFonts w:ascii="Arial" w:hAnsi="Arial" w:cs="Arial"/>
          <w:sz w:val="24"/>
          <w:szCs w:val="24"/>
          <w:lang w:val="en-US"/>
        </w:rPr>
        <w:t>are located in</w:t>
      </w:r>
      <w:proofErr w:type="gramEnd"/>
      <w:r w:rsidRPr="002A578A">
        <w:rPr>
          <w:rFonts w:ascii="Arial" w:hAnsi="Arial" w:cs="Arial"/>
          <w:sz w:val="24"/>
          <w:szCs w:val="24"/>
          <w:lang w:val="en-US"/>
        </w:rPr>
        <w:t xml:space="preserve"> deprived areas, people who have a disability and people who are underrepresented in the contract</w:t>
      </w:r>
      <w:r w:rsidR="0006179A">
        <w:rPr>
          <w:rFonts w:ascii="Arial" w:hAnsi="Arial" w:cs="Arial"/>
          <w:sz w:val="24"/>
          <w:szCs w:val="24"/>
          <w:lang w:val="en-US"/>
        </w:rPr>
        <w:t>’</w:t>
      </w:r>
      <w:r w:rsidRPr="002A578A">
        <w:rPr>
          <w:rFonts w:ascii="Arial" w:hAnsi="Arial" w:cs="Arial"/>
          <w:sz w:val="24"/>
          <w:szCs w:val="24"/>
          <w:lang w:val="en-US"/>
        </w:rPr>
        <w:t xml:space="preserve">s workforce. </w:t>
      </w:r>
      <w:commentRangeEnd w:id="34"/>
      <w:r w:rsidR="00CB7E57">
        <w:rPr>
          <w:rStyle w:val="CommentReference"/>
        </w:rPr>
        <w:commentReference w:id="34"/>
      </w:r>
    </w:p>
    <w:p w14:paraId="00679928" w14:textId="68982177" w:rsidR="007C6105" w:rsidRPr="002A578A" w:rsidRDefault="007C6105" w:rsidP="00755C86">
      <w:pPr>
        <w:pStyle w:val="ListParagraph"/>
        <w:numPr>
          <w:ilvl w:val="0"/>
          <w:numId w:val="9"/>
        </w:numPr>
        <w:rPr>
          <w:rFonts w:ascii="Arial" w:hAnsi="Arial" w:cs="Arial"/>
          <w:sz w:val="24"/>
          <w:szCs w:val="24"/>
          <w:lang w:val="en-US"/>
        </w:rPr>
      </w:pPr>
      <w:r w:rsidRPr="002A578A">
        <w:rPr>
          <w:rFonts w:ascii="Arial" w:hAnsi="Arial" w:cs="Arial"/>
          <w:sz w:val="24"/>
          <w:szCs w:val="24"/>
          <w:lang w:val="en-US"/>
        </w:rPr>
        <w:t xml:space="preserve">people who meet </w:t>
      </w:r>
      <w:proofErr w:type="gramStart"/>
      <w:r w:rsidRPr="002A578A">
        <w:rPr>
          <w:rFonts w:ascii="Arial" w:hAnsi="Arial" w:cs="Arial"/>
          <w:sz w:val="24"/>
          <w:szCs w:val="24"/>
          <w:lang w:val="en-US"/>
        </w:rPr>
        <w:t>the  Authority’s</w:t>
      </w:r>
      <w:proofErr w:type="gramEnd"/>
      <w:r w:rsidRPr="002A578A">
        <w:rPr>
          <w:rFonts w:ascii="Arial" w:hAnsi="Arial" w:cs="Arial"/>
          <w:sz w:val="24"/>
          <w:szCs w:val="24"/>
          <w:lang w:val="en-US"/>
        </w:rPr>
        <w:t xml:space="preserve"> priority groups, as set out at </w:t>
      </w:r>
      <w:sdt>
        <w:sdtPr>
          <w:rPr>
            <w:rFonts w:ascii="Arial" w:hAnsi="Arial" w:cs="Arial"/>
            <w:iCs/>
            <w:sz w:val="24"/>
            <w:szCs w:val="24"/>
            <w:lang w:val="en-US"/>
          </w:rPr>
          <w:alias w:val="insert clause reference"/>
          <w:tag w:val="insert clause reference"/>
          <w:id w:val="-301464187"/>
          <w:placeholder>
            <w:docPart w:val="F0E6790E4612466EBDADC5D061A7CD5D"/>
          </w:placeholder>
          <w:showingPlcHdr/>
        </w:sdtPr>
        <w:sdtEndPr>
          <w:rPr>
            <w:iCs w:val="0"/>
          </w:rPr>
        </w:sdtEndPr>
        <w:sdtContent>
          <w:r w:rsidRPr="002A578A">
            <w:rPr>
              <w:rFonts w:ascii="Arial" w:hAnsi="Arial" w:cs="Arial"/>
              <w:color w:val="808080"/>
              <w:sz w:val="24"/>
              <w:szCs w:val="24"/>
              <w:lang w:val="en-US"/>
            </w:rPr>
            <w:t>Click here to enter text.</w:t>
          </w:r>
        </w:sdtContent>
      </w:sdt>
      <w:r w:rsidRPr="002A578A">
        <w:rPr>
          <w:rFonts w:ascii="Arial" w:hAnsi="Arial" w:cs="Arial"/>
          <w:sz w:val="24"/>
          <w:szCs w:val="24"/>
          <w:lang w:val="en-US"/>
        </w:rPr>
        <w:t>.</w:t>
      </w:r>
      <w:r w:rsidRPr="002A578A">
        <w:rPr>
          <w:rFonts w:ascii="Arial" w:hAnsi="Arial" w:cs="Arial"/>
          <w:i/>
          <w:sz w:val="24"/>
          <w:szCs w:val="24"/>
          <w:highlight w:val="yellow"/>
        </w:rPr>
        <w:t xml:space="preserve"> [remove if not </w:t>
      </w:r>
      <w:commentRangeStart w:id="35"/>
      <w:r w:rsidRPr="002A578A">
        <w:rPr>
          <w:rFonts w:ascii="Arial" w:hAnsi="Arial" w:cs="Arial"/>
          <w:i/>
          <w:sz w:val="24"/>
          <w:szCs w:val="24"/>
          <w:highlight w:val="yellow"/>
        </w:rPr>
        <w:t>appropriate</w:t>
      </w:r>
      <w:commentRangeEnd w:id="35"/>
      <w:r w:rsidR="00EB5B9F">
        <w:rPr>
          <w:rStyle w:val="CommentReference"/>
        </w:rPr>
        <w:commentReference w:id="35"/>
      </w:r>
      <w:r w:rsidRPr="002A578A">
        <w:rPr>
          <w:rFonts w:ascii="Arial" w:hAnsi="Arial" w:cs="Arial"/>
          <w:i/>
          <w:sz w:val="24"/>
          <w:szCs w:val="24"/>
          <w:highlight w:val="yellow"/>
        </w:rPr>
        <w:t>]</w:t>
      </w:r>
    </w:p>
    <w:p w14:paraId="216B4CDB" w14:textId="08D8672A" w:rsidR="007C6105" w:rsidRPr="002A578A" w:rsidRDefault="007C6105" w:rsidP="007C6105">
      <w:pPr>
        <w:rPr>
          <w:rFonts w:ascii="Arial" w:hAnsi="Arial" w:cs="Arial"/>
          <w:sz w:val="24"/>
          <w:szCs w:val="24"/>
        </w:rPr>
      </w:pPr>
      <w:r w:rsidRPr="002A578A">
        <w:rPr>
          <w:rFonts w:ascii="Arial" w:hAnsi="Arial" w:cs="Arial"/>
          <w:sz w:val="24"/>
          <w:szCs w:val="24"/>
        </w:rPr>
        <w:t>This support can include</w:t>
      </w:r>
      <w:r w:rsidR="00555960">
        <w:rPr>
          <w:rFonts w:ascii="Arial" w:hAnsi="Arial" w:cs="Arial"/>
          <w:sz w:val="24"/>
          <w:szCs w:val="24"/>
        </w:rPr>
        <w:t>, for example:</w:t>
      </w:r>
      <w:r w:rsidRPr="002A578A">
        <w:rPr>
          <w:rFonts w:ascii="Arial" w:hAnsi="Arial" w:cs="Arial"/>
          <w:sz w:val="24"/>
          <w:szCs w:val="24"/>
        </w:rPr>
        <w:t xml:space="preserve"> vocational talks, curriculum support, careers guidance, workplace visits, mentoring or as otherwise agreed by the Authority.  The </w:t>
      </w:r>
      <w:r>
        <w:rPr>
          <w:rFonts w:ascii="Arial" w:hAnsi="Arial" w:cs="Arial"/>
          <w:sz w:val="24"/>
          <w:szCs w:val="24"/>
        </w:rPr>
        <w:t>Supplier</w:t>
      </w:r>
      <w:r w:rsidRPr="002A578A">
        <w:rPr>
          <w:rFonts w:ascii="Arial" w:hAnsi="Arial" w:cs="Arial"/>
          <w:sz w:val="24"/>
          <w:szCs w:val="24"/>
        </w:rPr>
        <w:t xml:space="preserve"> shall agree the scope of activities with the Authority prior to delivery.</w:t>
      </w:r>
    </w:p>
    <w:p w14:paraId="2C701F50" w14:textId="24F47AAC" w:rsidR="007C6105" w:rsidRPr="002A578A" w:rsidRDefault="007C6105" w:rsidP="007C6105">
      <w:pPr>
        <w:rPr>
          <w:rFonts w:ascii="Arial" w:hAnsi="Arial" w:cs="Arial"/>
          <w:sz w:val="24"/>
          <w:szCs w:val="24"/>
        </w:rPr>
      </w:pPr>
      <w:r w:rsidRPr="002A578A">
        <w:rPr>
          <w:rFonts w:ascii="Arial" w:hAnsi="Arial" w:cs="Arial"/>
          <w:sz w:val="24"/>
          <w:szCs w:val="24"/>
        </w:rPr>
        <w:t>Each opportunity must be notified to one or more organisations registered on the Social Value Unit website (</w:t>
      </w:r>
      <w:hyperlink r:id="rId19" w:history="1">
        <w:r w:rsidR="004722EA" w:rsidRPr="004722EA">
          <w:rPr>
            <w:rStyle w:val="Hyperlink"/>
            <w:rFonts w:ascii="Arial" w:hAnsi="Arial" w:cs="Arial"/>
            <w:sz w:val="24"/>
            <w:szCs w:val="24"/>
          </w:rPr>
          <w:t>www.socialvalueni.org/contractors/find-a-broker/</w:t>
        </w:r>
      </w:hyperlink>
      <w:r w:rsidRPr="002A578A">
        <w:rPr>
          <w:rFonts w:ascii="Arial" w:hAnsi="Arial" w:cs="Arial"/>
          <w:sz w:val="24"/>
          <w:szCs w:val="24"/>
        </w:rPr>
        <w:t>) and/or equivalent agencies named by or agreed with the Authority for this purpose.</w:t>
      </w:r>
    </w:p>
    <w:p w14:paraId="646E194D" w14:textId="77777777" w:rsidR="007C6105" w:rsidRPr="00CC1C75" w:rsidRDefault="007C6105" w:rsidP="007C6105">
      <w:pPr>
        <w:rPr>
          <w:rFonts w:ascii="Arial" w:hAnsi="Arial" w:cs="Arial"/>
          <w:sz w:val="24"/>
          <w:szCs w:val="24"/>
        </w:rPr>
      </w:pPr>
    </w:p>
    <w:p w14:paraId="6ECD859F" w14:textId="77777777" w:rsidR="007C6105" w:rsidRPr="00CC1C75" w:rsidRDefault="007C6105" w:rsidP="007C6105">
      <w:pPr>
        <w:pStyle w:val="Heading2"/>
        <w:rPr>
          <w:rFonts w:ascii="Arial" w:hAnsi="Arial" w:cs="Arial"/>
          <w:sz w:val="24"/>
          <w:szCs w:val="24"/>
        </w:rPr>
      </w:pPr>
      <w:r w:rsidRPr="00CC1C75">
        <w:rPr>
          <w:rFonts w:ascii="Arial" w:hAnsi="Arial" w:cs="Arial"/>
          <w:sz w:val="24"/>
          <w:szCs w:val="24"/>
        </w:rPr>
        <w:t>X.0</w:t>
      </w:r>
      <w:r w:rsidRPr="00CC1C75">
        <w:rPr>
          <w:rFonts w:ascii="Arial" w:hAnsi="Arial" w:cs="Arial"/>
          <w:sz w:val="24"/>
          <w:szCs w:val="24"/>
        </w:rPr>
        <w:tab/>
        <w:t>Digital skills development and educational attainment</w:t>
      </w:r>
    </w:p>
    <w:p w14:paraId="0568195F" w14:textId="77777777" w:rsidR="0076079B" w:rsidRPr="000F7D51" w:rsidRDefault="0076079B" w:rsidP="0076079B">
      <w:pPr>
        <w:rPr>
          <w:rFonts w:ascii="Arial" w:hAnsi="Arial" w:cs="Arial"/>
          <w:sz w:val="24"/>
          <w:szCs w:val="24"/>
        </w:rPr>
      </w:pPr>
      <w:r w:rsidRPr="000F7D51">
        <w:rPr>
          <w:rFonts w:ascii="Arial" w:hAnsi="Arial" w:cs="Arial"/>
          <w:sz w:val="24"/>
          <w:szCs w:val="24"/>
        </w:rPr>
        <w:t xml:space="preserve">Policy Objective 3 of the Department of Economy’s Skills Strategy for Northern Ireland centres on “Enhancing Digital Skills, Developing Our Digital Spine”. Research and stakeholder engagement conducted throughout the development of the Strategy has repeatedly emphasised the critical importance of digital skills development in Northern Ireland. Research from the Office for National Statistics (ONS) demonstrated the high correlation between digital exclusion and social exclusion. Significant swathes of Northern Ireland populace are assessed to have a high or medium risk of digital exclusion. This is based on a combined assessment of access and skills </w:t>
      </w:r>
      <w:proofErr w:type="gramStart"/>
      <w:r w:rsidRPr="000F7D51">
        <w:rPr>
          <w:rFonts w:ascii="Arial" w:hAnsi="Arial" w:cs="Arial"/>
          <w:sz w:val="24"/>
          <w:szCs w:val="24"/>
        </w:rPr>
        <w:t>issues</w:t>
      </w:r>
      <w:proofErr w:type="gramEnd"/>
      <w:r w:rsidRPr="000F7D51">
        <w:rPr>
          <w:rFonts w:ascii="Arial" w:hAnsi="Arial" w:cs="Arial"/>
          <w:sz w:val="24"/>
          <w:szCs w:val="24"/>
        </w:rPr>
        <w:t xml:space="preserve"> and this highlights the importance of making reference to ongoing efforts to improve access across Northern Ireland. What is clear, however, is that basic digital skills are a significant factor in Northern Ireland, with 32% of the population aged 16 – 65 having low or no digital skills. There is clear evidence of a digital skills issue in our society, with the more recent ONS Survey showing Northern Ireland having the highest proportion of non-internet users of any UK region.</w:t>
      </w:r>
    </w:p>
    <w:p w14:paraId="43E66587" w14:textId="77777777" w:rsidR="0076079B" w:rsidRDefault="0076079B" w:rsidP="0076079B">
      <w:pPr>
        <w:rPr>
          <w:rFonts w:ascii="Arial" w:hAnsi="Arial" w:cs="Arial"/>
          <w:sz w:val="24"/>
          <w:szCs w:val="24"/>
        </w:rPr>
      </w:pPr>
    </w:p>
    <w:p w14:paraId="2C015729" w14:textId="05AFCA09" w:rsidR="0076079B" w:rsidRDefault="007C6105" w:rsidP="0076079B">
      <w:pPr>
        <w:rPr>
          <w:rFonts w:ascii="Arial" w:hAnsi="Arial" w:cs="Arial"/>
          <w:sz w:val="24"/>
          <w:szCs w:val="24"/>
          <w:lang w:val="en-US"/>
        </w:rPr>
      </w:pPr>
      <w:r w:rsidRPr="0076079B">
        <w:rPr>
          <w:rFonts w:ascii="Arial" w:hAnsi="Arial" w:cs="Arial"/>
          <w:sz w:val="24"/>
          <w:szCs w:val="24"/>
        </w:rPr>
        <w:t xml:space="preserve">The delivery of digital skills development and educational attainment initiatives in areas related to the Contract designed to enhance the digital capability of </w:t>
      </w:r>
      <w:sdt>
        <w:sdtPr>
          <w:rPr>
            <w:rStyle w:val="Heading7Char"/>
            <w:rFonts w:ascii="Arial" w:hAnsi="Arial" w:cs="Arial"/>
            <w:i w:val="0"/>
            <w:iCs w:val="0"/>
            <w:sz w:val="24"/>
            <w:szCs w:val="24"/>
          </w:rPr>
          <w:alias w:val="Target group"/>
          <w:tag w:val="Target group"/>
          <w:id w:val="-116071707"/>
          <w:placeholder>
            <w:docPart w:val="9BFC3D8F6AED47E18D53175AFA0E8E69"/>
          </w:placeholder>
          <w:comboBox>
            <w:listItem w:value="Choose an item."/>
            <w:listItem w:displayText="people" w:value="people"/>
            <w:listItem w:displayText="people under 25 " w:value="people under 25 "/>
            <w:listItem w:displayText="people with a disability" w:value="people with a disability"/>
            <w:listItem w:displayText="people living in rural areas" w:value="people living in rural areas"/>
            <w:listItem w:displayText="children and young people" w:value="children and young people"/>
            <w:listItem w:displayText="people over 60" w:value="people over 60"/>
            <w:listItem w:displayText="people with an offending background" w:value="people with an offending background"/>
            <w:listItem w:displayText="people who are Looked After Children/are a care leaver" w:value="people who are Looked After Children/are a care leaver"/>
          </w:comboBox>
        </w:sdtPr>
        <w:sdtContent>
          <w:r w:rsidR="0076079B" w:rsidRPr="0076079B">
            <w:rPr>
              <w:rStyle w:val="Heading7Char"/>
              <w:rFonts w:ascii="Arial" w:hAnsi="Arial" w:cs="Arial"/>
              <w:i w:val="0"/>
              <w:iCs w:val="0"/>
              <w:sz w:val="24"/>
              <w:szCs w:val="24"/>
            </w:rPr>
            <w:t>people</w:t>
          </w:r>
        </w:sdtContent>
      </w:sdt>
      <w:r w:rsidRPr="0076079B">
        <w:rPr>
          <w:rStyle w:val="Heading7Char"/>
          <w:rFonts w:ascii="Arial" w:hAnsi="Arial" w:cs="Arial"/>
          <w:i w:val="0"/>
          <w:sz w:val="24"/>
          <w:szCs w:val="24"/>
        </w:rPr>
        <w:t xml:space="preserve"> </w:t>
      </w:r>
      <w:r w:rsidRPr="0076079B">
        <w:rPr>
          <w:rStyle w:val="Heading7Char"/>
          <w:rFonts w:ascii="Arial" w:hAnsi="Arial" w:cs="Arial"/>
          <w:i w:val="0"/>
          <w:color w:val="auto"/>
          <w:sz w:val="24"/>
          <w:szCs w:val="24"/>
        </w:rPr>
        <w:t xml:space="preserve">who </w:t>
      </w:r>
      <w:proofErr w:type="gramStart"/>
      <w:r w:rsidRPr="0076079B">
        <w:rPr>
          <w:rStyle w:val="Heading7Char"/>
          <w:rFonts w:ascii="Arial" w:hAnsi="Arial" w:cs="Arial"/>
          <w:i w:val="0"/>
          <w:color w:val="auto"/>
          <w:sz w:val="24"/>
          <w:szCs w:val="24"/>
        </w:rPr>
        <w:t>are considered to be</w:t>
      </w:r>
      <w:proofErr w:type="gramEnd"/>
      <w:r w:rsidRPr="0076079B">
        <w:rPr>
          <w:rStyle w:val="Heading7Char"/>
          <w:rFonts w:ascii="Arial" w:hAnsi="Arial" w:cs="Arial"/>
          <w:i w:val="0"/>
          <w:color w:val="auto"/>
          <w:sz w:val="24"/>
          <w:szCs w:val="24"/>
        </w:rPr>
        <w:t xml:space="preserve"> at risk of digital exclusion</w:t>
      </w:r>
      <w:r w:rsidRPr="0076079B">
        <w:rPr>
          <w:rFonts w:ascii="Arial" w:hAnsi="Arial" w:cs="Arial"/>
          <w:i/>
          <w:sz w:val="24"/>
          <w:szCs w:val="24"/>
        </w:rPr>
        <w:t>.</w:t>
      </w:r>
      <w:r w:rsidRPr="0076079B">
        <w:rPr>
          <w:rFonts w:ascii="Arial" w:hAnsi="Arial" w:cs="Arial"/>
          <w:sz w:val="24"/>
          <w:szCs w:val="24"/>
        </w:rPr>
        <w:t xml:space="preserve"> </w:t>
      </w:r>
      <w:r w:rsidR="0076079B" w:rsidRPr="0076079B">
        <w:rPr>
          <w:rFonts w:ascii="Arial" w:hAnsi="Arial" w:cs="Arial"/>
          <w:sz w:val="24"/>
          <w:szCs w:val="24"/>
          <w:lang w:val="en-US"/>
        </w:rPr>
        <w:t>This can include</w:t>
      </w:r>
      <w:r w:rsidR="0076079B">
        <w:rPr>
          <w:rFonts w:ascii="Arial" w:hAnsi="Arial" w:cs="Arial"/>
          <w:sz w:val="24"/>
          <w:szCs w:val="24"/>
          <w:lang w:val="en-US"/>
        </w:rPr>
        <w:t>,</w:t>
      </w:r>
      <w:r w:rsidR="0076079B" w:rsidRPr="0076079B">
        <w:rPr>
          <w:rFonts w:ascii="Arial" w:hAnsi="Arial" w:cs="Arial"/>
          <w:sz w:val="24"/>
          <w:szCs w:val="24"/>
          <w:lang w:val="en-US"/>
        </w:rPr>
        <w:t xml:space="preserve"> for </w:t>
      </w:r>
      <w:commentRangeStart w:id="36"/>
      <w:r w:rsidR="0076079B" w:rsidRPr="0076079B">
        <w:rPr>
          <w:rFonts w:ascii="Arial" w:hAnsi="Arial" w:cs="Arial"/>
          <w:sz w:val="24"/>
          <w:szCs w:val="24"/>
          <w:lang w:val="en-US"/>
        </w:rPr>
        <w:t>example</w:t>
      </w:r>
      <w:commentRangeEnd w:id="36"/>
      <w:r w:rsidR="007E79B3">
        <w:rPr>
          <w:rStyle w:val="CommentReference"/>
        </w:rPr>
        <w:commentReference w:id="36"/>
      </w:r>
      <w:r w:rsidR="0076079B">
        <w:rPr>
          <w:rFonts w:ascii="Arial" w:hAnsi="Arial" w:cs="Arial"/>
          <w:sz w:val="24"/>
          <w:szCs w:val="24"/>
          <w:lang w:val="en-US"/>
        </w:rPr>
        <w:t>:</w:t>
      </w:r>
    </w:p>
    <w:p w14:paraId="06BCEE4C" w14:textId="62438204" w:rsidR="0076079B" w:rsidRPr="0076079B" w:rsidRDefault="0076079B" w:rsidP="0076079B">
      <w:pPr>
        <w:pStyle w:val="ListParagraph"/>
        <w:numPr>
          <w:ilvl w:val="0"/>
          <w:numId w:val="46"/>
        </w:numPr>
        <w:rPr>
          <w:rFonts w:ascii="Arial" w:hAnsi="Arial" w:cs="Arial"/>
          <w:sz w:val="24"/>
          <w:szCs w:val="24"/>
          <w:lang w:val="en-US"/>
        </w:rPr>
      </w:pPr>
      <w:r w:rsidRPr="0076079B">
        <w:rPr>
          <w:rFonts w:ascii="Arial" w:hAnsi="Arial" w:cs="Arial"/>
          <w:sz w:val="24"/>
          <w:szCs w:val="24"/>
        </w:rPr>
        <w:t xml:space="preserve">people with a </w:t>
      </w:r>
      <w:commentRangeStart w:id="37"/>
      <w:r w:rsidRPr="0076079B">
        <w:rPr>
          <w:rFonts w:ascii="Arial" w:hAnsi="Arial" w:cs="Arial"/>
          <w:sz w:val="24"/>
          <w:szCs w:val="24"/>
        </w:rPr>
        <w:t>disability</w:t>
      </w:r>
      <w:commentRangeEnd w:id="37"/>
      <w:r w:rsidR="007E79B3">
        <w:rPr>
          <w:rStyle w:val="CommentReference"/>
        </w:rPr>
        <w:commentReference w:id="37"/>
      </w:r>
      <w:r w:rsidRPr="0076079B">
        <w:rPr>
          <w:rFonts w:ascii="Arial" w:hAnsi="Arial" w:cs="Arial"/>
          <w:sz w:val="24"/>
          <w:szCs w:val="24"/>
        </w:rPr>
        <w:t>, Looked after Children / care leavers, people who are located in deprived areas, people over the age of 65, people with an offending history, young people who are Not in Education, Employment or Training (NEET), people living in rural communities, or another group considered to be at risk of digital exclusion as agreed with the Authority, at the Authority’s discretion.</w:t>
      </w:r>
    </w:p>
    <w:p w14:paraId="4F3E1DCA" w14:textId="32542963" w:rsidR="0076079B" w:rsidRPr="0076079B" w:rsidRDefault="0076079B" w:rsidP="0076079B">
      <w:pPr>
        <w:pStyle w:val="ListParagraph"/>
        <w:numPr>
          <w:ilvl w:val="0"/>
          <w:numId w:val="9"/>
        </w:numPr>
        <w:rPr>
          <w:rFonts w:ascii="Arial" w:hAnsi="Arial" w:cs="Arial"/>
          <w:sz w:val="24"/>
          <w:szCs w:val="24"/>
          <w:lang w:val="en-US"/>
        </w:rPr>
      </w:pPr>
      <w:r w:rsidRPr="002A578A">
        <w:rPr>
          <w:rFonts w:ascii="Arial" w:hAnsi="Arial" w:cs="Arial"/>
          <w:sz w:val="24"/>
          <w:szCs w:val="24"/>
          <w:lang w:val="en-US"/>
        </w:rPr>
        <w:t xml:space="preserve">people who meet </w:t>
      </w:r>
      <w:proofErr w:type="gramStart"/>
      <w:r w:rsidRPr="002A578A">
        <w:rPr>
          <w:rFonts w:ascii="Arial" w:hAnsi="Arial" w:cs="Arial"/>
          <w:sz w:val="24"/>
          <w:szCs w:val="24"/>
          <w:lang w:val="en-US"/>
        </w:rPr>
        <w:t>the  Authority’s</w:t>
      </w:r>
      <w:proofErr w:type="gramEnd"/>
      <w:r w:rsidRPr="002A578A">
        <w:rPr>
          <w:rFonts w:ascii="Arial" w:hAnsi="Arial" w:cs="Arial"/>
          <w:sz w:val="24"/>
          <w:szCs w:val="24"/>
          <w:lang w:val="en-US"/>
        </w:rPr>
        <w:t xml:space="preserve"> priority groups, as set out at </w:t>
      </w:r>
      <w:sdt>
        <w:sdtPr>
          <w:rPr>
            <w:rFonts w:ascii="Arial" w:hAnsi="Arial" w:cs="Arial"/>
            <w:iCs/>
            <w:sz w:val="24"/>
            <w:szCs w:val="24"/>
            <w:lang w:val="en-US"/>
          </w:rPr>
          <w:alias w:val="insert clause reference"/>
          <w:tag w:val="insert clause reference"/>
          <w:id w:val="-1367678507"/>
          <w:placeholder>
            <w:docPart w:val="B182A18FC5BE49EFA17BB18C98BBEB8F"/>
          </w:placeholder>
          <w:showingPlcHdr/>
        </w:sdtPr>
        <w:sdtEndPr>
          <w:rPr>
            <w:iCs w:val="0"/>
          </w:rPr>
        </w:sdtEndPr>
        <w:sdtContent>
          <w:r w:rsidRPr="002A578A">
            <w:rPr>
              <w:rFonts w:ascii="Arial" w:hAnsi="Arial" w:cs="Arial"/>
              <w:color w:val="808080"/>
              <w:sz w:val="24"/>
              <w:szCs w:val="24"/>
              <w:lang w:val="en-US"/>
            </w:rPr>
            <w:t>Click here to enter text.</w:t>
          </w:r>
        </w:sdtContent>
      </w:sdt>
      <w:r w:rsidRPr="002A578A">
        <w:rPr>
          <w:rFonts w:ascii="Arial" w:hAnsi="Arial" w:cs="Arial"/>
          <w:sz w:val="24"/>
          <w:szCs w:val="24"/>
          <w:lang w:val="en-US"/>
        </w:rPr>
        <w:t>.</w:t>
      </w:r>
      <w:r w:rsidRPr="002A578A">
        <w:rPr>
          <w:rFonts w:ascii="Arial" w:hAnsi="Arial" w:cs="Arial"/>
          <w:i/>
          <w:sz w:val="24"/>
          <w:szCs w:val="24"/>
          <w:highlight w:val="yellow"/>
        </w:rPr>
        <w:t xml:space="preserve"> [remove if not appropriate]</w:t>
      </w:r>
    </w:p>
    <w:p w14:paraId="5D8C1F1E" w14:textId="58515CDE" w:rsidR="007C6105" w:rsidRPr="002A578A" w:rsidRDefault="007C6105" w:rsidP="007C6105">
      <w:pPr>
        <w:rPr>
          <w:rFonts w:ascii="Arial" w:hAnsi="Arial" w:cs="Arial"/>
          <w:sz w:val="24"/>
          <w:szCs w:val="24"/>
        </w:rPr>
      </w:pPr>
      <w:r w:rsidRPr="00CC1C75">
        <w:rPr>
          <w:rFonts w:ascii="Arial" w:hAnsi="Arial" w:cs="Arial"/>
          <w:sz w:val="24"/>
          <w:szCs w:val="24"/>
        </w:rPr>
        <w:t xml:space="preserve"> </w:t>
      </w:r>
    </w:p>
    <w:p w14:paraId="6392B390" w14:textId="7D79FDE4" w:rsidR="007C6105" w:rsidRPr="002A578A" w:rsidRDefault="007C6105" w:rsidP="007C6105">
      <w:pPr>
        <w:rPr>
          <w:rFonts w:ascii="Arial" w:hAnsi="Arial" w:cs="Arial"/>
          <w:sz w:val="24"/>
          <w:szCs w:val="24"/>
        </w:rPr>
      </w:pPr>
      <w:r w:rsidRPr="002A578A">
        <w:rPr>
          <w:rFonts w:ascii="Arial" w:hAnsi="Arial" w:cs="Arial"/>
          <w:sz w:val="24"/>
          <w:szCs w:val="24"/>
        </w:rPr>
        <w:t>Activities may include</w:t>
      </w:r>
      <w:r w:rsidR="0076079B">
        <w:rPr>
          <w:rFonts w:ascii="Arial" w:hAnsi="Arial" w:cs="Arial"/>
          <w:sz w:val="24"/>
          <w:szCs w:val="24"/>
        </w:rPr>
        <w:t>, for example</w:t>
      </w:r>
      <w:r w:rsidRPr="002A578A">
        <w:rPr>
          <w:rFonts w:ascii="Arial" w:hAnsi="Arial" w:cs="Arial"/>
          <w:sz w:val="24"/>
          <w:szCs w:val="24"/>
        </w:rPr>
        <w:t xml:space="preserve">: workshops; online training; digital clinics; peer learning projects; or equivalent initiative as agreed with the Authority, at the Authority’s discretion. The </w:t>
      </w:r>
      <w:r>
        <w:rPr>
          <w:rFonts w:ascii="Arial" w:hAnsi="Arial" w:cs="Arial"/>
          <w:sz w:val="24"/>
          <w:szCs w:val="24"/>
        </w:rPr>
        <w:t>Supplier</w:t>
      </w:r>
      <w:r w:rsidRPr="002A578A">
        <w:rPr>
          <w:rFonts w:ascii="Arial" w:hAnsi="Arial" w:cs="Arial"/>
          <w:sz w:val="24"/>
          <w:szCs w:val="24"/>
        </w:rPr>
        <w:t xml:space="preserve"> shall agree the scope of activities with the Authority prior to delivery.</w:t>
      </w:r>
    </w:p>
    <w:p w14:paraId="0DFF8A36" w14:textId="7A7B31EB" w:rsidR="007C6105" w:rsidRDefault="007C6105" w:rsidP="007C6105">
      <w:pPr>
        <w:rPr>
          <w:rFonts w:ascii="Arial" w:hAnsi="Arial" w:cs="Arial"/>
          <w:sz w:val="24"/>
          <w:szCs w:val="24"/>
        </w:rPr>
      </w:pPr>
      <w:r w:rsidRPr="002A578A">
        <w:rPr>
          <w:rFonts w:ascii="Arial" w:hAnsi="Arial" w:cs="Arial"/>
          <w:sz w:val="24"/>
          <w:szCs w:val="24"/>
        </w:rPr>
        <w:t>Each digital skills development and educational attainment initiative must be notified to one or more organisations registered on the Social Value website (</w:t>
      </w:r>
      <w:hyperlink r:id="rId20" w:history="1">
        <w:r w:rsidR="004722EA" w:rsidRPr="004722EA">
          <w:rPr>
            <w:rStyle w:val="Hyperlink"/>
            <w:rFonts w:ascii="Arial" w:hAnsi="Arial" w:cs="Arial"/>
            <w:sz w:val="24"/>
            <w:szCs w:val="24"/>
          </w:rPr>
          <w:t>www.socialvalueni.org/contractors/find-a-broker/</w:t>
        </w:r>
      </w:hyperlink>
      <w:r w:rsidRPr="002A578A">
        <w:rPr>
          <w:rFonts w:ascii="Arial" w:hAnsi="Arial" w:cs="Arial"/>
          <w:sz w:val="24"/>
          <w:szCs w:val="24"/>
        </w:rPr>
        <w:t>) and/or equivalent agencies named by or agreed with the Authority for this purpose.</w:t>
      </w:r>
    </w:p>
    <w:p w14:paraId="633705B2" w14:textId="77777777" w:rsidR="00CF171C" w:rsidRDefault="00CF171C" w:rsidP="007C6105">
      <w:pPr>
        <w:rPr>
          <w:rFonts w:ascii="Arial" w:hAnsi="Arial" w:cs="Arial"/>
          <w:sz w:val="24"/>
          <w:szCs w:val="24"/>
        </w:rPr>
      </w:pPr>
    </w:p>
    <w:p w14:paraId="62505F67" w14:textId="75F73162" w:rsidR="007862B0" w:rsidRPr="009D4143" w:rsidRDefault="007862B0" w:rsidP="007862B0">
      <w:pPr>
        <w:pStyle w:val="Heading2"/>
        <w:ind w:left="720" w:hanging="720"/>
        <w:rPr>
          <w:rFonts w:ascii="Arial" w:hAnsi="Arial" w:cs="Arial"/>
          <w:sz w:val="24"/>
          <w:szCs w:val="24"/>
        </w:rPr>
      </w:pPr>
      <w:r w:rsidRPr="007862B0">
        <w:rPr>
          <w:rFonts w:ascii="Arial" w:hAnsi="Arial" w:cs="Arial"/>
          <w:sz w:val="24"/>
          <w:szCs w:val="24"/>
        </w:rPr>
        <w:t>X.0</w:t>
      </w:r>
      <w:r w:rsidRPr="007862B0">
        <w:rPr>
          <w:rFonts w:ascii="Arial" w:hAnsi="Arial" w:cs="Arial"/>
          <w:sz w:val="24"/>
          <w:szCs w:val="24"/>
        </w:rPr>
        <w:tab/>
      </w:r>
      <w:r w:rsidRPr="009D4143">
        <w:rPr>
          <w:rFonts w:ascii="Arial" w:hAnsi="Arial" w:cs="Arial"/>
          <w:sz w:val="24"/>
          <w:szCs w:val="24"/>
        </w:rPr>
        <w:t xml:space="preserve">Donation of ICT devices to support digital skills development and educational attainment </w:t>
      </w:r>
    </w:p>
    <w:p w14:paraId="680CFB0E" w14:textId="2BC62B1B" w:rsidR="000772AF" w:rsidRPr="009D4143" w:rsidRDefault="007862B0" w:rsidP="000772AF">
      <w:pPr>
        <w:jc w:val="both"/>
        <w:rPr>
          <w:rFonts w:ascii="Arial" w:hAnsi="Arial" w:cs="Arial"/>
          <w:sz w:val="24"/>
          <w:szCs w:val="24"/>
        </w:rPr>
      </w:pPr>
      <w:r w:rsidRPr="009D4143">
        <w:rPr>
          <w:rFonts w:ascii="Arial" w:hAnsi="Arial" w:cs="Arial"/>
          <w:sz w:val="24"/>
          <w:szCs w:val="24"/>
        </w:rPr>
        <w:t>The donation of suitable ICT devices to enhance the digital capability of people at risk of digital exclusion within Northern Ireland (e.g. laptops, tablets</w:t>
      </w:r>
      <w:r w:rsidR="00976548" w:rsidRPr="009D4143">
        <w:rPr>
          <w:rFonts w:ascii="Arial" w:hAnsi="Arial" w:cs="Arial"/>
          <w:sz w:val="24"/>
          <w:szCs w:val="24"/>
        </w:rPr>
        <w:t xml:space="preserve">, </w:t>
      </w:r>
      <w:r w:rsidR="00CE044D" w:rsidRPr="009D4143">
        <w:rPr>
          <w:rFonts w:ascii="Arial" w:hAnsi="Arial" w:cs="Arial"/>
          <w:sz w:val="24"/>
          <w:szCs w:val="24"/>
        </w:rPr>
        <w:t xml:space="preserve">devices to </w:t>
      </w:r>
      <w:r w:rsidR="00976548" w:rsidRPr="009D4143">
        <w:rPr>
          <w:rFonts w:ascii="Arial" w:hAnsi="Arial" w:cs="Arial"/>
          <w:sz w:val="24"/>
          <w:szCs w:val="24"/>
        </w:rPr>
        <w:t xml:space="preserve">access </w:t>
      </w:r>
      <w:r w:rsidR="00CE044D" w:rsidRPr="009D4143">
        <w:rPr>
          <w:rFonts w:ascii="Arial" w:hAnsi="Arial" w:cs="Arial"/>
          <w:sz w:val="24"/>
          <w:szCs w:val="24"/>
        </w:rPr>
        <w:t>connectivity including</w:t>
      </w:r>
      <w:r w:rsidR="00976548" w:rsidRPr="009D4143">
        <w:rPr>
          <w:rFonts w:ascii="Arial" w:hAnsi="Arial" w:cs="Arial"/>
          <w:sz w:val="24"/>
          <w:szCs w:val="24"/>
        </w:rPr>
        <w:t xml:space="preserve"> data </w:t>
      </w:r>
      <w:r w:rsidR="000772AF" w:rsidRPr="009D4143">
        <w:rPr>
          <w:rFonts w:ascii="Arial" w:hAnsi="Arial" w:cs="Arial"/>
          <w:sz w:val="24"/>
          <w:szCs w:val="24"/>
        </w:rPr>
        <w:t xml:space="preserve">sim </w:t>
      </w:r>
      <w:r w:rsidR="00976548" w:rsidRPr="009D4143">
        <w:rPr>
          <w:rFonts w:ascii="Arial" w:hAnsi="Arial" w:cs="Arial"/>
          <w:sz w:val="24"/>
          <w:szCs w:val="24"/>
        </w:rPr>
        <w:t>cards</w:t>
      </w:r>
      <w:r w:rsidR="000772AF" w:rsidRPr="009D4143">
        <w:rPr>
          <w:rFonts w:ascii="Arial" w:hAnsi="Arial" w:cs="Arial"/>
          <w:sz w:val="24"/>
          <w:szCs w:val="24"/>
        </w:rPr>
        <w:t>, dongles etc.</w:t>
      </w:r>
      <w:r w:rsidRPr="009D4143">
        <w:rPr>
          <w:rFonts w:ascii="Arial" w:hAnsi="Arial" w:cs="Arial"/>
          <w:sz w:val="24"/>
          <w:szCs w:val="24"/>
        </w:rPr>
        <w:t xml:space="preserve">). </w:t>
      </w:r>
      <w:commentRangeStart w:id="38"/>
      <w:r w:rsidRPr="009D4143">
        <w:rPr>
          <w:rFonts w:ascii="Arial" w:hAnsi="Arial" w:cs="Arial"/>
          <w:sz w:val="24"/>
          <w:szCs w:val="24"/>
        </w:rPr>
        <w:t xml:space="preserve">This can include people with a disability, Looked after Children / care leavers, people who are homeless, people who are located in deprived areas, people over the age of 65, people with an offending history, young people who are Not in Education, Employment or Training (NEET), </w:t>
      </w:r>
      <w:r w:rsidRPr="009D4143">
        <w:rPr>
          <w:rFonts w:ascii="Arial" w:hAnsi="Arial" w:cs="Arial"/>
          <w:sz w:val="24"/>
          <w:szCs w:val="24"/>
        </w:rPr>
        <w:lastRenderedPageBreak/>
        <w:t>people living in rural communities, or another group considered to be at risk of digital exclusion as agreed with the Authority, at the Authority’s discretion.</w:t>
      </w:r>
      <w:r w:rsidR="000772AF" w:rsidRPr="009D4143">
        <w:rPr>
          <w:rFonts w:ascii="Arial" w:hAnsi="Arial" w:cs="Arial"/>
          <w:sz w:val="24"/>
          <w:szCs w:val="24"/>
        </w:rPr>
        <w:t xml:space="preserve"> </w:t>
      </w:r>
      <w:commentRangeEnd w:id="38"/>
      <w:r w:rsidR="00997486">
        <w:rPr>
          <w:rStyle w:val="CommentReference"/>
        </w:rPr>
        <w:commentReference w:id="38"/>
      </w:r>
    </w:p>
    <w:p w14:paraId="3A8D9106" w14:textId="44648ACA" w:rsidR="007862B0" w:rsidRPr="0006179A" w:rsidRDefault="007862B0" w:rsidP="007862B0">
      <w:pPr>
        <w:jc w:val="both"/>
        <w:rPr>
          <w:rFonts w:ascii="Arial" w:hAnsi="Arial" w:cs="Arial"/>
          <w:sz w:val="24"/>
          <w:szCs w:val="24"/>
        </w:rPr>
      </w:pPr>
      <w:r w:rsidRPr="009D4143">
        <w:rPr>
          <w:rFonts w:ascii="Arial" w:hAnsi="Arial" w:cs="Arial"/>
          <w:sz w:val="24"/>
          <w:szCs w:val="24"/>
        </w:rPr>
        <w:t>The Supplier shall agree the scope of donations with the Authority prior to delivery</w:t>
      </w:r>
      <w:r w:rsidR="000772AF" w:rsidRPr="009D4143">
        <w:rPr>
          <w:rFonts w:ascii="Arial" w:hAnsi="Arial" w:cs="Arial"/>
          <w:sz w:val="24"/>
          <w:szCs w:val="24"/>
        </w:rPr>
        <w:t xml:space="preserve"> </w:t>
      </w:r>
      <w:r w:rsidRPr="009D4143">
        <w:rPr>
          <w:rFonts w:ascii="Arial" w:hAnsi="Arial" w:cs="Arial"/>
          <w:sz w:val="24"/>
          <w:szCs w:val="24"/>
        </w:rPr>
        <w:t>Opportunities relating to the donation of ICT devices must be notified to one or more organisations registered on the Social Value website (</w:t>
      </w:r>
      <w:hyperlink r:id="rId21" w:history="1">
        <w:r w:rsidR="004722EA" w:rsidRPr="009D4143">
          <w:rPr>
            <w:rStyle w:val="Hyperlink"/>
            <w:rFonts w:ascii="Arial" w:hAnsi="Arial" w:cs="Arial"/>
            <w:sz w:val="24"/>
            <w:szCs w:val="24"/>
          </w:rPr>
          <w:t>www.socialvalueni.org/Contractors/find-a-broker/</w:t>
        </w:r>
      </w:hyperlink>
      <w:r w:rsidRPr="0006179A">
        <w:rPr>
          <w:rFonts w:ascii="Arial" w:hAnsi="Arial" w:cs="Arial"/>
          <w:sz w:val="24"/>
          <w:szCs w:val="24"/>
        </w:rPr>
        <w:t>) and/or equivalent agencies named by or agreed with the Authority for this purpose.</w:t>
      </w:r>
    </w:p>
    <w:p w14:paraId="77AB497F" w14:textId="6398075A" w:rsidR="00622E26" w:rsidRPr="0006179A" w:rsidRDefault="00B822A3" w:rsidP="007862B0">
      <w:pPr>
        <w:jc w:val="both"/>
        <w:rPr>
          <w:rFonts w:ascii="Arial" w:hAnsi="Arial" w:cs="Arial"/>
          <w:sz w:val="24"/>
          <w:szCs w:val="24"/>
        </w:rPr>
      </w:pPr>
      <w:r w:rsidRPr="0006179A">
        <w:rPr>
          <w:rFonts w:ascii="Arial" w:hAnsi="Arial" w:cs="Arial"/>
          <w:sz w:val="24"/>
          <w:szCs w:val="24"/>
        </w:rPr>
        <w:t xml:space="preserve">The manufacturing, use of and disposal of </w:t>
      </w:r>
      <w:r w:rsidR="000772AF" w:rsidRPr="0006179A">
        <w:rPr>
          <w:rFonts w:ascii="Arial" w:hAnsi="Arial" w:cs="Arial"/>
          <w:sz w:val="24"/>
          <w:szCs w:val="24"/>
        </w:rPr>
        <w:t>ICT devices</w:t>
      </w:r>
      <w:r w:rsidRPr="0006179A">
        <w:rPr>
          <w:rFonts w:ascii="Arial" w:hAnsi="Arial" w:cs="Arial"/>
          <w:sz w:val="24"/>
          <w:szCs w:val="24"/>
        </w:rPr>
        <w:t xml:space="preserve"> creates </w:t>
      </w:r>
      <w:r w:rsidR="00AC36FA" w:rsidRPr="0006179A">
        <w:rPr>
          <w:rFonts w:ascii="Arial" w:hAnsi="Arial" w:cs="Arial"/>
          <w:sz w:val="24"/>
          <w:szCs w:val="24"/>
        </w:rPr>
        <w:t>significant</w:t>
      </w:r>
      <w:r w:rsidRPr="0006179A">
        <w:rPr>
          <w:rFonts w:ascii="Arial" w:hAnsi="Arial" w:cs="Arial"/>
          <w:sz w:val="24"/>
          <w:szCs w:val="24"/>
        </w:rPr>
        <w:t xml:space="preserve"> environmental </w:t>
      </w:r>
      <w:r w:rsidR="00AC36FA" w:rsidRPr="0006179A">
        <w:rPr>
          <w:rFonts w:ascii="Arial" w:hAnsi="Arial" w:cs="Arial"/>
          <w:sz w:val="24"/>
          <w:szCs w:val="24"/>
        </w:rPr>
        <w:t xml:space="preserve">and human rights risks, </w:t>
      </w:r>
      <w:r w:rsidR="00622E26" w:rsidRPr="0006179A">
        <w:rPr>
          <w:rFonts w:ascii="Arial" w:hAnsi="Arial" w:cs="Arial"/>
          <w:sz w:val="24"/>
          <w:szCs w:val="24"/>
        </w:rPr>
        <w:t>including</w:t>
      </w:r>
      <w:r w:rsidRPr="0006179A">
        <w:rPr>
          <w:rFonts w:ascii="Arial" w:hAnsi="Arial" w:cs="Arial"/>
          <w:sz w:val="24"/>
          <w:szCs w:val="24"/>
        </w:rPr>
        <w:t>:</w:t>
      </w:r>
      <w:r w:rsidR="00622E26" w:rsidRPr="0006179A">
        <w:rPr>
          <w:rFonts w:ascii="Arial" w:hAnsi="Arial" w:cs="Arial"/>
          <w:sz w:val="24"/>
          <w:szCs w:val="24"/>
        </w:rPr>
        <w:t xml:space="preserve"> the </w:t>
      </w:r>
      <w:r w:rsidR="00AC36FA" w:rsidRPr="0006179A">
        <w:rPr>
          <w:rFonts w:ascii="Arial" w:hAnsi="Arial" w:cs="Arial"/>
          <w:sz w:val="24"/>
          <w:szCs w:val="24"/>
        </w:rPr>
        <w:t xml:space="preserve">mining of </w:t>
      </w:r>
      <w:r w:rsidR="00622E26" w:rsidRPr="0006179A">
        <w:rPr>
          <w:rFonts w:ascii="Arial" w:hAnsi="Arial" w:cs="Arial"/>
          <w:sz w:val="24"/>
          <w:szCs w:val="24"/>
        </w:rPr>
        <w:t xml:space="preserve">precious </w:t>
      </w:r>
      <w:r w:rsidR="00AC36FA" w:rsidRPr="0006179A">
        <w:rPr>
          <w:rFonts w:ascii="Arial" w:hAnsi="Arial" w:cs="Arial"/>
          <w:sz w:val="24"/>
          <w:szCs w:val="24"/>
        </w:rPr>
        <w:t>materials</w:t>
      </w:r>
      <w:r w:rsidRPr="0006179A">
        <w:rPr>
          <w:rFonts w:ascii="Arial" w:hAnsi="Arial" w:cs="Arial"/>
          <w:sz w:val="24"/>
          <w:szCs w:val="24"/>
        </w:rPr>
        <w:t>;</w:t>
      </w:r>
      <w:r w:rsidR="00622E26" w:rsidRPr="0006179A">
        <w:rPr>
          <w:rFonts w:ascii="Arial" w:hAnsi="Arial" w:cs="Arial"/>
          <w:sz w:val="24"/>
          <w:szCs w:val="24"/>
        </w:rPr>
        <w:t xml:space="preserve"> exploitation of workers throughout the supply chains</w:t>
      </w:r>
      <w:r w:rsidRPr="0006179A">
        <w:rPr>
          <w:rFonts w:ascii="Arial" w:hAnsi="Arial" w:cs="Arial"/>
          <w:sz w:val="24"/>
          <w:szCs w:val="24"/>
        </w:rPr>
        <w:t>;</w:t>
      </w:r>
      <w:r w:rsidR="00622E26" w:rsidRPr="0006179A">
        <w:rPr>
          <w:rFonts w:ascii="Arial" w:hAnsi="Arial" w:cs="Arial"/>
          <w:sz w:val="24"/>
          <w:szCs w:val="24"/>
        </w:rPr>
        <w:t xml:space="preserve"> energy </w:t>
      </w:r>
      <w:r w:rsidR="009D4143">
        <w:rPr>
          <w:rFonts w:ascii="Arial" w:hAnsi="Arial" w:cs="Arial"/>
          <w:sz w:val="24"/>
          <w:szCs w:val="24"/>
        </w:rPr>
        <w:t>consumption</w:t>
      </w:r>
      <w:r w:rsidR="00622E26" w:rsidRPr="0006179A">
        <w:rPr>
          <w:rFonts w:ascii="Arial" w:hAnsi="Arial" w:cs="Arial"/>
          <w:sz w:val="24"/>
          <w:szCs w:val="24"/>
        </w:rPr>
        <w:t xml:space="preserve"> of devices</w:t>
      </w:r>
      <w:r w:rsidRPr="0006179A">
        <w:rPr>
          <w:rFonts w:ascii="Arial" w:hAnsi="Arial" w:cs="Arial"/>
          <w:sz w:val="24"/>
          <w:szCs w:val="24"/>
        </w:rPr>
        <w:t>;</w:t>
      </w:r>
      <w:r w:rsidR="00AC36FA" w:rsidRPr="0006179A">
        <w:rPr>
          <w:rFonts w:ascii="Arial" w:hAnsi="Arial" w:cs="Arial"/>
          <w:sz w:val="24"/>
          <w:szCs w:val="24"/>
        </w:rPr>
        <w:t xml:space="preserve"> </w:t>
      </w:r>
      <w:r w:rsidR="000772AF" w:rsidRPr="0006179A">
        <w:rPr>
          <w:rFonts w:ascii="Arial" w:hAnsi="Arial" w:cs="Arial"/>
          <w:sz w:val="24"/>
          <w:szCs w:val="24"/>
        </w:rPr>
        <w:t xml:space="preserve">and </w:t>
      </w:r>
      <w:r w:rsidR="00622E26" w:rsidRPr="0006179A">
        <w:rPr>
          <w:rFonts w:ascii="Arial" w:hAnsi="Arial" w:cs="Arial"/>
          <w:sz w:val="24"/>
          <w:szCs w:val="24"/>
        </w:rPr>
        <w:t xml:space="preserve">the increasing </w:t>
      </w:r>
      <w:r w:rsidRPr="0006179A">
        <w:rPr>
          <w:rFonts w:ascii="Arial" w:hAnsi="Arial" w:cs="Arial"/>
          <w:sz w:val="24"/>
          <w:szCs w:val="24"/>
        </w:rPr>
        <w:t xml:space="preserve">amount of </w:t>
      </w:r>
      <w:r w:rsidR="00AC36FA" w:rsidRPr="0006179A">
        <w:rPr>
          <w:rFonts w:ascii="Arial" w:hAnsi="Arial" w:cs="Arial"/>
          <w:sz w:val="24"/>
          <w:szCs w:val="24"/>
        </w:rPr>
        <w:t>e</w:t>
      </w:r>
      <w:r w:rsidR="00622E26" w:rsidRPr="0006179A">
        <w:rPr>
          <w:rFonts w:ascii="Arial" w:hAnsi="Arial" w:cs="Arial"/>
          <w:sz w:val="24"/>
          <w:szCs w:val="24"/>
        </w:rPr>
        <w:t>-</w:t>
      </w:r>
      <w:r w:rsidR="00AC36FA" w:rsidRPr="0006179A">
        <w:rPr>
          <w:rFonts w:ascii="Arial" w:hAnsi="Arial" w:cs="Arial"/>
          <w:sz w:val="24"/>
          <w:szCs w:val="24"/>
        </w:rPr>
        <w:t>waste generated</w:t>
      </w:r>
      <w:r w:rsidR="00622E26" w:rsidRPr="0006179A">
        <w:rPr>
          <w:rFonts w:ascii="Arial" w:hAnsi="Arial" w:cs="Arial"/>
          <w:sz w:val="24"/>
          <w:szCs w:val="24"/>
        </w:rPr>
        <w:t xml:space="preserve"> </w:t>
      </w:r>
      <w:r w:rsidRPr="0006179A">
        <w:rPr>
          <w:rFonts w:ascii="Arial" w:hAnsi="Arial" w:cs="Arial"/>
          <w:sz w:val="24"/>
          <w:szCs w:val="24"/>
        </w:rPr>
        <w:t xml:space="preserve">at </w:t>
      </w:r>
      <w:r w:rsidR="009D4143">
        <w:rPr>
          <w:rFonts w:ascii="Arial" w:hAnsi="Arial" w:cs="Arial"/>
          <w:sz w:val="24"/>
          <w:szCs w:val="24"/>
        </w:rPr>
        <w:t xml:space="preserve">the </w:t>
      </w:r>
      <w:proofErr w:type="gramStart"/>
      <w:r w:rsidRPr="0006179A">
        <w:rPr>
          <w:rFonts w:ascii="Arial" w:hAnsi="Arial" w:cs="Arial"/>
          <w:sz w:val="24"/>
          <w:szCs w:val="24"/>
        </w:rPr>
        <w:t>end of life</w:t>
      </w:r>
      <w:proofErr w:type="gramEnd"/>
      <w:r w:rsidR="009D4143">
        <w:rPr>
          <w:rFonts w:ascii="Arial" w:hAnsi="Arial" w:cs="Arial"/>
          <w:sz w:val="24"/>
          <w:szCs w:val="24"/>
        </w:rPr>
        <w:t xml:space="preserve"> stage.</w:t>
      </w:r>
      <w:r w:rsidRPr="0006179A">
        <w:rPr>
          <w:rFonts w:ascii="Arial" w:hAnsi="Arial" w:cs="Arial"/>
          <w:sz w:val="24"/>
          <w:szCs w:val="24"/>
        </w:rPr>
        <w:t xml:space="preserve"> </w:t>
      </w:r>
    </w:p>
    <w:p w14:paraId="333B2A2A" w14:textId="602D2E90" w:rsidR="0072090C" w:rsidRPr="0006179A" w:rsidRDefault="00AC36FA" w:rsidP="007862B0">
      <w:pPr>
        <w:jc w:val="both"/>
        <w:rPr>
          <w:rFonts w:ascii="Arial" w:hAnsi="Arial" w:cs="Arial"/>
          <w:sz w:val="24"/>
          <w:szCs w:val="24"/>
        </w:rPr>
      </w:pPr>
      <w:r w:rsidRPr="0006179A">
        <w:rPr>
          <w:rFonts w:ascii="Arial" w:hAnsi="Arial" w:cs="Arial"/>
          <w:sz w:val="24"/>
          <w:szCs w:val="24"/>
        </w:rPr>
        <w:t xml:space="preserve">The Authority would encourage the Supplier to adopt a circular economy approach to the donation of devices to support digital inclusion through, for example, the </w:t>
      </w:r>
      <w:r w:rsidR="00622E26" w:rsidRPr="0006179A">
        <w:rPr>
          <w:rFonts w:ascii="Arial" w:hAnsi="Arial" w:cs="Arial"/>
          <w:sz w:val="24"/>
          <w:szCs w:val="24"/>
        </w:rPr>
        <w:t>provision</w:t>
      </w:r>
      <w:r w:rsidRPr="0006179A">
        <w:rPr>
          <w:rFonts w:ascii="Arial" w:hAnsi="Arial" w:cs="Arial"/>
          <w:sz w:val="24"/>
          <w:szCs w:val="24"/>
        </w:rPr>
        <w:t xml:space="preserve"> of </w:t>
      </w:r>
      <w:r w:rsidR="002B50E4" w:rsidRPr="0006179A">
        <w:rPr>
          <w:rFonts w:ascii="Arial" w:hAnsi="Arial" w:cs="Arial"/>
          <w:sz w:val="24"/>
          <w:szCs w:val="24"/>
        </w:rPr>
        <w:t xml:space="preserve">refurbished </w:t>
      </w:r>
      <w:r w:rsidRPr="0006179A">
        <w:rPr>
          <w:rFonts w:ascii="Arial" w:hAnsi="Arial" w:cs="Arial"/>
          <w:sz w:val="24"/>
          <w:szCs w:val="24"/>
        </w:rPr>
        <w:t>devices</w:t>
      </w:r>
      <w:r w:rsidR="002B50E4" w:rsidRPr="0006179A">
        <w:rPr>
          <w:rFonts w:ascii="Arial" w:hAnsi="Arial" w:cs="Arial"/>
          <w:sz w:val="24"/>
          <w:szCs w:val="24"/>
        </w:rPr>
        <w:t xml:space="preserve"> to extend the life of the equipment and support closing the digital divide</w:t>
      </w:r>
      <w:r w:rsidRPr="0006179A">
        <w:rPr>
          <w:rFonts w:ascii="Arial" w:hAnsi="Arial" w:cs="Arial"/>
          <w:sz w:val="24"/>
          <w:szCs w:val="24"/>
        </w:rPr>
        <w:t xml:space="preserve">. The Supplier is responsible for ensuring that any device donated is compliant with </w:t>
      </w:r>
      <w:r w:rsidR="00622E26" w:rsidRPr="0006179A">
        <w:rPr>
          <w:rFonts w:ascii="Arial" w:hAnsi="Arial" w:cs="Arial"/>
          <w:sz w:val="24"/>
          <w:szCs w:val="24"/>
        </w:rPr>
        <w:t xml:space="preserve">all </w:t>
      </w:r>
      <w:r w:rsidRPr="0006179A">
        <w:rPr>
          <w:rFonts w:ascii="Arial" w:hAnsi="Arial" w:cs="Arial"/>
          <w:sz w:val="24"/>
          <w:szCs w:val="24"/>
        </w:rPr>
        <w:t xml:space="preserve">relevant data security and health and safety standards. </w:t>
      </w:r>
    </w:p>
    <w:p w14:paraId="59E1B2D8" w14:textId="038D8715" w:rsidR="007862B0" w:rsidRPr="00222DA3" w:rsidRDefault="007862B0" w:rsidP="007862B0">
      <w:pPr>
        <w:jc w:val="both"/>
        <w:rPr>
          <w:rFonts w:ascii="Arial" w:hAnsi="Arial" w:cs="Arial"/>
          <w:sz w:val="24"/>
          <w:szCs w:val="24"/>
          <w:highlight w:val="yellow"/>
        </w:rPr>
      </w:pPr>
      <w:commentRangeStart w:id="39"/>
      <w:r w:rsidRPr="00222DA3">
        <w:rPr>
          <w:rFonts w:ascii="Arial" w:hAnsi="Arial" w:cs="Arial"/>
          <w:sz w:val="24"/>
          <w:szCs w:val="24"/>
          <w:highlight w:val="yellow"/>
        </w:rPr>
        <w:t xml:space="preserve">A maximum of XX% of the social value points required by the Contract may be delivered by donating suitable ICT hardware for people at risk of digital exclusion in Northern Ireland. </w:t>
      </w:r>
      <w:commentRangeEnd w:id="39"/>
      <w:r w:rsidR="00997486">
        <w:rPr>
          <w:rStyle w:val="CommentReference"/>
        </w:rPr>
        <w:commentReference w:id="39"/>
      </w:r>
    </w:p>
    <w:p w14:paraId="2524F179" w14:textId="1EB0528E" w:rsidR="007862B0" w:rsidRPr="009D4143" w:rsidRDefault="007862B0" w:rsidP="007862B0">
      <w:pPr>
        <w:pStyle w:val="Heading2"/>
        <w:jc w:val="both"/>
        <w:rPr>
          <w:rFonts w:ascii="Arial" w:hAnsi="Arial" w:cs="Arial"/>
          <w:b w:val="0"/>
          <w:sz w:val="24"/>
          <w:szCs w:val="24"/>
        </w:rPr>
      </w:pPr>
      <w:r w:rsidRPr="009D4143">
        <w:rPr>
          <w:rFonts w:ascii="Arial" w:hAnsi="Arial" w:cs="Arial"/>
          <w:sz w:val="24"/>
          <w:szCs w:val="24"/>
        </w:rPr>
        <w:t>X.0</w:t>
      </w:r>
      <w:r w:rsidRPr="009D4143">
        <w:rPr>
          <w:rFonts w:ascii="Arial" w:hAnsi="Arial" w:cs="Arial"/>
          <w:sz w:val="24"/>
          <w:szCs w:val="24"/>
        </w:rPr>
        <w:tab/>
        <w:t>Financial support for ICT skills development and educational attainment</w:t>
      </w:r>
    </w:p>
    <w:p w14:paraId="155080B5" w14:textId="565645C0" w:rsidR="007862B0" w:rsidRPr="009D4143" w:rsidRDefault="007862B0" w:rsidP="007862B0">
      <w:pPr>
        <w:jc w:val="both"/>
        <w:rPr>
          <w:rFonts w:ascii="Arial" w:hAnsi="Arial" w:cs="Arial"/>
          <w:sz w:val="24"/>
          <w:szCs w:val="24"/>
        </w:rPr>
      </w:pPr>
      <w:r w:rsidRPr="009D4143">
        <w:rPr>
          <w:rFonts w:ascii="Arial" w:hAnsi="Arial" w:cs="Arial"/>
          <w:sz w:val="24"/>
          <w:szCs w:val="24"/>
        </w:rPr>
        <w:t xml:space="preserve">The provision of financial donations to support people within Northern Ireland who face barriers to employment to gain recognised qualifications in ICT and help address the digital skills shortage. This may include, for example, people who are long-term unemployed, young people who are Not in Education, Employment or Training (NEET), people who are located in deprived areas and are new to the sector, people who are from ethnic minority communities and are new to the sector and people from an underrepresented gender group within the sector, or another group who face barriers to employment as agreed with the Authority, at the Authority’s discretion. </w:t>
      </w:r>
    </w:p>
    <w:p w14:paraId="4C6659BF" w14:textId="2B745632" w:rsidR="007862B0" w:rsidRPr="009D4143" w:rsidRDefault="007862B0" w:rsidP="007862B0">
      <w:pPr>
        <w:jc w:val="both"/>
        <w:rPr>
          <w:rFonts w:ascii="Arial" w:hAnsi="Arial" w:cs="Arial"/>
          <w:sz w:val="24"/>
          <w:szCs w:val="24"/>
        </w:rPr>
      </w:pPr>
      <w:r w:rsidRPr="009D4143">
        <w:rPr>
          <w:rFonts w:ascii="Arial" w:hAnsi="Arial" w:cs="Arial"/>
          <w:sz w:val="24"/>
          <w:szCs w:val="24"/>
        </w:rPr>
        <w:t>The financial support can include donations towards tuition fees and relevant resources (e.g. course textbooks) or as otherwise agreed by the Authority.  The Supplier shall agree the scope of financial donations with the Authority prior to delivery.</w:t>
      </w:r>
    </w:p>
    <w:p w14:paraId="0D8DE4DC" w14:textId="2EB612C9" w:rsidR="007862B0" w:rsidRPr="009D4143" w:rsidRDefault="007862B0" w:rsidP="007862B0">
      <w:pPr>
        <w:jc w:val="both"/>
        <w:rPr>
          <w:rFonts w:ascii="Arial" w:hAnsi="Arial" w:cs="Arial"/>
          <w:sz w:val="24"/>
          <w:szCs w:val="24"/>
        </w:rPr>
      </w:pPr>
      <w:r w:rsidRPr="009D4143">
        <w:rPr>
          <w:rFonts w:ascii="Arial" w:hAnsi="Arial" w:cs="Arial"/>
          <w:sz w:val="24"/>
          <w:szCs w:val="24"/>
        </w:rPr>
        <w:lastRenderedPageBreak/>
        <w:t>Each financial support opportunity must be notified to one or more organisations registered on the Social Value Unit website (</w:t>
      </w:r>
      <w:hyperlink r:id="rId22" w:history="1">
        <w:r w:rsidR="004722EA" w:rsidRPr="009D4143">
          <w:rPr>
            <w:rStyle w:val="Hyperlink"/>
            <w:rFonts w:ascii="Arial" w:hAnsi="Arial" w:cs="Arial"/>
            <w:sz w:val="24"/>
            <w:szCs w:val="24"/>
          </w:rPr>
          <w:t>www.socialvalueni.org/Contractors/find-a-broker/</w:t>
        </w:r>
      </w:hyperlink>
      <w:r w:rsidRPr="009D4143">
        <w:rPr>
          <w:rFonts w:ascii="Arial" w:hAnsi="Arial" w:cs="Arial"/>
          <w:sz w:val="24"/>
          <w:szCs w:val="24"/>
        </w:rPr>
        <w:t>) and/or equivalent agencies named by or agreed with the Authority for this purpose.</w:t>
      </w:r>
    </w:p>
    <w:p w14:paraId="179171B0" w14:textId="13DE3E2E" w:rsidR="007862B0" w:rsidRPr="009D4143" w:rsidRDefault="007862B0" w:rsidP="007862B0">
      <w:pPr>
        <w:jc w:val="both"/>
        <w:rPr>
          <w:rFonts w:ascii="Arial" w:hAnsi="Arial" w:cs="Arial"/>
          <w:sz w:val="24"/>
          <w:szCs w:val="24"/>
        </w:rPr>
      </w:pPr>
      <w:r w:rsidRPr="009D4143">
        <w:rPr>
          <w:rFonts w:ascii="Arial" w:hAnsi="Arial" w:cs="Arial"/>
          <w:sz w:val="24"/>
          <w:szCs w:val="24"/>
        </w:rPr>
        <w:t xml:space="preserve">The Supplier cannot claim social value points under this initiative for any training and qualifications provided to people working on the contract. </w:t>
      </w:r>
    </w:p>
    <w:p w14:paraId="1F65E680" w14:textId="0A0D90C0" w:rsidR="007C6105" w:rsidRPr="002A578A" w:rsidRDefault="007862B0" w:rsidP="007862B0">
      <w:pPr>
        <w:jc w:val="both"/>
        <w:rPr>
          <w:rFonts w:ascii="Arial" w:hAnsi="Arial" w:cs="Arial"/>
          <w:sz w:val="24"/>
          <w:szCs w:val="24"/>
        </w:rPr>
      </w:pPr>
      <w:commentRangeStart w:id="40"/>
      <w:r w:rsidRPr="009D4143">
        <w:rPr>
          <w:rFonts w:ascii="Arial" w:hAnsi="Arial" w:cs="Arial"/>
          <w:sz w:val="24"/>
          <w:szCs w:val="24"/>
        </w:rPr>
        <w:t>A maximum of XX% of the social value points required by the Contract may be delivered by</w:t>
      </w:r>
      <w:r w:rsidR="00131E67" w:rsidRPr="009D4143">
        <w:rPr>
          <w:rFonts w:ascii="Arial" w:hAnsi="Arial" w:cs="Arial"/>
          <w:sz w:val="24"/>
          <w:szCs w:val="24"/>
        </w:rPr>
        <w:t xml:space="preserve"> providing financial support towards</w:t>
      </w:r>
      <w:r w:rsidRPr="009D4143">
        <w:rPr>
          <w:rFonts w:ascii="Arial" w:hAnsi="Arial" w:cs="Arial"/>
          <w:sz w:val="24"/>
          <w:szCs w:val="24"/>
        </w:rPr>
        <w:t xml:space="preserve"> </w:t>
      </w:r>
      <w:r w:rsidR="00131E67" w:rsidRPr="009D4143">
        <w:rPr>
          <w:rFonts w:ascii="Arial" w:hAnsi="Arial" w:cs="Arial"/>
          <w:sz w:val="24"/>
          <w:szCs w:val="24"/>
        </w:rPr>
        <w:t>attainment of recognised ICT qualifications for people who face barriers to employment within Northern Ireland</w:t>
      </w:r>
      <w:r w:rsidRPr="009D4143">
        <w:rPr>
          <w:rFonts w:ascii="Arial" w:hAnsi="Arial" w:cs="Arial"/>
          <w:sz w:val="24"/>
          <w:szCs w:val="24"/>
        </w:rPr>
        <w:t xml:space="preserve">. </w:t>
      </w:r>
      <w:commentRangeEnd w:id="40"/>
      <w:r w:rsidR="00997486">
        <w:rPr>
          <w:rStyle w:val="CommentReference"/>
        </w:rPr>
        <w:commentReference w:id="40"/>
      </w:r>
    </w:p>
    <w:p w14:paraId="23488EC6" w14:textId="264DB4F1" w:rsidR="007C6105" w:rsidRPr="002A578A" w:rsidRDefault="005B721A" w:rsidP="007C6105">
      <w:pPr>
        <w:pStyle w:val="Heading2"/>
        <w:rPr>
          <w:rFonts w:ascii="Arial" w:hAnsi="Arial" w:cs="Arial"/>
          <w:sz w:val="24"/>
          <w:szCs w:val="24"/>
        </w:rPr>
      </w:pPr>
      <w:r>
        <w:rPr>
          <w:rFonts w:ascii="Arial" w:hAnsi="Arial" w:cs="Arial"/>
          <w:sz w:val="24"/>
          <w:szCs w:val="24"/>
        </w:rPr>
        <w:t>X.0</w:t>
      </w:r>
      <w:r>
        <w:rPr>
          <w:rFonts w:ascii="Arial" w:hAnsi="Arial" w:cs="Arial"/>
          <w:sz w:val="24"/>
          <w:szCs w:val="24"/>
        </w:rPr>
        <w:tab/>
        <w:t>Cyber Security initiatives</w:t>
      </w:r>
    </w:p>
    <w:p w14:paraId="319A0657" w14:textId="10BAB203" w:rsidR="007C6105" w:rsidRPr="002A578A" w:rsidRDefault="007C6105" w:rsidP="007C6105">
      <w:pPr>
        <w:rPr>
          <w:rFonts w:ascii="Arial" w:hAnsi="Arial" w:cs="Arial"/>
          <w:sz w:val="24"/>
          <w:szCs w:val="24"/>
        </w:rPr>
      </w:pPr>
      <w:r w:rsidRPr="002A578A">
        <w:rPr>
          <w:rFonts w:ascii="Arial" w:hAnsi="Arial" w:cs="Arial"/>
          <w:sz w:val="24"/>
          <w:szCs w:val="24"/>
        </w:rPr>
        <w:t xml:space="preserve">The delivery of skilled advice, training and / mentoring on cybersecurity related matters to </w:t>
      </w:r>
      <w:sdt>
        <w:sdtPr>
          <w:rPr>
            <w:rFonts w:ascii="Arial" w:hAnsi="Arial" w:cs="Arial"/>
            <w:sz w:val="24"/>
            <w:szCs w:val="24"/>
          </w:rPr>
          <w:alias w:val="target organisation"/>
          <w:tag w:val="target organisation"/>
          <w:id w:val="-671955045"/>
          <w:placeholder>
            <w:docPart w:val="3B988E935FAA48559C27B35AB830C2D5"/>
          </w:placeholder>
          <w:showingPlcHdr/>
          <w:comboBox>
            <w:listItem w:value="Choose an item."/>
            <w:listItem w:displayText="an organisation/organisations within the Voluntary, Community and Social Enterprise (VCSE) sector " w:value="an organisation/organisations within the Voluntary, Community and Social Enterprise (VCSE) sector "/>
            <w:listItem w:displayText="a school/schools" w:value="a school/schools"/>
            <w:listItem w:displayText="an education provider/education providers" w:value="an education provider/education providers"/>
          </w:comboBox>
        </w:sdtPr>
        <w:sdtContent>
          <w:r w:rsidRPr="002A578A">
            <w:rPr>
              <w:rFonts w:ascii="Arial" w:hAnsi="Arial" w:cs="Arial"/>
              <w:color w:val="808080"/>
              <w:sz w:val="24"/>
              <w:szCs w:val="24"/>
            </w:rPr>
            <w:t>Choose an item.</w:t>
          </w:r>
        </w:sdtContent>
      </w:sdt>
      <w:r w:rsidRPr="002A578A">
        <w:rPr>
          <w:rFonts w:ascii="Arial" w:hAnsi="Arial" w:cs="Arial"/>
          <w:sz w:val="24"/>
          <w:szCs w:val="24"/>
        </w:rPr>
        <w:t xml:space="preserve"> that work with</w:t>
      </w:r>
      <w:r w:rsidRPr="002A578A">
        <w:rPr>
          <w:rFonts w:ascii="Arial" w:hAnsi="Arial" w:cs="Arial"/>
          <w:iCs/>
          <w:sz w:val="24"/>
          <w:szCs w:val="24"/>
        </w:rPr>
        <w:t xml:space="preserve"> </w:t>
      </w:r>
      <w:sdt>
        <w:sdtPr>
          <w:rPr>
            <w:rFonts w:ascii="Arial" w:hAnsi="Arial" w:cs="Arial"/>
            <w:iCs/>
            <w:sz w:val="24"/>
            <w:szCs w:val="24"/>
          </w:rPr>
          <w:alias w:val="Target group"/>
          <w:tag w:val="Target group"/>
          <w:id w:val="-475222267"/>
          <w:placeholder>
            <w:docPart w:val="7C5232917AE14D47A90DC66E84037F71"/>
          </w:placeholder>
          <w:showingPlcHdr/>
          <w:comboBox>
            <w:listItem w:value="Choose an item."/>
            <w:listItem w:displayText="people" w:value="people"/>
            <w:listItem w:displayText="people under 25 " w:value="people under 25 "/>
            <w:listItem w:displayText="people with a disability" w:value="people with a disability"/>
            <w:listItem w:displayText="people living in rural areas" w:value="people living in rural areas"/>
            <w:listItem w:displayText="children and young people" w:value="children and young people"/>
            <w:listItem w:displayText="people over 60" w:value="people over 60"/>
            <w:listItem w:displayText="people with an offending background" w:value="people with an offending background"/>
            <w:listItem w:displayText="people who are Looked After Children/are a care leaver" w:value="people who are Looked After Children/are a care leaver"/>
          </w:comboBox>
        </w:sdtPr>
        <w:sdtEndPr>
          <w:rPr>
            <w:iCs w:val="0"/>
          </w:rPr>
        </w:sdtEndPr>
        <w:sdtContent>
          <w:r w:rsidRPr="002A578A">
            <w:rPr>
              <w:rFonts w:ascii="Arial" w:hAnsi="Arial" w:cs="Arial"/>
              <w:color w:val="808080"/>
              <w:sz w:val="24"/>
              <w:szCs w:val="24"/>
            </w:rPr>
            <w:t>Choose an item.</w:t>
          </w:r>
        </w:sdtContent>
      </w:sdt>
      <w:commentRangeStart w:id="41"/>
      <w:commentRangeEnd w:id="41"/>
      <w:r w:rsidR="00997486">
        <w:rPr>
          <w:rStyle w:val="CommentReference"/>
        </w:rPr>
        <w:commentReference w:id="41"/>
      </w:r>
      <w:r w:rsidRPr="002A578A">
        <w:rPr>
          <w:rFonts w:ascii="Arial" w:hAnsi="Arial" w:cs="Arial"/>
          <w:sz w:val="24"/>
          <w:szCs w:val="24"/>
        </w:rPr>
        <w:t xml:space="preserve"> who are known to be at risk of becoming victims of online crime.  Activities may include</w:t>
      </w:r>
      <w:r w:rsidR="00555960">
        <w:rPr>
          <w:rFonts w:ascii="Arial" w:hAnsi="Arial" w:cs="Arial"/>
          <w:sz w:val="24"/>
          <w:szCs w:val="24"/>
        </w:rPr>
        <w:t>, for example</w:t>
      </w:r>
      <w:r w:rsidRPr="002A578A">
        <w:rPr>
          <w:rFonts w:ascii="Arial" w:hAnsi="Arial" w:cs="Arial"/>
          <w:sz w:val="24"/>
          <w:szCs w:val="24"/>
        </w:rPr>
        <w:t xml:space="preserve">: workshops; online training; digital clinics; peer learning projects; or equivalent initiatives as agreed with the Authority, at the Authority’s discretion. The </w:t>
      </w:r>
      <w:r>
        <w:rPr>
          <w:rFonts w:ascii="Arial" w:hAnsi="Arial" w:cs="Arial"/>
          <w:sz w:val="24"/>
          <w:szCs w:val="24"/>
        </w:rPr>
        <w:t>Supplier</w:t>
      </w:r>
      <w:r w:rsidRPr="002A578A">
        <w:rPr>
          <w:rFonts w:ascii="Arial" w:hAnsi="Arial" w:cs="Arial"/>
          <w:sz w:val="24"/>
          <w:szCs w:val="24"/>
        </w:rPr>
        <w:t xml:space="preserve"> shall agree the scope of activities with the Authority prior to delivery.</w:t>
      </w:r>
    </w:p>
    <w:p w14:paraId="3F077F2A" w14:textId="1AE731CE" w:rsidR="007862B0" w:rsidRPr="00CC1C75" w:rsidRDefault="007C6105" w:rsidP="007C6105">
      <w:pPr>
        <w:rPr>
          <w:rFonts w:ascii="Arial" w:hAnsi="Arial" w:cs="Arial"/>
          <w:sz w:val="24"/>
          <w:szCs w:val="24"/>
        </w:rPr>
      </w:pPr>
      <w:r w:rsidRPr="002A578A">
        <w:rPr>
          <w:rFonts w:ascii="Arial" w:hAnsi="Arial" w:cs="Arial"/>
          <w:sz w:val="24"/>
          <w:szCs w:val="24"/>
        </w:rPr>
        <w:t>Each cyber security initiative must be notified to one or more organisations registered on the Social Value Unit website (</w:t>
      </w:r>
      <w:hyperlink r:id="rId23" w:history="1">
        <w:r w:rsidR="004722EA" w:rsidRPr="004722EA">
          <w:rPr>
            <w:rStyle w:val="Hyperlink"/>
            <w:rFonts w:ascii="Arial" w:hAnsi="Arial" w:cs="Arial"/>
            <w:sz w:val="24"/>
            <w:szCs w:val="24"/>
          </w:rPr>
          <w:t>www.socialvalueni.org/contractors/find-a-broker/</w:t>
        </w:r>
      </w:hyperlink>
      <w:r w:rsidRPr="002A578A">
        <w:rPr>
          <w:rFonts w:ascii="Arial" w:hAnsi="Arial" w:cs="Arial"/>
          <w:sz w:val="24"/>
          <w:szCs w:val="24"/>
        </w:rPr>
        <w:t xml:space="preserve">) and/or equivalent agencies named by or agreed with </w:t>
      </w:r>
      <w:r w:rsidR="007862B0">
        <w:rPr>
          <w:rFonts w:ascii="Arial" w:hAnsi="Arial" w:cs="Arial"/>
          <w:sz w:val="24"/>
          <w:szCs w:val="24"/>
        </w:rPr>
        <w:t>the Authority for this purpose.</w:t>
      </w:r>
    </w:p>
    <w:p w14:paraId="23FF1489" w14:textId="77777777" w:rsidR="007C6105" w:rsidRPr="00CC1C75" w:rsidRDefault="007C6105" w:rsidP="007C6105">
      <w:pPr>
        <w:pStyle w:val="Heading1"/>
        <w:rPr>
          <w:rFonts w:ascii="Arial" w:eastAsia="Times New Roman" w:hAnsi="Arial" w:cs="Arial"/>
          <w:sz w:val="24"/>
          <w:szCs w:val="24"/>
          <w:lang w:eastAsia="en-GB"/>
        </w:rPr>
      </w:pPr>
      <w:r w:rsidRPr="00CC1C75">
        <w:rPr>
          <w:rFonts w:ascii="Arial" w:hAnsi="Arial" w:cs="Arial"/>
          <w:sz w:val="24"/>
          <w:szCs w:val="24"/>
        </w:rPr>
        <w:t>Indicator 1.2 – Create employment opportunities particularly</w:t>
      </w:r>
      <w:r w:rsidRPr="00CC1C75">
        <w:rPr>
          <w:rFonts w:ascii="Arial" w:eastAsia="Times New Roman" w:hAnsi="Arial" w:cs="Arial"/>
          <w:sz w:val="24"/>
          <w:szCs w:val="24"/>
          <w:lang w:eastAsia="en-GB"/>
        </w:rPr>
        <w:t xml:space="preserve"> for those who face barriers to employment and/or who are located in deprived </w:t>
      </w:r>
      <w:proofErr w:type="gramStart"/>
      <w:r w:rsidRPr="00CC1C75">
        <w:rPr>
          <w:rFonts w:ascii="Arial" w:eastAsia="Times New Roman" w:hAnsi="Arial" w:cs="Arial"/>
          <w:sz w:val="24"/>
          <w:szCs w:val="24"/>
          <w:lang w:eastAsia="en-GB"/>
        </w:rPr>
        <w:t>areas</w:t>
      </w:r>
      <w:proofErr w:type="gramEnd"/>
    </w:p>
    <w:p w14:paraId="0BC381F2" w14:textId="77777777" w:rsidR="007C6105" w:rsidRPr="00CC1C75" w:rsidRDefault="007C6105" w:rsidP="007C6105">
      <w:pPr>
        <w:pStyle w:val="Heading2"/>
        <w:rPr>
          <w:rFonts w:ascii="Arial" w:eastAsia="Times New Roman" w:hAnsi="Arial" w:cs="Arial"/>
          <w:sz w:val="24"/>
          <w:szCs w:val="24"/>
        </w:rPr>
      </w:pPr>
      <w:r w:rsidRPr="00CC1C75">
        <w:rPr>
          <w:rFonts w:ascii="Arial" w:eastAsia="Times New Roman" w:hAnsi="Arial" w:cs="Arial"/>
          <w:sz w:val="24"/>
          <w:szCs w:val="24"/>
        </w:rPr>
        <w:t>X.0</w:t>
      </w:r>
      <w:r w:rsidRPr="00CC1C75">
        <w:rPr>
          <w:rFonts w:ascii="Arial" w:eastAsia="Times New Roman" w:hAnsi="Arial" w:cs="Arial"/>
          <w:sz w:val="24"/>
          <w:szCs w:val="24"/>
        </w:rPr>
        <w:tab/>
        <w:t xml:space="preserve">Paid Employment Opportunities  </w:t>
      </w:r>
    </w:p>
    <w:p w14:paraId="665CE0E7" w14:textId="77777777" w:rsidR="007C6105" w:rsidRPr="00CC1C75" w:rsidRDefault="007C6105" w:rsidP="007C6105">
      <w:pPr>
        <w:rPr>
          <w:rFonts w:ascii="Arial" w:eastAsia="Times New Roman" w:hAnsi="Arial" w:cs="Arial"/>
          <w:sz w:val="24"/>
          <w:szCs w:val="24"/>
        </w:rPr>
      </w:pPr>
      <w:r w:rsidRPr="00CC1C75">
        <w:rPr>
          <w:rFonts w:ascii="Arial" w:hAnsi="Arial" w:cs="Arial"/>
          <w:sz w:val="24"/>
          <w:szCs w:val="24"/>
        </w:rPr>
        <w:t xml:space="preserve">The delivery of paid employment for people who face barriers to employment. The </w:t>
      </w:r>
      <w:r>
        <w:rPr>
          <w:rFonts w:ascii="Arial" w:hAnsi="Arial" w:cs="Arial"/>
          <w:sz w:val="24"/>
          <w:szCs w:val="24"/>
        </w:rPr>
        <w:t>Supplier</w:t>
      </w:r>
      <w:r w:rsidRPr="00CC1C75">
        <w:rPr>
          <w:rFonts w:ascii="Arial" w:hAnsi="Arial" w:cs="Arial"/>
          <w:sz w:val="24"/>
          <w:szCs w:val="24"/>
        </w:rPr>
        <w:t xml:space="preserve"> must ensure that they satisfy one of the following categories</w:t>
      </w:r>
      <w:r w:rsidRPr="00CC1C75">
        <w:rPr>
          <w:rFonts w:ascii="Arial" w:eastAsia="Times New Roman" w:hAnsi="Arial" w:cs="Arial"/>
          <w:sz w:val="24"/>
          <w:szCs w:val="24"/>
        </w:rPr>
        <w:t xml:space="preserve">: </w:t>
      </w:r>
    </w:p>
    <w:p w14:paraId="142CDC68" w14:textId="77777777" w:rsidR="007C6105" w:rsidRPr="00CC1C75" w:rsidRDefault="007C6105" w:rsidP="00755C86">
      <w:pPr>
        <w:pStyle w:val="ListParagraph"/>
        <w:numPr>
          <w:ilvl w:val="0"/>
          <w:numId w:val="5"/>
        </w:numPr>
        <w:rPr>
          <w:rFonts w:ascii="Arial" w:hAnsi="Arial" w:cs="Arial"/>
          <w:sz w:val="24"/>
          <w:szCs w:val="24"/>
          <w:lang w:val="en-US"/>
        </w:rPr>
      </w:pPr>
      <w:r w:rsidRPr="00CC1C75">
        <w:rPr>
          <w:rFonts w:ascii="Arial" w:hAnsi="Arial" w:cs="Arial"/>
          <w:sz w:val="24"/>
          <w:szCs w:val="24"/>
          <w:lang w:val="en-US"/>
        </w:rPr>
        <w:t xml:space="preserve">a person who is in education or has left education in the last 12 months </w:t>
      </w:r>
      <w:r w:rsidRPr="00CC1C75">
        <w:rPr>
          <w:rFonts w:ascii="Arial" w:hAnsi="Arial" w:cs="Arial"/>
          <w:sz w:val="24"/>
          <w:szCs w:val="24"/>
          <w:u w:val="single"/>
          <w:lang w:val="en-US"/>
        </w:rPr>
        <w:t>and</w:t>
      </w:r>
      <w:r w:rsidRPr="00CC1C75">
        <w:rPr>
          <w:rFonts w:ascii="Arial" w:hAnsi="Arial" w:cs="Arial"/>
          <w:sz w:val="24"/>
          <w:szCs w:val="24"/>
          <w:lang w:val="en-US"/>
        </w:rPr>
        <w:t xml:space="preserve"> is seeking employment; or  </w:t>
      </w:r>
    </w:p>
    <w:p w14:paraId="18103722" w14:textId="77777777" w:rsidR="007C6105" w:rsidRPr="00CC1C75" w:rsidRDefault="007C6105" w:rsidP="00755C86">
      <w:pPr>
        <w:pStyle w:val="ListParagraph"/>
        <w:numPr>
          <w:ilvl w:val="0"/>
          <w:numId w:val="6"/>
        </w:numPr>
        <w:rPr>
          <w:rFonts w:ascii="Arial" w:hAnsi="Arial" w:cs="Arial"/>
          <w:sz w:val="24"/>
          <w:szCs w:val="24"/>
          <w:lang w:val="en-US"/>
        </w:rPr>
      </w:pPr>
      <w:r w:rsidRPr="00CC1C75">
        <w:rPr>
          <w:rFonts w:ascii="Arial" w:hAnsi="Arial" w:cs="Arial"/>
          <w:sz w:val="24"/>
          <w:szCs w:val="24"/>
          <w:lang w:val="en-US"/>
        </w:rPr>
        <w:t>people who are long-term unemployed</w:t>
      </w:r>
      <w:r w:rsidRPr="00CC1C75">
        <w:rPr>
          <w:rStyle w:val="FootnoteReference"/>
          <w:rFonts w:ascii="Arial" w:hAnsi="Arial" w:cs="Arial"/>
          <w:sz w:val="24"/>
          <w:szCs w:val="24"/>
          <w:lang w:val="en-US"/>
        </w:rPr>
        <w:footnoteReference w:id="2"/>
      </w:r>
    </w:p>
    <w:p w14:paraId="411FD36A" w14:textId="77777777" w:rsidR="007C6105" w:rsidRPr="00CC1C75" w:rsidRDefault="007C6105" w:rsidP="00755C86">
      <w:pPr>
        <w:pStyle w:val="ListParagraph"/>
        <w:numPr>
          <w:ilvl w:val="0"/>
          <w:numId w:val="6"/>
        </w:numPr>
        <w:rPr>
          <w:rFonts w:ascii="Arial" w:hAnsi="Arial" w:cs="Arial"/>
          <w:sz w:val="24"/>
          <w:szCs w:val="24"/>
          <w:lang w:val="en-US"/>
        </w:rPr>
      </w:pPr>
      <w:r w:rsidRPr="00CC1C75">
        <w:rPr>
          <w:rFonts w:ascii="Arial" w:hAnsi="Arial" w:cs="Arial"/>
          <w:sz w:val="24"/>
          <w:szCs w:val="24"/>
          <w:lang w:val="en-US"/>
        </w:rPr>
        <w:lastRenderedPageBreak/>
        <w:t xml:space="preserve">people who have a disability and are seeking </w:t>
      </w:r>
      <w:commentRangeStart w:id="42"/>
      <w:r w:rsidRPr="00CC1C75">
        <w:rPr>
          <w:rFonts w:ascii="Arial" w:hAnsi="Arial" w:cs="Arial"/>
          <w:sz w:val="24"/>
          <w:szCs w:val="24"/>
          <w:lang w:val="en-US"/>
        </w:rPr>
        <w:t>employment</w:t>
      </w:r>
      <w:commentRangeEnd w:id="42"/>
      <w:r w:rsidR="00555960">
        <w:rPr>
          <w:rStyle w:val="CommentReference"/>
        </w:rPr>
        <w:commentReference w:id="42"/>
      </w:r>
    </w:p>
    <w:p w14:paraId="7CFE6EF5" w14:textId="77777777" w:rsidR="007C6105" w:rsidRPr="00CC1C75" w:rsidRDefault="007C6105" w:rsidP="00755C86">
      <w:pPr>
        <w:pStyle w:val="ListParagraph"/>
        <w:numPr>
          <w:ilvl w:val="0"/>
          <w:numId w:val="6"/>
        </w:numPr>
        <w:rPr>
          <w:rFonts w:ascii="Arial" w:hAnsi="Arial" w:cs="Arial"/>
          <w:sz w:val="24"/>
          <w:szCs w:val="24"/>
          <w:lang w:val="en-US"/>
        </w:rPr>
      </w:pPr>
      <w:r w:rsidRPr="00CC1C75">
        <w:rPr>
          <w:rFonts w:ascii="Arial" w:hAnsi="Arial" w:cs="Arial"/>
          <w:sz w:val="24"/>
          <w:szCs w:val="24"/>
          <w:lang w:val="en-US"/>
        </w:rPr>
        <w:t xml:space="preserve">people who are located in deprived areas and are seeking </w:t>
      </w:r>
      <w:proofErr w:type="gramStart"/>
      <w:r w:rsidRPr="00CC1C75">
        <w:rPr>
          <w:rFonts w:ascii="Arial" w:hAnsi="Arial" w:cs="Arial"/>
          <w:sz w:val="24"/>
          <w:szCs w:val="24"/>
          <w:lang w:val="en-US"/>
        </w:rPr>
        <w:t>employment</w:t>
      </w:r>
      <w:proofErr w:type="gramEnd"/>
    </w:p>
    <w:p w14:paraId="47F3AAF5" w14:textId="77777777" w:rsidR="007C6105" w:rsidRPr="00CC1C75" w:rsidRDefault="007C6105" w:rsidP="00755C86">
      <w:pPr>
        <w:pStyle w:val="ListParagraph"/>
        <w:numPr>
          <w:ilvl w:val="0"/>
          <w:numId w:val="6"/>
        </w:numPr>
        <w:rPr>
          <w:rFonts w:ascii="Arial" w:hAnsi="Arial" w:cs="Arial"/>
          <w:sz w:val="24"/>
          <w:szCs w:val="24"/>
          <w:lang w:val="en-US"/>
        </w:rPr>
      </w:pPr>
      <w:r w:rsidRPr="00CC1C75">
        <w:rPr>
          <w:rFonts w:ascii="Arial" w:hAnsi="Arial" w:cs="Arial"/>
          <w:sz w:val="24"/>
          <w:szCs w:val="24"/>
          <w:lang w:val="en-US"/>
        </w:rPr>
        <w:t xml:space="preserve">people who are underrepresented and new to the sector and are seeking </w:t>
      </w:r>
      <w:proofErr w:type="gramStart"/>
      <w:r w:rsidRPr="00CC1C75">
        <w:rPr>
          <w:rFonts w:ascii="Arial" w:hAnsi="Arial" w:cs="Arial"/>
          <w:sz w:val="24"/>
          <w:szCs w:val="24"/>
          <w:lang w:val="en-US"/>
        </w:rPr>
        <w:t>employment</w:t>
      </w:r>
      <w:proofErr w:type="gramEnd"/>
    </w:p>
    <w:p w14:paraId="69F25FE1" w14:textId="3B8FE3CB" w:rsidR="007C6105" w:rsidRPr="00CC1C75" w:rsidRDefault="007C6105" w:rsidP="00755C86">
      <w:pPr>
        <w:pStyle w:val="ListParagraph"/>
        <w:numPr>
          <w:ilvl w:val="0"/>
          <w:numId w:val="6"/>
        </w:numPr>
        <w:rPr>
          <w:rFonts w:ascii="Arial" w:hAnsi="Arial" w:cs="Arial"/>
          <w:b/>
          <w:sz w:val="24"/>
          <w:szCs w:val="24"/>
          <w:lang w:val="en-US"/>
        </w:rPr>
      </w:pPr>
      <w:r w:rsidRPr="00CC1C75">
        <w:rPr>
          <w:rFonts w:ascii="Arial" w:hAnsi="Arial" w:cs="Arial"/>
          <w:sz w:val="24"/>
          <w:szCs w:val="24"/>
          <w:lang w:val="en-US"/>
        </w:rPr>
        <w:t xml:space="preserve">people who meet the conditions of </w:t>
      </w:r>
      <w:proofErr w:type="gramStart"/>
      <w:r w:rsidRPr="00CC1C75">
        <w:rPr>
          <w:rFonts w:ascii="Arial" w:hAnsi="Arial" w:cs="Arial"/>
          <w:sz w:val="24"/>
          <w:szCs w:val="24"/>
          <w:lang w:val="en-US"/>
        </w:rPr>
        <w:t>the  Authority’s</w:t>
      </w:r>
      <w:proofErr w:type="gramEnd"/>
      <w:r w:rsidRPr="00CC1C75">
        <w:rPr>
          <w:rFonts w:ascii="Arial" w:hAnsi="Arial" w:cs="Arial"/>
          <w:sz w:val="24"/>
          <w:szCs w:val="24"/>
          <w:lang w:val="en-US"/>
        </w:rPr>
        <w:t xml:space="preserve"> Priority Groups, as set out at clause </w:t>
      </w:r>
      <w:sdt>
        <w:sdtPr>
          <w:rPr>
            <w:rFonts w:ascii="Arial" w:hAnsi="Arial" w:cs="Arial"/>
            <w:iCs/>
            <w:sz w:val="24"/>
            <w:szCs w:val="24"/>
            <w:lang w:val="en-US"/>
          </w:rPr>
          <w:alias w:val="insert clause reference"/>
          <w:tag w:val="insert clause reference"/>
          <w:id w:val="535624667"/>
          <w:placeholder>
            <w:docPart w:val="92DFD6926EF04BB9A0BC5AECB58981BC"/>
          </w:placeholder>
          <w:showingPlcHdr/>
        </w:sdtPr>
        <w:sdtEndPr>
          <w:rPr>
            <w:iCs w:val="0"/>
          </w:rPr>
        </w:sdtEndPr>
        <w:sdtContent>
          <w:r w:rsidRPr="00CC1C75">
            <w:rPr>
              <w:rFonts w:ascii="Arial" w:hAnsi="Arial" w:cs="Arial"/>
              <w:color w:val="808080"/>
              <w:sz w:val="24"/>
              <w:szCs w:val="24"/>
              <w:lang w:val="en-US"/>
            </w:rPr>
            <w:t>Click here to enter text.</w:t>
          </w:r>
        </w:sdtContent>
      </w:sdt>
      <w:r w:rsidRPr="00CC1C75">
        <w:rPr>
          <w:rFonts w:ascii="Arial" w:hAnsi="Arial" w:cs="Arial"/>
          <w:sz w:val="24"/>
          <w:szCs w:val="24"/>
          <w:lang w:val="en-US"/>
        </w:rPr>
        <w:t xml:space="preserve"> and are seeking employment</w:t>
      </w:r>
    </w:p>
    <w:p w14:paraId="125523A4" w14:textId="77777777" w:rsidR="007C6105" w:rsidRPr="00CC1C75" w:rsidRDefault="007C6105" w:rsidP="00755C86">
      <w:pPr>
        <w:pStyle w:val="ListParagraph"/>
        <w:numPr>
          <w:ilvl w:val="0"/>
          <w:numId w:val="6"/>
        </w:numPr>
        <w:rPr>
          <w:rFonts w:ascii="Arial" w:hAnsi="Arial" w:cs="Arial"/>
          <w:b/>
          <w:sz w:val="24"/>
          <w:szCs w:val="24"/>
          <w:lang w:val="en-US"/>
        </w:rPr>
      </w:pPr>
      <w:r w:rsidRPr="00CC1C75">
        <w:rPr>
          <w:rFonts w:ascii="Arial" w:hAnsi="Arial" w:cs="Arial"/>
          <w:sz w:val="24"/>
          <w:szCs w:val="24"/>
          <w:lang w:val="en-US"/>
        </w:rPr>
        <w:t xml:space="preserve">another person who faces barriers to employment or who is at risk of social exclusion and is seeking employment, as accepted by the Authority, at the Authority’s </w:t>
      </w:r>
      <w:proofErr w:type="gramStart"/>
      <w:r w:rsidRPr="00CC1C75">
        <w:rPr>
          <w:rFonts w:ascii="Arial" w:hAnsi="Arial" w:cs="Arial"/>
          <w:sz w:val="24"/>
          <w:szCs w:val="24"/>
          <w:lang w:val="en-US"/>
        </w:rPr>
        <w:t>discretion</w:t>
      </w:r>
      <w:proofErr w:type="gramEnd"/>
    </w:p>
    <w:p w14:paraId="67450971" w14:textId="77777777" w:rsidR="007C6105" w:rsidRPr="00CC1C75" w:rsidRDefault="007C6105" w:rsidP="007C6105">
      <w:pPr>
        <w:pStyle w:val="ListParagraph"/>
        <w:rPr>
          <w:rFonts w:ascii="Arial" w:hAnsi="Arial" w:cs="Arial"/>
          <w:b/>
          <w:sz w:val="24"/>
          <w:szCs w:val="24"/>
          <w:lang w:val="en-US"/>
        </w:rPr>
      </w:pPr>
    </w:p>
    <w:p w14:paraId="5E881D19" w14:textId="77777777" w:rsidR="007C6105" w:rsidRPr="002A578A" w:rsidRDefault="007C6105" w:rsidP="007C6105">
      <w:pPr>
        <w:rPr>
          <w:rFonts w:ascii="Arial" w:hAnsi="Arial" w:cs="Arial"/>
          <w:sz w:val="24"/>
          <w:szCs w:val="24"/>
        </w:rPr>
      </w:pPr>
      <w:r w:rsidRPr="00CC1C75">
        <w:rPr>
          <w:rFonts w:ascii="Arial" w:hAnsi="Arial" w:cs="Arial"/>
          <w:b/>
          <w:sz w:val="24"/>
          <w:szCs w:val="24"/>
        </w:rPr>
        <w:t>Each employment opportunity can be counted towards the Social Value Points ta</w:t>
      </w:r>
      <w:r w:rsidRPr="002A578A">
        <w:rPr>
          <w:rFonts w:ascii="Arial" w:hAnsi="Arial" w:cs="Arial"/>
          <w:b/>
          <w:sz w:val="24"/>
          <w:szCs w:val="24"/>
        </w:rPr>
        <w:t>rget for up to 52 person weeks</w:t>
      </w:r>
      <w:r w:rsidRPr="002A578A">
        <w:rPr>
          <w:rFonts w:ascii="Arial" w:hAnsi="Arial" w:cs="Arial"/>
          <w:sz w:val="24"/>
          <w:szCs w:val="24"/>
        </w:rPr>
        <w:t xml:space="preserve">, where the definition of a person-week is the equivalent of one person working for 5 days.  </w:t>
      </w:r>
    </w:p>
    <w:p w14:paraId="26D13B40" w14:textId="2002BD85" w:rsidR="007C6105" w:rsidRPr="002A578A" w:rsidRDefault="007C6105" w:rsidP="007C6105">
      <w:pPr>
        <w:rPr>
          <w:rFonts w:ascii="Arial" w:hAnsi="Arial" w:cs="Arial"/>
          <w:sz w:val="24"/>
          <w:szCs w:val="24"/>
          <w:lang w:val="en-US"/>
        </w:rPr>
      </w:pPr>
      <w:r w:rsidRPr="002A578A">
        <w:rPr>
          <w:rFonts w:ascii="Arial" w:hAnsi="Arial" w:cs="Arial"/>
          <w:sz w:val="24"/>
          <w:szCs w:val="24"/>
        </w:rPr>
        <w:t xml:space="preserve">Each employment vacancy must be notified to </w:t>
      </w:r>
      <w:proofErr w:type="spellStart"/>
      <w:r w:rsidR="00226341">
        <w:rPr>
          <w:rFonts w:ascii="Arial" w:hAnsi="Arial" w:cs="Arial"/>
          <w:sz w:val="24"/>
          <w:szCs w:val="24"/>
        </w:rPr>
        <w:t>JobApplyNI</w:t>
      </w:r>
      <w:proofErr w:type="spellEnd"/>
      <w:r w:rsidRPr="002A578A">
        <w:rPr>
          <w:rFonts w:ascii="Arial" w:hAnsi="Arial" w:cs="Arial"/>
          <w:sz w:val="24"/>
          <w:szCs w:val="24"/>
        </w:rPr>
        <w:t xml:space="preserve"> (</w:t>
      </w:r>
      <w:r w:rsidR="00226341">
        <w:rPr>
          <w:rFonts w:ascii="Arial" w:hAnsi="Arial" w:cs="Arial"/>
          <w:sz w:val="24"/>
          <w:szCs w:val="24"/>
        </w:rPr>
        <w:t>www.jobapplyni.com</w:t>
      </w:r>
      <w:r w:rsidRPr="002A578A">
        <w:rPr>
          <w:rFonts w:ascii="Arial" w:hAnsi="Arial" w:cs="Arial"/>
          <w:sz w:val="24"/>
          <w:szCs w:val="24"/>
        </w:rPr>
        <w:t>) and one or more organisations registered on the Social Value Unit website (</w:t>
      </w:r>
      <w:hyperlink r:id="rId24" w:history="1">
        <w:r w:rsidR="004722EA" w:rsidRPr="004722EA">
          <w:rPr>
            <w:rStyle w:val="Hyperlink"/>
            <w:rFonts w:ascii="Arial" w:hAnsi="Arial" w:cs="Arial"/>
            <w:sz w:val="24"/>
            <w:szCs w:val="24"/>
          </w:rPr>
          <w:t>www.socialvalueni.org/contractors/find-a-broker/</w:t>
        </w:r>
      </w:hyperlink>
      <w:r w:rsidRPr="002A578A">
        <w:rPr>
          <w:rFonts w:ascii="Arial" w:hAnsi="Arial" w:cs="Arial"/>
          <w:sz w:val="24"/>
          <w:szCs w:val="24"/>
        </w:rPr>
        <w:t>) and/or equivalent agencies named by or agreed with the Authority for this purpose. Sufficient time must be allowed for information on vacancies to be made available and applications submitted.</w:t>
      </w:r>
    </w:p>
    <w:p w14:paraId="43DAC0B2" w14:textId="77777777" w:rsidR="007C6105" w:rsidRPr="002A578A" w:rsidRDefault="007C6105" w:rsidP="007C6105">
      <w:pPr>
        <w:rPr>
          <w:rFonts w:ascii="Arial" w:hAnsi="Arial" w:cs="Arial"/>
          <w:b/>
          <w:sz w:val="24"/>
          <w:szCs w:val="24"/>
        </w:rPr>
      </w:pPr>
      <w:r w:rsidRPr="002A578A">
        <w:rPr>
          <w:rFonts w:ascii="Arial" w:hAnsi="Arial" w:cs="Arial"/>
          <w:b/>
          <w:sz w:val="24"/>
          <w:szCs w:val="24"/>
        </w:rPr>
        <w:t>X.1</w:t>
      </w:r>
      <w:r w:rsidRPr="002A578A">
        <w:rPr>
          <w:rFonts w:ascii="Arial" w:hAnsi="Arial" w:cs="Arial"/>
          <w:b/>
          <w:sz w:val="24"/>
          <w:szCs w:val="24"/>
        </w:rPr>
        <w:tab/>
        <w:t>Support and Training</w:t>
      </w:r>
    </w:p>
    <w:p w14:paraId="3A1F3A37" w14:textId="77777777" w:rsidR="007C6105" w:rsidRPr="002A578A" w:rsidRDefault="007C6105" w:rsidP="007C6105">
      <w:pPr>
        <w:rPr>
          <w:rFonts w:ascii="Arial" w:hAnsi="Arial" w:cs="Arial"/>
          <w:sz w:val="24"/>
          <w:szCs w:val="24"/>
          <w:lang w:val="en-US"/>
        </w:rPr>
      </w:pPr>
      <w:r w:rsidRPr="002A578A">
        <w:rPr>
          <w:rFonts w:ascii="Arial" w:hAnsi="Arial" w:cs="Arial"/>
          <w:sz w:val="24"/>
          <w:szCs w:val="24"/>
          <w:lang w:val="en-US"/>
        </w:rPr>
        <w:t>Each beneficiary must be:</w:t>
      </w:r>
    </w:p>
    <w:p w14:paraId="5B0929BE" w14:textId="77777777" w:rsidR="007C6105" w:rsidRPr="002A578A" w:rsidRDefault="007C6105" w:rsidP="00755C86">
      <w:pPr>
        <w:pStyle w:val="ListParagraph"/>
        <w:numPr>
          <w:ilvl w:val="0"/>
          <w:numId w:val="7"/>
        </w:numPr>
        <w:rPr>
          <w:rFonts w:ascii="Arial" w:hAnsi="Arial" w:cs="Arial"/>
          <w:sz w:val="24"/>
          <w:szCs w:val="24"/>
          <w:lang w:val="en-US"/>
        </w:rPr>
      </w:pPr>
      <w:r w:rsidRPr="002A578A">
        <w:rPr>
          <w:rFonts w:ascii="Arial" w:hAnsi="Arial" w:cs="Arial"/>
          <w:sz w:val="24"/>
          <w:szCs w:val="24"/>
          <w:lang w:val="en-US" w:eastAsia="en-GB"/>
        </w:rPr>
        <w:t xml:space="preserve">provided with the opportunity to </w:t>
      </w:r>
      <w:r w:rsidRPr="002A578A">
        <w:rPr>
          <w:rFonts w:ascii="Arial" w:hAnsi="Arial" w:cs="Arial"/>
          <w:sz w:val="24"/>
          <w:szCs w:val="24"/>
          <w:lang w:val="en-US"/>
        </w:rPr>
        <w:t xml:space="preserve">obtain training and accreditation relevant to the tasks they are expected to </w:t>
      </w:r>
      <w:proofErr w:type="gramStart"/>
      <w:r w:rsidRPr="002A578A">
        <w:rPr>
          <w:rFonts w:ascii="Arial" w:hAnsi="Arial" w:cs="Arial"/>
          <w:sz w:val="24"/>
          <w:szCs w:val="24"/>
          <w:lang w:val="en-US"/>
        </w:rPr>
        <w:t>perform;</w:t>
      </w:r>
      <w:proofErr w:type="gramEnd"/>
    </w:p>
    <w:p w14:paraId="09934F18" w14:textId="242D4972" w:rsidR="007C6105" w:rsidRPr="002A578A" w:rsidRDefault="007C6105" w:rsidP="00755C86">
      <w:pPr>
        <w:pStyle w:val="ListParagraph"/>
        <w:numPr>
          <w:ilvl w:val="0"/>
          <w:numId w:val="7"/>
        </w:numPr>
        <w:rPr>
          <w:rFonts w:ascii="Arial" w:hAnsi="Arial" w:cs="Arial"/>
          <w:sz w:val="24"/>
          <w:szCs w:val="24"/>
          <w:lang w:val="en-US"/>
        </w:rPr>
      </w:pPr>
      <w:r w:rsidRPr="002A578A">
        <w:rPr>
          <w:rFonts w:ascii="Arial" w:hAnsi="Arial" w:cs="Arial"/>
          <w:sz w:val="24"/>
          <w:szCs w:val="24"/>
          <w:lang w:val="en-US"/>
        </w:rPr>
        <w:t xml:space="preserve">asked if they would like to receive support with numeracy, literacy and information technology, and those that do must be signposted to sources of training and accreditation for these Essential </w:t>
      </w:r>
      <w:proofErr w:type="gramStart"/>
      <w:r w:rsidRPr="002A578A">
        <w:rPr>
          <w:rFonts w:ascii="Arial" w:hAnsi="Arial" w:cs="Arial"/>
          <w:sz w:val="24"/>
          <w:szCs w:val="24"/>
          <w:lang w:val="en-US"/>
        </w:rPr>
        <w:t>Skills;</w:t>
      </w:r>
      <w:proofErr w:type="gramEnd"/>
      <w:r w:rsidRPr="002A578A">
        <w:rPr>
          <w:rFonts w:ascii="Arial" w:hAnsi="Arial" w:cs="Arial"/>
          <w:sz w:val="24"/>
          <w:szCs w:val="24"/>
          <w:lang w:val="en-US"/>
        </w:rPr>
        <w:t xml:space="preserve"> </w:t>
      </w:r>
    </w:p>
    <w:p w14:paraId="734E02DD" w14:textId="786761BE" w:rsidR="007C6105" w:rsidRDefault="007C6105" w:rsidP="00755C86">
      <w:pPr>
        <w:pStyle w:val="ListParagraph"/>
        <w:numPr>
          <w:ilvl w:val="0"/>
          <w:numId w:val="7"/>
        </w:numPr>
        <w:rPr>
          <w:rFonts w:ascii="Arial" w:hAnsi="Arial" w:cs="Arial"/>
          <w:sz w:val="24"/>
          <w:szCs w:val="24"/>
          <w:lang w:val="en-US"/>
        </w:rPr>
      </w:pPr>
      <w:r w:rsidRPr="002A578A">
        <w:rPr>
          <w:rFonts w:ascii="Arial" w:hAnsi="Arial" w:cs="Arial"/>
          <w:sz w:val="24"/>
          <w:szCs w:val="24"/>
          <w:lang w:val="en-US"/>
        </w:rPr>
        <w:t xml:space="preserve">supported in undertaking training e.g. through flexible working arrangements, where </w:t>
      </w:r>
      <w:proofErr w:type="gramStart"/>
      <w:r w:rsidRPr="002A578A">
        <w:rPr>
          <w:rFonts w:ascii="Arial" w:hAnsi="Arial" w:cs="Arial"/>
          <w:sz w:val="24"/>
          <w:szCs w:val="24"/>
          <w:lang w:val="en-US"/>
        </w:rPr>
        <w:t>practicable</w:t>
      </w:r>
      <w:r w:rsidR="009D4143">
        <w:rPr>
          <w:rFonts w:ascii="Arial" w:hAnsi="Arial" w:cs="Arial"/>
          <w:sz w:val="24"/>
          <w:szCs w:val="24"/>
          <w:lang w:val="en-US"/>
        </w:rPr>
        <w:t>;</w:t>
      </w:r>
      <w:proofErr w:type="gramEnd"/>
    </w:p>
    <w:p w14:paraId="2AF51C3C" w14:textId="13C0708C" w:rsidR="009D4143" w:rsidRDefault="00571761" w:rsidP="009D4143">
      <w:pPr>
        <w:pStyle w:val="ListParagraph"/>
        <w:numPr>
          <w:ilvl w:val="0"/>
          <w:numId w:val="7"/>
        </w:numPr>
        <w:rPr>
          <w:rFonts w:ascii="Arial" w:hAnsi="Arial" w:cs="Arial"/>
          <w:sz w:val="24"/>
          <w:szCs w:val="24"/>
          <w:lang w:val="en-US"/>
        </w:rPr>
      </w:pPr>
      <w:r>
        <w:rPr>
          <w:rFonts w:ascii="Arial" w:hAnsi="Arial" w:cs="Arial"/>
          <w:sz w:val="24"/>
          <w:szCs w:val="24"/>
          <w:lang w:val="en-US"/>
        </w:rPr>
        <w:t>s</w:t>
      </w:r>
      <w:r w:rsidR="009D4143">
        <w:rPr>
          <w:rFonts w:ascii="Arial" w:hAnsi="Arial" w:cs="Arial"/>
          <w:sz w:val="24"/>
          <w:szCs w:val="24"/>
          <w:lang w:val="en-US"/>
        </w:rPr>
        <w:t>upported in developing soft skills relevant to the workplace (e.g. communication, teamworking, time management, problem-solving etc.); and</w:t>
      </w:r>
    </w:p>
    <w:p w14:paraId="39629ABB" w14:textId="311DB33B" w:rsidR="009D4143" w:rsidRPr="009D4143" w:rsidRDefault="00571761" w:rsidP="009D4143">
      <w:pPr>
        <w:pStyle w:val="ListParagraph"/>
        <w:numPr>
          <w:ilvl w:val="0"/>
          <w:numId w:val="7"/>
        </w:numPr>
        <w:rPr>
          <w:rFonts w:ascii="Arial" w:hAnsi="Arial" w:cs="Arial"/>
          <w:sz w:val="24"/>
          <w:szCs w:val="24"/>
          <w:lang w:val="en-US"/>
        </w:rPr>
      </w:pPr>
      <w:r>
        <w:rPr>
          <w:rFonts w:ascii="Arial" w:hAnsi="Arial" w:cs="Arial"/>
          <w:sz w:val="24"/>
          <w:szCs w:val="24"/>
          <w:lang w:val="en-US"/>
        </w:rPr>
        <w:t>p</w:t>
      </w:r>
      <w:r w:rsidR="009D4143">
        <w:rPr>
          <w:rFonts w:ascii="Arial" w:hAnsi="Arial" w:cs="Arial"/>
          <w:sz w:val="24"/>
          <w:szCs w:val="24"/>
          <w:lang w:val="en-US"/>
        </w:rPr>
        <w:t xml:space="preserve">rovided with mentoring and support on </w:t>
      </w:r>
      <w:r>
        <w:rPr>
          <w:rFonts w:ascii="Arial" w:hAnsi="Arial" w:cs="Arial"/>
          <w:sz w:val="24"/>
          <w:szCs w:val="24"/>
          <w:lang w:val="en-US"/>
        </w:rPr>
        <w:t>pursuing</w:t>
      </w:r>
      <w:r w:rsidR="009D4143">
        <w:rPr>
          <w:rFonts w:ascii="Arial" w:hAnsi="Arial" w:cs="Arial"/>
          <w:sz w:val="24"/>
          <w:szCs w:val="24"/>
          <w:lang w:val="en-US"/>
        </w:rPr>
        <w:t xml:space="preserve"> a career within the tech sector.</w:t>
      </w:r>
    </w:p>
    <w:p w14:paraId="12D0CC81" w14:textId="77777777" w:rsidR="007C6105" w:rsidRPr="002A578A" w:rsidRDefault="007C6105" w:rsidP="007C6105">
      <w:pPr>
        <w:rPr>
          <w:rFonts w:ascii="Arial" w:hAnsi="Arial" w:cs="Arial"/>
          <w:sz w:val="24"/>
          <w:szCs w:val="24"/>
          <w:lang w:val="en-US"/>
        </w:rPr>
      </w:pPr>
      <w:r w:rsidRPr="002A578A">
        <w:rPr>
          <w:rFonts w:ascii="Arial" w:hAnsi="Arial" w:cs="Arial"/>
          <w:sz w:val="24"/>
          <w:szCs w:val="24"/>
          <w:lang w:val="en-US"/>
        </w:rPr>
        <w:lastRenderedPageBreak/>
        <w:t xml:space="preserve">The costs of training and accreditation/registration must be covered by the </w:t>
      </w:r>
      <w:r>
        <w:rPr>
          <w:rFonts w:ascii="Arial" w:hAnsi="Arial" w:cs="Arial"/>
          <w:sz w:val="24"/>
          <w:szCs w:val="24"/>
          <w:lang w:val="en-US"/>
        </w:rPr>
        <w:t>Supplier</w:t>
      </w:r>
      <w:r w:rsidRPr="002A578A">
        <w:rPr>
          <w:rFonts w:ascii="Arial" w:hAnsi="Arial" w:cs="Arial"/>
          <w:sz w:val="24"/>
          <w:szCs w:val="24"/>
          <w:lang w:val="en-US"/>
        </w:rPr>
        <w:t xml:space="preserve"> either directly or through public or industry sources that they identify.</w:t>
      </w:r>
    </w:p>
    <w:p w14:paraId="6F4219D9" w14:textId="77777777" w:rsidR="007C6105" w:rsidRPr="002A578A" w:rsidRDefault="007C6105" w:rsidP="007C6105">
      <w:pPr>
        <w:pStyle w:val="Heading1"/>
        <w:rPr>
          <w:rFonts w:ascii="Arial" w:hAnsi="Arial" w:cs="Arial"/>
          <w:sz w:val="24"/>
          <w:szCs w:val="24"/>
          <w:lang w:val="en-US"/>
        </w:rPr>
      </w:pPr>
      <w:r w:rsidRPr="002A578A">
        <w:rPr>
          <w:rFonts w:ascii="Arial" w:hAnsi="Arial" w:cs="Arial"/>
          <w:sz w:val="24"/>
          <w:szCs w:val="24"/>
          <w:lang w:val="en-US"/>
        </w:rPr>
        <w:t>Indicator 1.3 – Create employment and</w:t>
      </w:r>
      <w:r>
        <w:rPr>
          <w:rFonts w:ascii="Arial" w:hAnsi="Arial" w:cs="Arial"/>
          <w:sz w:val="24"/>
          <w:szCs w:val="24"/>
          <w:lang w:val="en-US"/>
        </w:rPr>
        <w:t>/or</w:t>
      </w:r>
      <w:r w:rsidRPr="002A578A">
        <w:rPr>
          <w:rFonts w:ascii="Arial" w:hAnsi="Arial" w:cs="Arial"/>
          <w:sz w:val="24"/>
          <w:szCs w:val="24"/>
          <w:lang w:val="en-US"/>
        </w:rPr>
        <w:t xml:space="preserve"> training opportunities in industries with known skills shortages or in high growth </w:t>
      </w:r>
      <w:proofErr w:type="gramStart"/>
      <w:r w:rsidRPr="002A578A">
        <w:rPr>
          <w:rFonts w:ascii="Arial" w:hAnsi="Arial" w:cs="Arial"/>
          <w:sz w:val="24"/>
          <w:szCs w:val="24"/>
          <w:lang w:val="en-US"/>
        </w:rPr>
        <w:t>sectors</w:t>
      </w:r>
      <w:proofErr w:type="gramEnd"/>
    </w:p>
    <w:p w14:paraId="55E68162" w14:textId="77777777" w:rsidR="007C6105" w:rsidRPr="002A578A" w:rsidRDefault="007C6105" w:rsidP="007C6105">
      <w:pPr>
        <w:pStyle w:val="Heading2"/>
        <w:rPr>
          <w:rFonts w:ascii="Arial" w:eastAsia="Times New Roman" w:hAnsi="Arial" w:cs="Arial"/>
          <w:sz w:val="24"/>
          <w:szCs w:val="24"/>
        </w:rPr>
      </w:pPr>
      <w:r w:rsidRPr="002A578A">
        <w:rPr>
          <w:rFonts w:ascii="Arial" w:eastAsia="Times New Roman" w:hAnsi="Arial" w:cs="Arial"/>
          <w:sz w:val="24"/>
          <w:szCs w:val="24"/>
        </w:rPr>
        <w:t>X.0</w:t>
      </w:r>
      <w:r w:rsidRPr="002A578A">
        <w:rPr>
          <w:rFonts w:ascii="Arial" w:eastAsia="Times New Roman" w:hAnsi="Arial" w:cs="Arial"/>
          <w:sz w:val="24"/>
          <w:szCs w:val="24"/>
        </w:rPr>
        <w:tab/>
        <w:t xml:space="preserve">Paid Employment Opportunities  </w:t>
      </w:r>
    </w:p>
    <w:p w14:paraId="06FE67A5" w14:textId="77777777" w:rsidR="007C6105" w:rsidRPr="002A578A" w:rsidRDefault="007C6105" w:rsidP="007C6105">
      <w:pPr>
        <w:rPr>
          <w:rFonts w:ascii="Arial" w:eastAsia="Times New Roman" w:hAnsi="Arial" w:cs="Arial"/>
          <w:sz w:val="24"/>
          <w:szCs w:val="24"/>
        </w:rPr>
      </w:pPr>
      <w:r w:rsidRPr="002A578A">
        <w:rPr>
          <w:rFonts w:ascii="Arial" w:hAnsi="Arial" w:cs="Arial"/>
          <w:sz w:val="24"/>
          <w:szCs w:val="24"/>
        </w:rPr>
        <w:t xml:space="preserve">The delivery of paid employment for people who face barriers to employment. The </w:t>
      </w:r>
      <w:r>
        <w:rPr>
          <w:rFonts w:ascii="Arial" w:hAnsi="Arial" w:cs="Arial"/>
          <w:sz w:val="24"/>
          <w:szCs w:val="24"/>
        </w:rPr>
        <w:t>Supplier</w:t>
      </w:r>
      <w:r w:rsidRPr="002A578A">
        <w:rPr>
          <w:rFonts w:ascii="Arial" w:hAnsi="Arial" w:cs="Arial"/>
          <w:sz w:val="24"/>
          <w:szCs w:val="24"/>
        </w:rPr>
        <w:t xml:space="preserve"> must ensure that they satisfy one of the following categories</w:t>
      </w:r>
      <w:r w:rsidRPr="002A578A">
        <w:rPr>
          <w:rFonts w:ascii="Arial" w:eastAsia="Times New Roman" w:hAnsi="Arial" w:cs="Arial"/>
          <w:sz w:val="24"/>
          <w:szCs w:val="24"/>
        </w:rPr>
        <w:t xml:space="preserve">: </w:t>
      </w:r>
    </w:p>
    <w:p w14:paraId="68DACCA7" w14:textId="77777777" w:rsidR="007C6105" w:rsidRPr="002A578A" w:rsidRDefault="007C6105" w:rsidP="00755C86">
      <w:pPr>
        <w:pStyle w:val="ListParagraph"/>
        <w:numPr>
          <w:ilvl w:val="0"/>
          <w:numId w:val="5"/>
        </w:numPr>
        <w:rPr>
          <w:rFonts w:ascii="Arial" w:hAnsi="Arial" w:cs="Arial"/>
          <w:sz w:val="24"/>
          <w:szCs w:val="24"/>
          <w:lang w:val="en-US"/>
        </w:rPr>
      </w:pPr>
      <w:r w:rsidRPr="002A578A">
        <w:rPr>
          <w:rFonts w:ascii="Arial" w:hAnsi="Arial" w:cs="Arial"/>
          <w:sz w:val="24"/>
          <w:szCs w:val="24"/>
          <w:lang w:val="en-US"/>
        </w:rPr>
        <w:t xml:space="preserve">a person who is in education or has left education in the last 12 months </w:t>
      </w:r>
      <w:r w:rsidRPr="002A578A">
        <w:rPr>
          <w:rFonts w:ascii="Arial" w:hAnsi="Arial" w:cs="Arial"/>
          <w:sz w:val="24"/>
          <w:szCs w:val="24"/>
          <w:u w:val="single"/>
          <w:lang w:val="en-US"/>
        </w:rPr>
        <w:t>and</w:t>
      </w:r>
      <w:r w:rsidRPr="002A578A">
        <w:rPr>
          <w:rFonts w:ascii="Arial" w:hAnsi="Arial" w:cs="Arial"/>
          <w:sz w:val="24"/>
          <w:szCs w:val="24"/>
          <w:lang w:val="en-US"/>
        </w:rPr>
        <w:t xml:space="preserve"> is seeking employment; or  </w:t>
      </w:r>
    </w:p>
    <w:p w14:paraId="2CEA06D9" w14:textId="77777777" w:rsidR="007C6105" w:rsidRPr="002A578A" w:rsidRDefault="007C6105" w:rsidP="00755C86">
      <w:pPr>
        <w:pStyle w:val="ListParagraph"/>
        <w:numPr>
          <w:ilvl w:val="0"/>
          <w:numId w:val="6"/>
        </w:numPr>
        <w:rPr>
          <w:rFonts w:ascii="Arial" w:hAnsi="Arial" w:cs="Arial"/>
          <w:sz w:val="24"/>
          <w:szCs w:val="24"/>
          <w:lang w:val="en-US"/>
        </w:rPr>
      </w:pPr>
      <w:r w:rsidRPr="002A578A">
        <w:rPr>
          <w:rFonts w:ascii="Arial" w:hAnsi="Arial" w:cs="Arial"/>
          <w:sz w:val="24"/>
          <w:szCs w:val="24"/>
          <w:lang w:val="en-US"/>
        </w:rPr>
        <w:t>people who are long-term unemployed</w:t>
      </w:r>
      <w:r w:rsidRPr="002A578A">
        <w:rPr>
          <w:rStyle w:val="FootnoteReference"/>
          <w:rFonts w:ascii="Arial" w:hAnsi="Arial" w:cs="Arial"/>
          <w:sz w:val="24"/>
          <w:szCs w:val="24"/>
          <w:lang w:val="en-US"/>
        </w:rPr>
        <w:footnoteReference w:id="3"/>
      </w:r>
    </w:p>
    <w:p w14:paraId="2915870E" w14:textId="77777777" w:rsidR="007C6105" w:rsidRPr="002A578A" w:rsidRDefault="007C6105" w:rsidP="00755C86">
      <w:pPr>
        <w:pStyle w:val="ListParagraph"/>
        <w:numPr>
          <w:ilvl w:val="0"/>
          <w:numId w:val="6"/>
        </w:numPr>
        <w:rPr>
          <w:rFonts w:ascii="Arial" w:hAnsi="Arial" w:cs="Arial"/>
          <w:sz w:val="24"/>
          <w:szCs w:val="24"/>
          <w:lang w:val="en-US"/>
        </w:rPr>
      </w:pPr>
      <w:r w:rsidRPr="002A578A">
        <w:rPr>
          <w:rFonts w:ascii="Arial" w:hAnsi="Arial" w:cs="Arial"/>
          <w:sz w:val="24"/>
          <w:szCs w:val="24"/>
          <w:lang w:val="en-US"/>
        </w:rPr>
        <w:t xml:space="preserve">people who have a disability and are seeking </w:t>
      </w:r>
      <w:commentRangeStart w:id="43"/>
      <w:r w:rsidRPr="002A578A">
        <w:rPr>
          <w:rFonts w:ascii="Arial" w:hAnsi="Arial" w:cs="Arial"/>
          <w:sz w:val="24"/>
          <w:szCs w:val="24"/>
          <w:lang w:val="en-US"/>
        </w:rPr>
        <w:t>employment</w:t>
      </w:r>
      <w:commentRangeEnd w:id="43"/>
      <w:r w:rsidR="00EB5B9F">
        <w:rPr>
          <w:rStyle w:val="CommentReference"/>
        </w:rPr>
        <w:commentReference w:id="43"/>
      </w:r>
    </w:p>
    <w:p w14:paraId="39EADDDB" w14:textId="77777777" w:rsidR="007C6105" w:rsidRPr="002A578A" w:rsidRDefault="007C6105" w:rsidP="00755C86">
      <w:pPr>
        <w:pStyle w:val="ListParagraph"/>
        <w:numPr>
          <w:ilvl w:val="0"/>
          <w:numId w:val="6"/>
        </w:numPr>
        <w:rPr>
          <w:rFonts w:ascii="Arial" w:hAnsi="Arial" w:cs="Arial"/>
          <w:sz w:val="24"/>
          <w:szCs w:val="24"/>
          <w:lang w:val="en-US"/>
        </w:rPr>
      </w:pPr>
      <w:r w:rsidRPr="002A578A">
        <w:rPr>
          <w:rFonts w:ascii="Arial" w:hAnsi="Arial" w:cs="Arial"/>
          <w:sz w:val="24"/>
          <w:szCs w:val="24"/>
          <w:lang w:val="en-US"/>
        </w:rPr>
        <w:t xml:space="preserve">people who are located in deprived areas and are seeking </w:t>
      </w:r>
      <w:proofErr w:type="gramStart"/>
      <w:r w:rsidRPr="002A578A">
        <w:rPr>
          <w:rFonts w:ascii="Arial" w:hAnsi="Arial" w:cs="Arial"/>
          <w:sz w:val="24"/>
          <w:szCs w:val="24"/>
          <w:lang w:val="en-US"/>
        </w:rPr>
        <w:t>employment</w:t>
      </w:r>
      <w:proofErr w:type="gramEnd"/>
    </w:p>
    <w:p w14:paraId="024DF620" w14:textId="77777777" w:rsidR="007C6105" w:rsidRPr="002A578A" w:rsidRDefault="007C6105" w:rsidP="00755C86">
      <w:pPr>
        <w:pStyle w:val="ListParagraph"/>
        <w:numPr>
          <w:ilvl w:val="0"/>
          <w:numId w:val="6"/>
        </w:numPr>
        <w:rPr>
          <w:rFonts w:ascii="Arial" w:hAnsi="Arial" w:cs="Arial"/>
          <w:sz w:val="24"/>
          <w:szCs w:val="24"/>
          <w:lang w:val="en-US"/>
        </w:rPr>
      </w:pPr>
      <w:r w:rsidRPr="002A578A">
        <w:rPr>
          <w:rFonts w:ascii="Arial" w:hAnsi="Arial" w:cs="Arial"/>
          <w:sz w:val="24"/>
          <w:szCs w:val="24"/>
          <w:lang w:val="en-US"/>
        </w:rPr>
        <w:t xml:space="preserve">people who are underrepresented and new to the sector and are seeking </w:t>
      </w:r>
      <w:proofErr w:type="gramStart"/>
      <w:r w:rsidRPr="002A578A">
        <w:rPr>
          <w:rFonts w:ascii="Arial" w:hAnsi="Arial" w:cs="Arial"/>
          <w:sz w:val="24"/>
          <w:szCs w:val="24"/>
          <w:lang w:val="en-US"/>
        </w:rPr>
        <w:t>employment</w:t>
      </w:r>
      <w:proofErr w:type="gramEnd"/>
    </w:p>
    <w:p w14:paraId="03E7DBC2" w14:textId="5B71A5FD" w:rsidR="007C6105" w:rsidRPr="002A578A" w:rsidRDefault="007C6105" w:rsidP="00755C86">
      <w:pPr>
        <w:pStyle w:val="ListParagraph"/>
        <w:numPr>
          <w:ilvl w:val="0"/>
          <w:numId w:val="6"/>
        </w:numPr>
        <w:rPr>
          <w:rFonts w:ascii="Arial" w:hAnsi="Arial" w:cs="Arial"/>
          <w:b/>
          <w:sz w:val="24"/>
          <w:szCs w:val="24"/>
          <w:lang w:val="en-US"/>
        </w:rPr>
      </w:pPr>
      <w:r w:rsidRPr="002A578A">
        <w:rPr>
          <w:rFonts w:ascii="Arial" w:hAnsi="Arial" w:cs="Arial"/>
          <w:sz w:val="24"/>
          <w:szCs w:val="24"/>
          <w:lang w:val="en-US"/>
        </w:rPr>
        <w:t xml:space="preserve">people who meet the conditions of </w:t>
      </w:r>
      <w:proofErr w:type="gramStart"/>
      <w:r w:rsidRPr="002A578A">
        <w:rPr>
          <w:rFonts w:ascii="Arial" w:hAnsi="Arial" w:cs="Arial"/>
          <w:sz w:val="24"/>
          <w:szCs w:val="24"/>
          <w:lang w:val="en-US"/>
        </w:rPr>
        <w:t>the  Authority’s</w:t>
      </w:r>
      <w:proofErr w:type="gramEnd"/>
      <w:r w:rsidRPr="002A578A">
        <w:rPr>
          <w:rFonts w:ascii="Arial" w:hAnsi="Arial" w:cs="Arial"/>
          <w:sz w:val="24"/>
          <w:szCs w:val="24"/>
          <w:lang w:val="en-US"/>
        </w:rPr>
        <w:t xml:space="preserve"> Priority Groups, as set out at clause </w:t>
      </w:r>
      <w:sdt>
        <w:sdtPr>
          <w:rPr>
            <w:rFonts w:ascii="Arial" w:hAnsi="Arial" w:cs="Arial"/>
            <w:iCs/>
            <w:sz w:val="24"/>
            <w:szCs w:val="24"/>
            <w:lang w:val="en-US"/>
          </w:rPr>
          <w:alias w:val="insert clause reference"/>
          <w:tag w:val="insert clause reference"/>
          <w:id w:val="-1044360199"/>
          <w:placeholder>
            <w:docPart w:val="61D44648107D49CB9980490DC734B32F"/>
          </w:placeholder>
          <w:showingPlcHdr/>
        </w:sdtPr>
        <w:sdtEndPr>
          <w:rPr>
            <w:iCs w:val="0"/>
          </w:rPr>
        </w:sdtEndPr>
        <w:sdtContent>
          <w:r w:rsidRPr="002A578A">
            <w:rPr>
              <w:rFonts w:ascii="Arial" w:hAnsi="Arial" w:cs="Arial"/>
              <w:color w:val="808080"/>
              <w:sz w:val="24"/>
              <w:szCs w:val="24"/>
              <w:lang w:val="en-US"/>
            </w:rPr>
            <w:t>Click here to enter text.</w:t>
          </w:r>
        </w:sdtContent>
      </w:sdt>
      <w:r w:rsidRPr="002A578A">
        <w:rPr>
          <w:rFonts w:ascii="Arial" w:hAnsi="Arial" w:cs="Arial"/>
          <w:sz w:val="24"/>
          <w:szCs w:val="24"/>
          <w:lang w:val="en-US"/>
        </w:rPr>
        <w:t xml:space="preserve"> and are seeking employment</w:t>
      </w:r>
    </w:p>
    <w:p w14:paraId="70E64272" w14:textId="77777777" w:rsidR="007C6105" w:rsidRPr="002A578A" w:rsidRDefault="007C6105" w:rsidP="00755C86">
      <w:pPr>
        <w:pStyle w:val="ListParagraph"/>
        <w:numPr>
          <w:ilvl w:val="0"/>
          <w:numId w:val="6"/>
        </w:numPr>
        <w:rPr>
          <w:rFonts w:ascii="Arial" w:hAnsi="Arial" w:cs="Arial"/>
          <w:b/>
          <w:sz w:val="24"/>
          <w:szCs w:val="24"/>
          <w:lang w:val="en-US"/>
        </w:rPr>
      </w:pPr>
      <w:r w:rsidRPr="002A578A">
        <w:rPr>
          <w:rFonts w:ascii="Arial" w:hAnsi="Arial" w:cs="Arial"/>
          <w:sz w:val="24"/>
          <w:szCs w:val="24"/>
          <w:lang w:val="en-US"/>
        </w:rPr>
        <w:t xml:space="preserve">another person who faces barriers to employment or who is at risk of social exclusion and is seeking employment, as accepted by the Authority, at the Authority’s </w:t>
      </w:r>
      <w:proofErr w:type="gramStart"/>
      <w:r w:rsidRPr="002A578A">
        <w:rPr>
          <w:rFonts w:ascii="Arial" w:hAnsi="Arial" w:cs="Arial"/>
          <w:sz w:val="24"/>
          <w:szCs w:val="24"/>
          <w:lang w:val="en-US"/>
        </w:rPr>
        <w:t>discretion</w:t>
      </w:r>
      <w:proofErr w:type="gramEnd"/>
    </w:p>
    <w:p w14:paraId="4C8FFD40" w14:textId="77777777" w:rsidR="007C6105" w:rsidRPr="002A578A" w:rsidRDefault="007C6105" w:rsidP="007C6105">
      <w:pPr>
        <w:pStyle w:val="ListParagraph"/>
        <w:rPr>
          <w:rFonts w:ascii="Arial" w:hAnsi="Arial" w:cs="Arial"/>
          <w:b/>
          <w:sz w:val="24"/>
          <w:szCs w:val="24"/>
          <w:lang w:val="en-US"/>
        </w:rPr>
      </w:pPr>
    </w:p>
    <w:p w14:paraId="4AF355E5" w14:textId="77777777" w:rsidR="007C6105" w:rsidRPr="002A578A" w:rsidRDefault="007C6105" w:rsidP="007C6105">
      <w:pPr>
        <w:rPr>
          <w:rFonts w:ascii="Arial" w:hAnsi="Arial" w:cs="Arial"/>
          <w:sz w:val="24"/>
          <w:szCs w:val="24"/>
        </w:rPr>
      </w:pPr>
      <w:r w:rsidRPr="002A578A">
        <w:rPr>
          <w:rFonts w:ascii="Arial" w:hAnsi="Arial" w:cs="Arial"/>
          <w:b/>
          <w:sz w:val="24"/>
          <w:szCs w:val="24"/>
        </w:rPr>
        <w:t>Each employment opportunity can be counted towards the Social Value Points target for up to 52 person weeks</w:t>
      </w:r>
      <w:r w:rsidRPr="002A578A">
        <w:rPr>
          <w:rFonts w:ascii="Arial" w:hAnsi="Arial" w:cs="Arial"/>
          <w:sz w:val="24"/>
          <w:szCs w:val="24"/>
        </w:rPr>
        <w:t xml:space="preserve">, where the definition of a person-week is the equivalent of one person working for 5 days.  </w:t>
      </w:r>
    </w:p>
    <w:p w14:paraId="7432FD44" w14:textId="21C51C28" w:rsidR="007C6105" w:rsidRPr="002A578A" w:rsidRDefault="007C6105" w:rsidP="007C6105">
      <w:pPr>
        <w:rPr>
          <w:rFonts w:ascii="Arial" w:hAnsi="Arial" w:cs="Arial"/>
          <w:sz w:val="24"/>
          <w:szCs w:val="24"/>
          <w:lang w:val="en-US"/>
        </w:rPr>
      </w:pPr>
      <w:r w:rsidRPr="002A578A">
        <w:rPr>
          <w:rFonts w:ascii="Arial" w:hAnsi="Arial" w:cs="Arial"/>
          <w:sz w:val="24"/>
          <w:szCs w:val="24"/>
        </w:rPr>
        <w:t xml:space="preserve">Each employment vacancy must be notified to </w:t>
      </w:r>
      <w:proofErr w:type="spellStart"/>
      <w:r w:rsidR="00226341">
        <w:rPr>
          <w:rFonts w:ascii="Arial" w:hAnsi="Arial" w:cs="Arial"/>
          <w:sz w:val="24"/>
          <w:szCs w:val="24"/>
        </w:rPr>
        <w:t>JobApplyNI</w:t>
      </w:r>
      <w:proofErr w:type="spellEnd"/>
      <w:r w:rsidR="00226341">
        <w:rPr>
          <w:rFonts w:ascii="Arial" w:hAnsi="Arial" w:cs="Arial"/>
          <w:sz w:val="24"/>
          <w:szCs w:val="24"/>
        </w:rPr>
        <w:t xml:space="preserve"> (</w:t>
      </w:r>
      <w:hyperlink r:id="rId25" w:history="1">
        <w:r w:rsidR="00226341" w:rsidRPr="00E431D5">
          <w:rPr>
            <w:rStyle w:val="Hyperlink"/>
            <w:rFonts w:ascii="Arial" w:hAnsi="Arial" w:cs="Arial"/>
            <w:sz w:val="24"/>
            <w:szCs w:val="24"/>
          </w:rPr>
          <w:t>www.jobapplyni.com</w:t>
        </w:r>
      </w:hyperlink>
      <w:r w:rsidR="00226341">
        <w:rPr>
          <w:rFonts w:ascii="Arial" w:hAnsi="Arial" w:cs="Arial"/>
          <w:sz w:val="24"/>
          <w:szCs w:val="24"/>
        </w:rPr>
        <w:t xml:space="preserve">) </w:t>
      </w:r>
      <w:r w:rsidRPr="002A578A">
        <w:rPr>
          <w:rFonts w:ascii="Arial" w:hAnsi="Arial" w:cs="Arial"/>
          <w:sz w:val="24"/>
          <w:szCs w:val="24"/>
        </w:rPr>
        <w:t>and one or more organisations registered on the Social Value Unit website (</w:t>
      </w:r>
      <w:hyperlink r:id="rId26" w:history="1">
        <w:r w:rsidR="004722EA" w:rsidRPr="004722EA">
          <w:rPr>
            <w:rStyle w:val="Hyperlink"/>
            <w:rFonts w:ascii="Arial" w:hAnsi="Arial" w:cs="Arial"/>
            <w:sz w:val="24"/>
            <w:szCs w:val="24"/>
          </w:rPr>
          <w:t>www.socialvalueni.org/contractors/find-a-broker/</w:t>
        </w:r>
      </w:hyperlink>
      <w:r w:rsidRPr="002A578A">
        <w:rPr>
          <w:rFonts w:ascii="Arial" w:hAnsi="Arial" w:cs="Arial"/>
          <w:sz w:val="24"/>
          <w:szCs w:val="24"/>
        </w:rPr>
        <w:t>) and/or equivalent agencies named by or agreed with the Authority for this purpose. Sufficient time must be allowed for information on vacancies to be made available and applications submitted.</w:t>
      </w:r>
    </w:p>
    <w:p w14:paraId="632B1A0E" w14:textId="77777777" w:rsidR="007C6105" w:rsidRPr="002A578A" w:rsidRDefault="007C6105" w:rsidP="007C6105">
      <w:pPr>
        <w:rPr>
          <w:rFonts w:ascii="Arial" w:hAnsi="Arial" w:cs="Arial"/>
          <w:b/>
          <w:sz w:val="24"/>
          <w:szCs w:val="24"/>
        </w:rPr>
      </w:pPr>
      <w:r w:rsidRPr="002A578A">
        <w:rPr>
          <w:rFonts w:ascii="Arial" w:hAnsi="Arial" w:cs="Arial"/>
          <w:b/>
          <w:sz w:val="24"/>
          <w:szCs w:val="24"/>
        </w:rPr>
        <w:lastRenderedPageBreak/>
        <w:t>X.1</w:t>
      </w:r>
      <w:r w:rsidRPr="002A578A">
        <w:rPr>
          <w:rFonts w:ascii="Arial" w:hAnsi="Arial" w:cs="Arial"/>
          <w:b/>
          <w:sz w:val="24"/>
          <w:szCs w:val="24"/>
        </w:rPr>
        <w:tab/>
        <w:t>Support and Training</w:t>
      </w:r>
    </w:p>
    <w:p w14:paraId="07936AC6" w14:textId="77777777" w:rsidR="007C6105" w:rsidRPr="002A578A" w:rsidRDefault="007C6105" w:rsidP="007C6105">
      <w:pPr>
        <w:rPr>
          <w:rFonts w:ascii="Arial" w:hAnsi="Arial" w:cs="Arial"/>
          <w:sz w:val="24"/>
          <w:szCs w:val="24"/>
          <w:lang w:val="en-US"/>
        </w:rPr>
      </w:pPr>
      <w:r w:rsidRPr="002A578A">
        <w:rPr>
          <w:rFonts w:ascii="Arial" w:hAnsi="Arial" w:cs="Arial"/>
          <w:sz w:val="24"/>
          <w:szCs w:val="24"/>
          <w:lang w:val="en-US"/>
        </w:rPr>
        <w:t>Each beneficiary must be:</w:t>
      </w:r>
    </w:p>
    <w:p w14:paraId="3D73DFAF" w14:textId="77777777" w:rsidR="007C6105" w:rsidRPr="002A578A" w:rsidRDefault="007C6105" w:rsidP="00755C86">
      <w:pPr>
        <w:pStyle w:val="ListParagraph"/>
        <w:numPr>
          <w:ilvl w:val="0"/>
          <w:numId w:val="7"/>
        </w:numPr>
        <w:rPr>
          <w:rFonts w:ascii="Arial" w:hAnsi="Arial" w:cs="Arial"/>
          <w:sz w:val="24"/>
          <w:szCs w:val="24"/>
          <w:lang w:val="en-US"/>
        </w:rPr>
      </w:pPr>
      <w:r w:rsidRPr="002A578A">
        <w:rPr>
          <w:rFonts w:ascii="Arial" w:hAnsi="Arial" w:cs="Arial"/>
          <w:sz w:val="24"/>
          <w:szCs w:val="24"/>
          <w:lang w:val="en-US" w:eastAsia="en-GB"/>
        </w:rPr>
        <w:t xml:space="preserve">provided with the opportunity to </w:t>
      </w:r>
      <w:r w:rsidRPr="002A578A">
        <w:rPr>
          <w:rFonts w:ascii="Arial" w:hAnsi="Arial" w:cs="Arial"/>
          <w:sz w:val="24"/>
          <w:szCs w:val="24"/>
          <w:lang w:val="en-US"/>
        </w:rPr>
        <w:t xml:space="preserve">obtain training and accreditation relevant to the tasks they are expected to </w:t>
      </w:r>
      <w:proofErr w:type="gramStart"/>
      <w:r w:rsidRPr="002A578A">
        <w:rPr>
          <w:rFonts w:ascii="Arial" w:hAnsi="Arial" w:cs="Arial"/>
          <w:sz w:val="24"/>
          <w:szCs w:val="24"/>
          <w:lang w:val="en-US"/>
        </w:rPr>
        <w:t>perform;</w:t>
      </w:r>
      <w:proofErr w:type="gramEnd"/>
    </w:p>
    <w:p w14:paraId="2159076E" w14:textId="21D5E760" w:rsidR="007C6105" w:rsidRPr="002A578A" w:rsidRDefault="007C6105" w:rsidP="00755C86">
      <w:pPr>
        <w:pStyle w:val="ListParagraph"/>
        <w:numPr>
          <w:ilvl w:val="0"/>
          <w:numId w:val="7"/>
        </w:numPr>
        <w:rPr>
          <w:rFonts w:ascii="Arial" w:hAnsi="Arial" w:cs="Arial"/>
          <w:sz w:val="24"/>
          <w:szCs w:val="24"/>
          <w:lang w:val="en-US"/>
        </w:rPr>
      </w:pPr>
      <w:r w:rsidRPr="002A578A">
        <w:rPr>
          <w:rFonts w:ascii="Arial" w:hAnsi="Arial" w:cs="Arial"/>
          <w:sz w:val="24"/>
          <w:szCs w:val="24"/>
          <w:lang w:val="en-US"/>
        </w:rPr>
        <w:t xml:space="preserve">asked if they would like to receive support with numeracy, literacy and information technology, and those that do must be signposted to sources of training and accreditation for these Essential </w:t>
      </w:r>
      <w:proofErr w:type="gramStart"/>
      <w:r w:rsidRPr="002A578A">
        <w:rPr>
          <w:rFonts w:ascii="Arial" w:hAnsi="Arial" w:cs="Arial"/>
          <w:sz w:val="24"/>
          <w:szCs w:val="24"/>
          <w:lang w:val="en-US"/>
        </w:rPr>
        <w:t>Skills;</w:t>
      </w:r>
      <w:proofErr w:type="gramEnd"/>
      <w:r w:rsidRPr="002A578A">
        <w:rPr>
          <w:rFonts w:ascii="Arial" w:hAnsi="Arial" w:cs="Arial"/>
          <w:sz w:val="24"/>
          <w:szCs w:val="24"/>
          <w:lang w:val="en-US"/>
        </w:rPr>
        <w:t xml:space="preserve"> </w:t>
      </w:r>
    </w:p>
    <w:p w14:paraId="6F7ECC0B" w14:textId="261A143C" w:rsidR="007C6105" w:rsidRDefault="007C6105" w:rsidP="00755C86">
      <w:pPr>
        <w:pStyle w:val="ListParagraph"/>
        <w:numPr>
          <w:ilvl w:val="0"/>
          <w:numId w:val="7"/>
        </w:numPr>
        <w:rPr>
          <w:rFonts w:ascii="Arial" w:hAnsi="Arial" w:cs="Arial"/>
          <w:sz w:val="24"/>
          <w:szCs w:val="24"/>
          <w:lang w:val="en-US"/>
        </w:rPr>
      </w:pPr>
      <w:r w:rsidRPr="002A578A">
        <w:rPr>
          <w:rFonts w:ascii="Arial" w:hAnsi="Arial" w:cs="Arial"/>
          <w:sz w:val="24"/>
          <w:szCs w:val="24"/>
          <w:lang w:val="en-US"/>
        </w:rPr>
        <w:t xml:space="preserve">supported in undertaking training e.g. through flexible working arrangements, where </w:t>
      </w:r>
      <w:proofErr w:type="gramStart"/>
      <w:r w:rsidRPr="002A578A">
        <w:rPr>
          <w:rFonts w:ascii="Arial" w:hAnsi="Arial" w:cs="Arial"/>
          <w:sz w:val="24"/>
          <w:szCs w:val="24"/>
          <w:lang w:val="en-US"/>
        </w:rPr>
        <w:t>practicable</w:t>
      </w:r>
      <w:r w:rsidR="007A7344">
        <w:rPr>
          <w:rFonts w:ascii="Arial" w:hAnsi="Arial" w:cs="Arial"/>
          <w:sz w:val="24"/>
          <w:szCs w:val="24"/>
          <w:lang w:val="en-US"/>
        </w:rPr>
        <w:t>;</w:t>
      </w:r>
      <w:proofErr w:type="gramEnd"/>
    </w:p>
    <w:p w14:paraId="5D3EC39E" w14:textId="3683ED3B" w:rsidR="007A7344" w:rsidRDefault="00571761" w:rsidP="007A7344">
      <w:pPr>
        <w:pStyle w:val="ListParagraph"/>
        <w:numPr>
          <w:ilvl w:val="0"/>
          <w:numId w:val="7"/>
        </w:numPr>
        <w:rPr>
          <w:rFonts w:ascii="Arial" w:hAnsi="Arial" w:cs="Arial"/>
          <w:sz w:val="24"/>
          <w:szCs w:val="24"/>
          <w:lang w:val="en-US"/>
        </w:rPr>
      </w:pPr>
      <w:r>
        <w:rPr>
          <w:rFonts w:ascii="Arial" w:hAnsi="Arial" w:cs="Arial"/>
          <w:sz w:val="24"/>
          <w:szCs w:val="24"/>
          <w:lang w:val="en-US"/>
        </w:rPr>
        <w:t>s</w:t>
      </w:r>
      <w:r w:rsidR="007A7344">
        <w:rPr>
          <w:rFonts w:ascii="Arial" w:hAnsi="Arial" w:cs="Arial"/>
          <w:sz w:val="24"/>
          <w:szCs w:val="24"/>
          <w:lang w:val="en-US"/>
        </w:rPr>
        <w:t>upported in developing soft skills relevant to the workplace (e.g. communication, teamworking, time management, problem-solving etc.); and</w:t>
      </w:r>
    </w:p>
    <w:p w14:paraId="0475C531" w14:textId="60083795" w:rsidR="007A7344" w:rsidRPr="007A7344" w:rsidRDefault="00571761" w:rsidP="007A7344">
      <w:pPr>
        <w:pStyle w:val="ListParagraph"/>
        <w:numPr>
          <w:ilvl w:val="0"/>
          <w:numId w:val="7"/>
        </w:numPr>
        <w:rPr>
          <w:rFonts w:ascii="Arial" w:hAnsi="Arial" w:cs="Arial"/>
          <w:sz w:val="24"/>
          <w:szCs w:val="24"/>
          <w:lang w:val="en-US"/>
        </w:rPr>
      </w:pPr>
      <w:r>
        <w:rPr>
          <w:rFonts w:ascii="Arial" w:hAnsi="Arial" w:cs="Arial"/>
          <w:sz w:val="24"/>
          <w:szCs w:val="24"/>
          <w:lang w:val="en-US"/>
        </w:rPr>
        <w:t>p</w:t>
      </w:r>
      <w:r w:rsidR="007A7344">
        <w:rPr>
          <w:rFonts w:ascii="Arial" w:hAnsi="Arial" w:cs="Arial"/>
          <w:sz w:val="24"/>
          <w:szCs w:val="24"/>
          <w:lang w:val="en-US"/>
        </w:rPr>
        <w:t xml:space="preserve">rovided with mentoring and support on </w:t>
      </w:r>
      <w:r>
        <w:rPr>
          <w:rFonts w:ascii="Arial" w:hAnsi="Arial" w:cs="Arial"/>
          <w:sz w:val="24"/>
          <w:szCs w:val="24"/>
          <w:lang w:val="en-US"/>
        </w:rPr>
        <w:t>pursuing</w:t>
      </w:r>
      <w:r w:rsidR="007A7344">
        <w:rPr>
          <w:rFonts w:ascii="Arial" w:hAnsi="Arial" w:cs="Arial"/>
          <w:sz w:val="24"/>
          <w:szCs w:val="24"/>
          <w:lang w:val="en-US"/>
        </w:rPr>
        <w:t xml:space="preserve"> a career within the tech sector.</w:t>
      </w:r>
    </w:p>
    <w:p w14:paraId="6E66ADF7" w14:textId="77777777" w:rsidR="007C6105" w:rsidRPr="002A578A" w:rsidRDefault="007C6105" w:rsidP="007C6105">
      <w:pPr>
        <w:rPr>
          <w:rFonts w:ascii="Arial" w:hAnsi="Arial" w:cs="Arial"/>
          <w:sz w:val="24"/>
          <w:szCs w:val="24"/>
          <w:lang w:val="en-US"/>
        </w:rPr>
      </w:pPr>
      <w:r w:rsidRPr="002A578A">
        <w:rPr>
          <w:rFonts w:ascii="Arial" w:hAnsi="Arial" w:cs="Arial"/>
          <w:sz w:val="24"/>
          <w:szCs w:val="24"/>
          <w:lang w:val="en-US"/>
        </w:rPr>
        <w:t xml:space="preserve">The costs of training and accreditation/registration must be covered by the </w:t>
      </w:r>
      <w:r>
        <w:rPr>
          <w:rFonts w:ascii="Arial" w:hAnsi="Arial" w:cs="Arial"/>
          <w:sz w:val="24"/>
          <w:szCs w:val="24"/>
          <w:lang w:val="en-US"/>
        </w:rPr>
        <w:t>Supplier</w:t>
      </w:r>
      <w:r w:rsidRPr="002A578A">
        <w:rPr>
          <w:rFonts w:ascii="Arial" w:hAnsi="Arial" w:cs="Arial"/>
          <w:sz w:val="24"/>
          <w:szCs w:val="24"/>
          <w:lang w:val="en-US"/>
        </w:rPr>
        <w:t xml:space="preserve"> either directly or through public or industry sources that they identify.</w:t>
      </w:r>
    </w:p>
    <w:p w14:paraId="742CD330" w14:textId="77777777" w:rsidR="007C6105" w:rsidRPr="002A578A" w:rsidRDefault="007C6105" w:rsidP="007C6105">
      <w:pPr>
        <w:rPr>
          <w:rFonts w:ascii="Arial" w:hAnsi="Arial" w:cs="Arial"/>
          <w:sz w:val="24"/>
          <w:szCs w:val="24"/>
          <w:lang w:val="en-US"/>
        </w:rPr>
      </w:pPr>
    </w:p>
    <w:p w14:paraId="76AEDF61" w14:textId="51870AC7" w:rsidR="007C6105" w:rsidRPr="002A578A" w:rsidRDefault="007C6105" w:rsidP="007C6105">
      <w:pPr>
        <w:pStyle w:val="Heading2"/>
        <w:rPr>
          <w:rFonts w:ascii="Arial" w:hAnsi="Arial" w:cs="Arial"/>
          <w:sz w:val="24"/>
          <w:szCs w:val="24"/>
        </w:rPr>
      </w:pPr>
      <w:r w:rsidRPr="002A578A">
        <w:rPr>
          <w:rFonts w:ascii="Arial" w:hAnsi="Arial" w:cs="Arial"/>
          <w:sz w:val="24"/>
          <w:szCs w:val="24"/>
        </w:rPr>
        <w:t>X.0</w:t>
      </w:r>
      <w:r w:rsidRPr="002A578A">
        <w:rPr>
          <w:rFonts w:ascii="Arial" w:hAnsi="Arial" w:cs="Arial"/>
          <w:sz w:val="24"/>
          <w:szCs w:val="24"/>
        </w:rPr>
        <w:tab/>
        <w:t xml:space="preserve">Unwaged </w:t>
      </w:r>
      <w:proofErr w:type="gramStart"/>
      <w:r w:rsidRPr="002A578A">
        <w:rPr>
          <w:rFonts w:ascii="Arial" w:hAnsi="Arial" w:cs="Arial"/>
          <w:sz w:val="24"/>
          <w:szCs w:val="24"/>
        </w:rPr>
        <w:t>work  placements</w:t>
      </w:r>
      <w:proofErr w:type="gramEnd"/>
    </w:p>
    <w:p w14:paraId="2DBC91B0" w14:textId="77777777" w:rsidR="007C6105" w:rsidRPr="002A578A" w:rsidRDefault="007C6105" w:rsidP="007C6105">
      <w:pPr>
        <w:rPr>
          <w:rFonts w:ascii="Arial" w:hAnsi="Arial" w:cs="Arial"/>
          <w:sz w:val="24"/>
          <w:szCs w:val="24"/>
        </w:rPr>
      </w:pPr>
      <w:r w:rsidRPr="002A578A">
        <w:rPr>
          <w:rFonts w:ascii="Arial" w:hAnsi="Arial" w:cs="Arial"/>
          <w:sz w:val="24"/>
          <w:szCs w:val="24"/>
        </w:rPr>
        <w:t>The delivery of unwaged work experience placements for:</w:t>
      </w:r>
    </w:p>
    <w:p w14:paraId="362DD3BF" w14:textId="44B54AFC" w:rsidR="007C6105" w:rsidRPr="002A578A" w:rsidRDefault="007C6105" w:rsidP="00755C86">
      <w:pPr>
        <w:pStyle w:val="ListParagraph"/>
        <w:numPr>
          <w:ilvl w:val="0"/>
          <w:numId w:val="8"/>
        </w:numPr>
        <w:rPr>
          <w:rFonts w:ascii="Arial" w:hAnsi="Arial" w:cs="Arial"/>
          <w:sz w:val="24"/>
          <w:szCs w:val="24"/>
          <w:lang w:val="en-US"/>
        </w:rPr>
      </w:pPr>
      <w:r w:rsidRPr="002A578A">
        <w:rPr>
          <w:rFonts w:ascii="Arial" w:hAnsi="Arial" w:cs="Arial"/>
          <w:sz w:val="24"/>
          <w:szCs w:val="24"/>
          <w:lang w:val="en-US"/>
        </w:rPr>
        <w:t xml:space="preserve">people </w:t>
      </w:r>
      <w:proofErr w:type="gramStart"/>
      <w:r w:rsidRPr="002A578A">
        <w:rPr>
          <w:rFonts w:ascii="Arial" w:hAnsi="Arial" w:cs="Arial"/>
          <w:sz w:val="24"/>
          <w:szCs w:val="24"/>
          <w:lang w:val="en-US"/>
        </w:rPr>
        <w:t xml:space="preserve">who </w:t>
      </w:r>
      <w:r w:rsidRPr="002A578A">
        <w:rPr>
          <w:rFonts w:ascii="Arial" w:eastAsia="Times New Roman" w:hAnsi="Arial" w:cs="Arial"/>
          <w:sz w:val="24"/>
          <w:szCs w:val="24"/>
          <w:lang w:eastAsia="en-GB"/>
        </w:rPr>
        <w:t xml:space="preserve"> face</w:t>
      </w:r>
      <w:proofErr w:type="gramEnd"/>
      <w:r w:rsidRPr="002A578A">
        <w:rPr>
          <w:rFonts w:ascii="Arial" w:eastAsia="Times New Roman" w:hAnsi="Arial" w:cs="Arial"/>
          <w:sz w:val="24"/>
          <w:szCs w:val="24"/>
          <w:lang w:eastAsia="en-GB"/>
        </w:rPr>
        <w:t xml:space="preserve"> barriers to employment and/or who are located in deprived area</w:t>
      </w:r>
      <w:r w:rsidR="003F0E4A">
        <w:rPr>
          <w:rFonts w:ascii="Arial" w:eastAsia="Times New Roman" w:hAnsi="Arial" w:cs="Arial"/>
          <w:sz w:val="24"/>
          <w:szCs w:val="24"/>
          <w:lang w:eastAsia="en-GB"/>
        </w:rPr>
        <w:t>s</w:t>
      </w:r>
      <w:r w:rsidRPr="002A578A">
        <w:rPr>
          <w:rFonts w:ascii="Arial" w:hAnsi="Arial" w:cs="Arial"/>
          <w:sz w:val="24"/>
          <w:szCs w:val="24"/>
          <w:lang w:val="en-US"/>
        </w:rPr>
        <w:t xml:space="preserve">. This can include people who are long-term unemployed, people who are located in deprived areas, people who have a disability and people who are underrepresented in the </w:t>
      </w:r>
      <w:proofErr w:type="gramStart"/>
      <w:r w:rsidRPr="002A578A">
        <w:rPr>
          <w:rFonts w:ascii="Arial" w:hAnsi="Arial" w:cs="Arial"/>
          <w:sz w:val="24"/>
          <w:szCs w:val="24"/>
          <w:lang w:val="en-US"/>
        </w:rPr>
        <w:t>contracts</w:t>
      </w:r>
      <w:proofErr w:type="gramEnd"/>
      <w:r w:rsidRPr="002A578A">
        <w:rPr>
          <w:rFonts w:ascii="Arial" w:hAnsi="Arial" w:cs="Arial"/>
          <w:sz w:val="24"/>
          <w:szCs w:val="24"/>
          <w:lang w:val="en-US"/>
        </w:rPr>
        <w:t xml:space="preserve"> </w:t>
      </w:r>
      <w:commentRangeStart w:id="44"/>
      <w:r w:rsidRPr="002A578A">
        <w:rPr>
          <w:rFonts w:ascii="Arial" w:hAnsi="Arial" w:cs="Arial"/>
          <w:sz w:val="24"/>
          <w:szCs w:val="24"/>
          <w:lang w:val="en-US"/>
        </w:rPr>
        <w:t>workforce</w:t>
      </w:r>
      <w:commentRangeEnd w:id="44"/>
      <w:r w:rsidR="00EB5B9F">
        <w:rPr>
          <w:rStyle w:val="CommentReference"/>
        </w:rPr>
        <w:commentReference w:id="44"/>
      </w:r>
      <w:r w:rsidRPr="002A578A">
        <w:rPr>
          <w:rFonts w:ascii="Arial" w:hAnsi="Arial" w:cs="Arial"/>
          <w:sz w:val="24"/>
          <w:szCs w:val="24"/>
          <w:lang w:val="en-US"/>
        </w:rPr>
        <w:t xml:space="preserve">. </w:t>
      </w:r>
    </w:p>
    <w:p w14:paraId="172112D1" w14:textId="7A0A8574" w:rsidR="007C6105" w:rsidRPr="002A578A" w:rsidRDefault="007C6105" w:rsidP="00755C86">
      <w:pPr>
        <w:pStyle w:val="ListParagraph"/>
        <w:numPr>
          <w:ilvl w:val="0"/>
          <w:numId w:val="8"/>
        </w:numPr>
        <w:rPr>
          <w:rFonts w:ascii="Arial" w:hAnsi="Arial" w:cs="Arial"/>
          <w:sz w:val="24"/>
          <w:szCs w:val="24"/>
          <w:lang w:val="en-US"/>
        </w:rPr>
      </w:pPr>
      <w:r w:rsidRPr="002A578A">
        <w:rPr>
          <w:rFonts w:ascii="Arial" w:hAnsi="Arial" w:cs="Arial"/>
          <w:sz w:val="24"/>
          <w:szCs w:val="24"/>
          <w:lang w:val="en-US"/>
        </w:rPr>
        <w:t xml:space="preserve">people who meet </w:t>
      </w:r>
      <w:proofErr w:type="gramStart"/>
      <w:r w:rsidRPr="002A578A">
        <w:rPr>
          <w:rFonts w:ascii="Arial" w:hAnsi="Arial" w:cs="Arial"/>
          <w:sz w:val="24"/>
          <w:szCs w:val="24"/>
          <w:lang w:val="en-US"/>
        </w:rPr>
        <w:t>the  Authority’s</w:t>
      </w:r>
      <w:proofErr w:type="gramEnd"/>
      <w:r w:rsidRPr="002A578A">
        <w:rPr>
          <w:rFonts w:ascii="Arial" w:hAnsi="Arial" w:cs="Arial"/>
          <w:sz w:val="24"/>
          <w:szCs w:val="24"/>
          <w:lang w:val="en-US"/>
        </w:rPr>
        <w:t xml:space="preserve"> priority groups, as set out at </w:t>
      </w:r>
      <w:sdt>
        <w:sdtPr>
          <w:rPr>
            <w:rFonts w:ascii="Arial" w:hAnsi="Arial" w:cs="Arial"/>
            <w:iCs/>
            <w:sz w:val="24"/>
            <w:szCs w:val="24"/>
            <w:lang w:val="en-US"/>
          </w:rPr>
          <w:alias w:val="insert clause reference"/>
          <w:tag w:val="insert clause reference"/>
          <w:id w:val="-640816680"/>
          <w:placeholder>
            <w:docPart w:val="16386A83EB0944269A828E44AFC6E25A"/>
          </w:placeholder>
          <w:showingPlcHdr/>
        </w:sdtPr>
        <w:sdtEndPr>
          <w:rPr>
            <w:iCs w:val="0"/>
          </w:rPr>
        </w:sdtEndPr>
        <w:sdtContent>
          <w:r w:rsidRPr="002A578A">
            <w:rPr>
              <w:rFonts w:ascii="Arial" w:hAnsi="Arial" w:cs="Arial"/>
              <w:color w:val="808080"/>
              <w:sz w:val="24"/>
              <w:szCs w:val="24"/>
              <w:lang w:val="en-US"/>
            </w:rPr>
            <w:t>Click here to enter text.</w:t>
          </w:r>
        </w:sdtContent>
      </w:sdt>
      <w:r w:rsidRPr="002A578A">
        <w:rPr>
          <w:rFonts w:ascii="Arial" w:hAnsi="Arial" w:cs="Arial"/>
          <w:sz w:val="24"/>
          <w:szCs w:val="24"/>
          <w:lang w:val="en-US"/>
        </w:rPr>
        <w:t>.</w:t>
      </w:r>
      <w:r w:rsidRPr="002A578A">
        <w:rPr>
          <w:rFonts w:ascii="Arial" w:hAnsi="Arial" w:cs="Arial"/>
          <w:i/>
          <w:sz w:val="24"/>
          <w:szCs w:val="24"/>
          <w:highlight w:val="yellow"/>
        </w:rPr>
        <w:t xml:space="preserve"> [remove if not </w:t>
      </w:r>
      <w:commentRangeStart w:id="45"/>
      <w:r w:rsidRPr="002A578A">
        <w:rPr>
          <w:rFonts w:ascii="Arial" w:hAnsi="Arial" w:cs="Arial"/>
          <w:i/>
          <w:sz w:val="24"/>
          <w:szCs w:val="24"/>
          <w:highlight w:val="yellow"/>
        </w:rPr>
        <w:t>appropriate</w:t>
      </w:r>
      <w:commentRangeEnd w:id="45"/>
      <w:r w:rsidR="00EB5B9F">
        <w:rPr>
          <w:rStyle w:val="CommentReference"/>
        </w:rPr>
        <w:commentReference w:id="45"/>
      </w:r>
      <w:r w:rsidRPr="002A578A">
        <w:rPr>
          <w:rFonts w:ascii="Arial" w:hAnsi="Arial" w:cs="Arial"/>
          <w:i/>
          <w:sz w:val="24"/>
          <w:szCs w:val="24"/>
          <w:highlight w:val="yellow"/>
        </w:rPr>
        <w:t>]</w:t>
      </w:r>
    </w:p>
    <w:p w14:paraId="6ADB99E4" w14:textId="77777777" w:rsidR="007C6105" w:rsidRPr="002A578A" w:rsidRDefault="007C6105" w:rsidP="007C6105">
      <w:pPr>
        <w:rPr>
          <w:rFonts w:ascii="Arial" w:hAnsi="Arial" w:cs="Arial"/>
          <w:sz w:val="24"/>
          <w:szCs w:val="24"/>
        </w:rPr>
      </w:pPr>
      <w:r w:rsidRPr="002A578A">
        <w:rPr>
          <w:rFonts w:ascii="Arial" w:hAnsi="Arial" w:cs="Arial"/>
          <w:sz w:val="24"/>
          <w:szCs w:val="24"/>
        </w:rPr>
        <w:t xml:space="preserve">The </w:t>
      </w:r>
      <w:r>
        <w:rPr>
          <w:rFonts w:ascii="Arial" w:hAnsi="Arial" w:cs="Arial"/>
          <w:sz w:val="24"/>
          <w:szCs w:val="24"/>
        </w:rPr>
        <w:t>Supplier</w:t>
      </w:r>
      <w:r w:rsidRPr="002A578A">
        <w:rPr>
          <w:rFonts w:ascii="Arial" w:hAnsi="Arial" w:cs="Arial"/>
          <w:sz w:val="24"/>
          <w:szCs w:val="24"/>
        </w:rPr>
        <w:t xml:space="preserve"> is to provide work placement participants with meaningful work experience, training and development which will enhance their opportunities for future employment.</w:t>
      </w:r>
    </w:p>
    <w:p w14:paraId="05ABA1FD" w14:textId="73124D16" w:rsidR="007C6105" w:rsidRPr="002A578A" w:rsidRDefault="007C6105" w:rsidP="007C6105">
      <w:pPr>
        <w:rPr>
          <w:rFonts w:ascii="Arial" w:hAnsi="Arial" w:cs="Arial"/>
          <w:sz w:val="24"/>
          <w:szCs w:val="24"/>
        </w:rPr>
      </w:pPr>
      <w:r w:rsidRPr="002A578A">
        <w:rPr>
          <w:rFonts w:ascii="Arial" w:hAnsi="Arial" w:cs="Arial"/>
          <w:sz w:val="24"/>
          <w:szCs w:val="24"/>
        </w:rPr>
        <w:t xml:space="preserve">Each unpaid work placement opportunity must be notified to one or more organisations registered on the Social Value Unit website </w:t>
      </w:r>
      <w:r w:rsidRPr="002A578A">
        <w:rPr>
          <w:rFonts w:ascii="Arial" w:hAnsi="Arial" w:cs="Arial"/>
          <w:sz w:val="24"/>
          <w:szCs w:val="24"/>
        </w:rPr>
        <w:lastRenderedPageBreak/>
        <w:t>(</w:t>
      </w:r>
      <w:hyperlink r:id="rId27" w:history="1">
        <w:r w:rsidR="004722EA" w:rsidRPr="004722EA">
          <w:rPr>
            <w:rStyle w:val="Hyperlink"/>
            <w:rFonts w:ascii="Arial" w:hAnsi="Arial" w:cs="Arial"/>
            <w:sz w:val="24"/>
            <w:szCs w:val="24"/>
          </w:rPr>
          <w:t>www.socialvalueni.org/contractors/find-a-broker/</w:t>
        </w:r>
      </w:hyperlink>
      <w:r w:rsidRPr="002A578A">
        <w:rPr>
          <w:rFonts w:ascii="Arial" w:hAnsi="Arial" w:cs="Arial"/>
          <w:sz w:val="24"/>
          <w:szCs w:val="24"/>
        </w:rPr>
        <w:t>) and/or equivalent agencies named by or agreed with the Authority for this purpose.</w:t>
      </w:r>
    </w:p>
    <w:p w14:paraId="24721897" w14:textId="77777777" w:rsidR="007C6105" w:rsidRPr="00CC1C75" w:rsidRDefault="007C6105" w:rsidP="007C6105">
      <w:pPr>
        <w:rPr>
          <w:rFonts w:ascii="Arial" w:hAnsi="Arial" w:cs="Arial"/>
          <w:sz w:val="24"/>
          <w:szCs w:val="24"/>
        </w:rPr>
      </w:pPr>
    </w:p>
    <w:p w14:paraId="48261CBE" w14:textId="77777777" w:rsidR="007C6105" w:rsidRPr="00CC1C75" w:rsidRDefault="007C6105" w:rsidP="007C6105">
      <w:pPr>
        <w:pStyle w:val="Heading2"/>
        <w:rPr>
          <w:rFonts w:ascii="Arial" w:hAnsi="Arial" w:cs="Arial"/>
          <w:sz w:val="24"/>
          <w:szCs w:val="24"/>
        </w:rPr>
      </w:pPr>
      <w:r w:rsidRPr="00CC1C75">
        <w:rPr>
          <w:rFonts w:ascii="Arial" w:hAnsi="Arial" w:cs="Arial"/>
          <w:sz w:val="24"/>
          <w:szCs w:val="24"/>
        </w:rPr>
        <w:t>X.0</w:t>
      </w:r>
      <w:r w:rsidRPr="00CC1C75">
        <w:rPr>
          <w:rFonts w:ascii="Arial" w:hAnsi="Arial" w:cs="Arial"/>
          <w:sz w:val="24"/>
          <w:szCs w:val="24"/>
        </w:rPr>
        <w:tab/>
        <w:t>Skills development and educational attainment</w:t>
      </w:r>
    </w:p>
    <w:p w14:paraId="79296E3A" w14:textId="05768AC8" w:rsidR="007C6105" w:rsidRPr="00CC1C75" w:rsidRDefault="007C6105" w:rsidP="007C6105">
      <w:pPr>
        <w:rPr>
          <w:rFonts w:ascii="Arial" w:hAnsi="Arial" w:cs="Arial"/>
          <w:sz w:val="24"/>
          <w:szCs w:val="24"/>
        </w:rPr>
      </w:pPr>
      <w:r w:rsidRPr="00CC1C75">
        <w:rPr>
          <w:rFonts w:ascii="Arial" w:hAnsi="Arial" w:cs="Arial"/>
          <w:sz w:val="24"/>
          <w:szCs w:val="24"/>
        </w:rPr>
        <w:t>The delivery of skills development and educational attainment support in areas related to the contract to a</w:t>
      </w:r>
      <w:r w:rsidR="00337EF8">
        <w:rPr>
          <w:rFonts w:ascii="Arial" w:hAnsi="Arial" w:cs="Arial"/>
          <w:sz w:val="24"/>
          <w:szCs w:val="24"/>
        </w:rPr>
        <w:t>n education provider</w:t>
      </w:r>
      <w:r w:rsidRPr="00CC1C75">
        <w:rPr>
          <w:rFonts w:ascii="Arial" w:hAnsi="Arial" w:cs="Arial"/>
          <w:sz w:val="24"/>
          <w:szCs w:val="24"/>
        </w:rPr>
        <w:t xml:space="preserve"> or organisation within the Voluntary, Community and Social Enterprise sector to aid the career development of:</w:t>
      </w:r>
    </w:p>
    <w:p w14:paraId="457692AB" w14:textId="75569B5E" w:rsidR="007C6105" w:rsidRPr="002A578A" w:rsidRDefault="007C6105" w:rsidP="00755C86">
      <w:pPr>
        <w:pStyle w:val="ListParagraph"/>
        <w:numPr>
          <w:ilvl w:val="0"/>
          <w:numId w:val="9"/>
        </w:numPr>
        <w:rPr>
          <w:rFonts w:ascii="Arial" w:hAnsi="Arial" w:cs="Arial"/>
          <w:sz w:val="24"/>
          <w:szCs w:val="24"/>
          <w:lang w:val="en-US"/>
        </w:rPr>
      </w:pPr>
      <w:r w:rsidRPr="00CC1C75">
        <w:rPr>
          <w:rFonts w:ascii="Arial" w:hAnsi="Arial" w:cs="Arial"/>
          <w:sz w:val="24"/>
          <w:szCs w:val="24"/>
          <w:lang w:val="en-US"/>
        </w:rPr>
        <w:t xml:space="preserve">people who </w:t>
      </w:r>
      <w:proofErr w:type="gramStart"/>
      <w:r w:rsidRPr="00CC1C75">
        <w:rPr>
          <w:rFonts w:ascii="Arial" w:hAnsi="Arial" w:cs="Arial"/>
          <w:sz w:val="24"/>
          <w:szCs w:val="24"/>
          <w:lang w:val="en-US"/>
        </w:rPr>
        <w:t>are considered to be</w:t>
      </w:r>
      <w:proofErr w:type="gramEnd"/>
      <w:r w:rsidRPr="00CC1C75">
        <w:rPr>
          <w:rFonts w:ascii="Arial" w:hAnsi="Arial" w:cs="Arial"/>
          <w:sz w:val="24"/>
          <w:szCs w:val="24"/>
          <w:lang w:val="en-US"/>
        </w:rPr>
        <w:t xml:space="preserve"> disadvantaged in the </w:t>
      </w:r>
      <w:proofErr w:type="spellStart"/>
      <w:r w:rsidRPr="00CC1C75">
        <w:rPr>
          <w:rFonts w:ascii="Arial" w:hAnsi="Arial" w:cs="Arial"/>
          <w:sz w:val="24"/>
          <w:szCs w:val="24"/>
          <w:lang w:val="en-US"/>
        </w:rPr>
        <w:t>labour</w:t>
      </w:r>
      <w:proofErr w:type="spellEnd"/>
      <w:r w:rsidRPr="00CC1C75">
        <w:rPr>
          <w:rFonts w:ascii="Arial" w:hAnsi="Arial" w:cs="Arial"/>
          <w:sz w:val="24"/>
          <w:szCs w:val="24"/>
          <w:lang w:val="en-US"/>
        </w:rPr>
        <w:t xml:space="preserve"> market or at risk of social exclusion. This can include people who are long-term unemployed, people who </w:t>
      </w:r>
      <w:proofErr w:type="gramStart"/>
      <w:r w:rsidRPr="00CC1C75">
        <w:rPr>
          <w:rFonts w:ascii="Arial" w:hAnsi="Arial" w:cs="Arial"/>
          <w:sz w:val="24"/>
          <w:szCs w:val="24"/>
          <w:lang w:val="en-US"/>
        </w:rPr>
        <w:t>are located in</w:t>
      </w:r>
      <w:proofErr w:type="gramEnd"/>
      <w:r w:rsidRPr="00CC1C75">
        <w:rPr>
          <w:rFonts w:ascii="Arial" w:hAnsi="Arial" w:cs="Arial"/>
          <w:sz w:val="24"/>
          <w:szCs w:val="24"/>
          <w:lang w:val="en-US"/>
        </w:rPr>
        <w:t xml:space="preserve"> deprived areas, people who have a disability and </w:t>
      </w:r>
      <w:r w:rsidRPr="002A578A">
        <w:rPr>
          <w:rFonts w:ascii="Arial" w:hAnsi="Arial" w:cs="Arial"/>
          <w:sz w:val="24"/>
          <w:szCs w:val="24"/>
          <w:lang w:val="en-US"/>
        </w:rPr>
        <w:t xml:space="preserve">people who are underrepresented in the contract </w:t>
      </w:r>
      <w:commentRangeStart w:id="46"/>
      <w:r w:rsidRPr="002A578A">
        <w:rPr>
          <w:rFonts w:ascii="Arial" w:hAnsi="Arial" w:cs="Arial"/>
          <w:sz w:val="24"/>
          <w:szCs w:val="24"/>
          <w:lang w:val="en-US"/>
        </w:rPr>
        <w:t>workforce</w:t>
      </w:r>
      <w:commentRangeEnd w:id="46"/>
      <w:r w:rsidR="006367A8">
        <w:rPr>
          <w:rStyle w:val="CommentReference"/>
        </w:rPr>
        <w:commentReference w:id="46"/>
      </w:r>
      <w:r w:rsidRPr="002A578A">
        <w:rPr>
          <w:rFonts w:ascii="Arial" w:hAnsi="Arial" w:cs="Arial"/>
          <w:sz w:val="24"/>
          <w:szCs w:val="24"/>
          <w:lang w:val="en-US"/>
        </w:rPr>
        <w:t xml:space="preserve">. </w:t>
      </w:r>
    </w:p>
    <w:p w14:paraId="70E57DAA" w14:textId="2FB6C97D" w:rsidR="007C6105" w:rsidRPr="002A578A" w:rsidRDefault="007C6105" w:rsidP="00755C86">
      <w:pPr>
        <w:pStyle w:val="ListParagraph"/>
        <w:numPr>
          <w:ilvl w:val="0"/>
          <w:numId w:val="9"/>
        </w:numPr>
        <w:rPr>
          <w:rFonts w:ascii="Arial" w:hAnsi="Arial" w:cs="Arial"/>
          <w:sz w:val="24"/>
          <w:szCs w:val="24"/>
          <w:lang w:val="en-US"/>
        </w:rPr>
      </w:pPr>
      <w:r w:rsidRPr="002A578A">
        <w:rPr>
          <w:rFonts w:ascii="Arial" w:hAnsi="Arial" w:cs="Arial"/>
          <w:sz w:val="24"/>
          <w:szCs w:val="24"/>
          <w:lang w:val="en-US"/>
        </w:rPr>
        <w:t xml:space="preserve">people who meet </w:t>
      </w:r>
      <w:proofErr w:type="gramStart"/>
      <w:r w:rsidRPr="002A578A">
        <w:rPr>
          <w:rFonts w:ascii="Arial" w:hAnsi="Arial" w:cs="Arial"/>
          <w:sz w:val="24"/>
          <w:szCs w:val="24"/>
          <w:lang w:val="en-US"/>
        </w:rPr>
        <w:t>the  Authority’s</w:t>
      </w:r>
      <w:proofErr w:type="gramEnd"/>
      <w:r w:rsidRPr="002A578A">
        <w:rPr>
          <w:rFonts w:ascii="Arial" w:hAnsi="Arial" w:cs="Arial"/>
          <w:sz w:val="24"/>
          <w:szCs w:val="24"/>
          <w:lang w:val="en-US"/>
        </w:rPr>
        <w:t xml:space="preserve"> priority groups, as set out at </w:t>
      </w:r>
      <w:sdt>
        <w:sdtPr>
          <w:rPr>
            <w:rFonts w:ascii="Arial" w:hAnsi="Arial" w:cs="Arial"/>
            <w:iCs/>
            <w:sz w:val="24"/>
            <w:szCs w:val="24"/>
            <w:lang w:val="en-US"/>
          </w:rPr>
          <w:alias w:val="insert clause reference"/>
          <w:tag w:val="insert clause reference"/>
          <w:id w:val="1668826635"/>
          <w:placeholder>
            <w:docPart w:val="8FFA5DB5C0FE40748C59FCE57D598A95"/>
          </w:placeholder>
          <w:showingPlcHdr/>
        </w:sdtPr>
        <w:sdtEndPr>
          <w:rPr>
            <w:iCs w:val="0"/>
          </w:rPr>
        </w:sdtEndPr>
        <w:sdtContent>
          <w:r w:rsidRPr="002A578A">
            <w:rPr>
              <w:rFonts w:ascii="Arial" w:hAnsi="Arial" w:cs="Arial"/>
              <w:color w:val="808080"/>
              <w:sz w:val="24"/>
              <w:szCs w:val="24"/>
              <w:lang w:val="en-US"/>
            </w:rPr>
            <w:t>Click here to enter text.</w:t>
          </w:r>
        </w:sdtContent>
      </w:sdt>
      <w:r w:rsidRPr="002A578A">
        <w:rPr>
          <w:rFonts w:ascii="Arial" w:hAnsi="Arial" w:cs="Arial"/>
          <w:sz w:val="24"/>
          <w:szCs w:val="24"/>
          <w:lang w:val="en-US"/>
        </w:rPr>
        <w:t>.</w:t>
      </w:r>
      <w:r w:rsidRPr="002A578A">
        <w:rPr>
          <w:rFonts w:ascii="Arial" w:hAnsi="Arial" w:cs="Arial"/>
          <w:i/>
          <w:sz w:val="24"/>
          <w:szCs w:val="24"/>
          <w:highlight w:val="yellow"/>
        </w:rPr>
        <w:t xml:space="preserve"> [remove if not </w:t>
      </w:r>
      <w:commentRangeStart w:id="47"/>
      <w:r w:rsidRPr="002A578A">
        <w:rPr>
          <w:rFonts w:ascii="Arial" w:hAnsi="Arial" w:cs="Arial"/>
          <w:i/>
          <w:sz w:val="24"/>
          <w:szCs w:val="24"/>
          <w:highlight w:val="yellow"/>
        </w:rPr>
        <w:t>appropriate</w:t>
      </w:r>
      <w:commentRangeEnd w:id="47"/>
      <w:r w:rsidR="006367A8">
        <w:rPr>
          <w:rStyle w:val="CommentReference"/>
        </w:rPr>
        <w:commentReference w:id="47"/>
      </w:r>
      <w:r w:rsidRPr="002A578A">
        <w:rPr>
          <w:rFonts w:ascii="Arial" w:hAnsi="Arial" w:cs="Arial"/>
          <w:i/>
          <w:sz w:val="24"/>
          <w:szCs w:val="24"/>
          <w:highlight w:val="yellow"/>
        </w:rPr>
        <w:t>]</w:t>
      </w:r>
    </w:p>
    <w:p w14:paraId="2F12D0E7" w14:textId="77777777" w:rsidR="007C6105" w:rsidRPr="002A578A" w:rsidRDefault="007C6105" w:rsidP="007C6105">
      <w:pPr>
        <w:rPr>
          <w:rFonts w:ascii="Arial" w:hAnsi="Arial" w:cs="Arial"/>
          <w:sz w:val="24"/>
          <w:szCs w:val="24"/>
        </w:rPr>
      </w:pPr>
      <w:r w:rsidRPr="002A578A">
        <w:rPr>
          <w:rFonts w:ascii="Arial" w:hAnsi="Arial" w:cs="Arial"/>
          <w:sz w:val="24"/>
          <w:szCs w:val="24"/>
        </w:rPr>
        <w:t xml:space="preserve">This support can include vocational talks, curriculum support, careers guidance, workplace visits, mentoring or as otherwise agreed by the Authority.  The </w:t>
      </w:r>
      <w:r>
        <w:rPr>
          <w:rFonts w:ascii="Arial" w:hAnsi="Arial" w:cs="Arial"/>
          <w:sz w:val="24"/>
          <w:szCs w:val="24"/>
        </w:rPr>
        <w:t>Supplier</w:t>
      </w:r>
      <w:r w:rsidRPr="002A578A">
        <w:rPr>
          <w:rFonts w:ascii="Arial" w:hAnsi="Arial" w:cs="Arial"/>
          <w:sz w:val="24"/>
          <w:szCs w:val="24"/>
        </w:rPr>
        <w:t xml:space="preserve"> shall agree the scope of activities with the Authority prior to delivery.</w:t>
      </w:r>
    </w:p>
    <w:p w14:paraId="7FE5085A" w14:textId="781E7CD6" w:rsidR="007C6105" w:rsidRPr="008962B4" w:rsidRDefault="007C6105" w:rsidP="007C6105">
      <w:pPr>
        <w:rPr>
          <w:rFonts w:ascii="Arial" w:hAnsi="Arial" w:cs="Arial"/>
          <w:sz w:val="24"/>
          <w:szCs w:val="24"/>
        </w:rPr>
      </w:pPr>
      <w:r w:rsidRPr="008962B4">
        <w:rPr>
          <w:rFonts w:ascii="Arial" w:hAnsi="Arial" w:cs="Arial"/>
          <w:sz w:val="24"/>
          <w:szCs w:val="24"/>
        </w:rPr>
        <w:t>Each opportunity must be notified to one or more organisations registered on the Social Value Unit website (</w:t>
      </w:r>
      <w:hyperlink r:id="rId28" w:history="1">
        <w:r w:rsidR="004722EA" w:rsidRPr="008962B4">
          <w:rPr>
            <w:rStyle w:val="Hyperlink"/>
            <w:rFonts w:ascii="Arial" w:hAnsi="Arial" w:cs="Arial"/>
            <w:sz w:val="24"/>
            <w:szCs w:val="24"/>
          </w:rPr>
          <w:t>www.socialvalueni.org/Contractors/find-a-broker/</w:t>
        </w:r>
      </w:hyperlink>
      <w:r w:rsidRPr="008962B4">
        <w:rPr>
          <w:rFonts w:ascii="Arial" w:hAnsi="Arial" w:cs="Arial"/>
          <w:sz w:val="24"/>
          <w:szCs w:val="24"/>
        </w:rPr>
        <w:t>) and/or equivalent agencies named by or agreed with the Authority for this purpose.</w:t>
      </w:r>
    </w:p>
    <w:p w14:paraId="107E6E1E" w14:textId="77777777" w:rsidR="007C6105" w:rsidRPr="002A578A" w:rsidRDefault="007C6105" w:rsidP="007C6105">
      <w:pPr>
        <w:rPr>
          <w:rFonts w:ascii="Arial" w:hAnsi="Arial" w:cs="Arial"/>
          <w:sz w:val="24"/>
          <w:szCs w:val="24"/>
        </w:rPr>
      </w:pPr>
    </w:p>
    <w:p w14:paraId="5D532D78" w14:textId="77777777" w:rsidR="007C6105" w:rsidRDefault="007C6105" w:rsidP="007C6105">
      <w:pPr>
        <w:pStyle w:val="Heading2"/>
        <w:rPr>
          <w:rFonts w:ascii="Arial" w:hAnsi="Arial" w:cs="Arial"/>
          <w:sz w:val="24"/>
          <w:szCs w:val="24"/>
        </w:rPr>
      </w:pPr>
      <w:r w:rsidRPr="002A578A">
        <w:rPr>
          <w:rFonts w:ascii="Arial" w:hAnsi="Arial" w:cs="Arial"/>
          <w:sz w:val="24"/>
          <w:szCs w:val="24"/>
        </w:rPr>
        <w:t>X.0</w:t>
      </w:r>
      <w:r w:rsidRPr="002A578A">
        <w:rPr>
          <w:rFonts w:ascii="Arial" w:hAnsi="Arial" w:cs="Arial"/>
          <w:sz w:val="24"/>
          <w:szCs w:val="24"/>
        </w:rPr>
        <w:tab/>
        <w:t>Digital skills development and educational attainment</w:t>
      </w:r>
    </w:p>
    <w:p w14:paraId="139FB1E4" w14:textId="77777777" w:rsidR="00555960" w:rsidRPr="000F7D51" w:rsidRDefault="00555960" w:rsidP="00555960">
      <w:pPr>
        <w:rPr>
          <w:rFonts w:ascii="Arial" w:hAnsi="Arial" w:cs="Arial"/>
          <w:sz w:val="24"/>
          <w:szCs w:val="24"/>
        </w:rPr>
      </w:pPr>
      <w:r w:rsidRPr="000F7D51">
        <w:rPr>
          <w:rFonts w:ascii="Arial" w:hAnsi="Arial" w:cs="Arial"/>
          <w:sz w:val="24"/>
          <w:szCs w:val="24"/>
        </w:rPr>
        <w:t xml:space="preserve">Policy Objective 3 of the Department of Economy’s Skills Strategy for Northern Ireland centres on “Enhancing Digital Skills, Developing Our Digital Spine”. Research and stakeholder engagement conducted throughout the development of the Strategy has repeatedly emphasised the critical importance of digital skills development in Northern Ireland. Research from the Office for National Statistics (ONS) demonstrated the high correlation between digital exclusion and social exclusion. Significant swathes of Northern Ireland populace are assessed to have a high or medium risk of digital exclusion. This is based on a combined assessment of access and skills </w:t>
      </w:r>
      <w:proofErr w:type="gramStart"/>
      <w:r w:rsidRPr="000F7D51">
        <w:rPr>
          <w:rFonts w:ascii="Arial" w:hAnsi="Arial" w:cs="Arial"/>
          <w:sz w:val="24"/>
          <w:szCs w:val="24"/>
        </w:rPr>
        <w:t>issues</w:t>
      </w:r>
      <w:proofErr w:type="gramEnd"/>
      <w:r w:rsidRPr="000F7D51">
        <w:rPr>
          <w:rFonts w:ascii="Arial" w:hAnsi="Arial" w:cs="Arial"/>
          <w:sz w:val="24"/>
          <w:szCs w:val="24"/>
        </w:rPr>
        <w:t xml:space="preserve"> and this highlights the importance of making reference to ongoing efforts to improve access across Northern Ireland. What is clear, however, is that </w:t>
      </w:r>
      <w:r w:rsidRPr="000F7D51">
        <w:rPr>
          <w:rFonts w:ascii="Arial" w:hAnsi="Arial" w:cs="Arial"/>
          <w:sz w:val="24"/>
          <w:szCs w:val="24"/>
        </w:rPr>
        <w:lastRenderedPageBreak/>
        <w:t>basic digital skills are a significant factor in Northern Ireland, with 32% of the population aged 16 – 65 having low or no digital skills. There is clear evidence of a digital skills issue in our society, with the more recent ONS Survey showing Northern Ireland having the highest proportion of non-internet users of any UK region.</w:t>
      </w:r>
    </w:p>
    <w:p w14:paraId="407415BB" w14:textId="1AA687C6" w:rsidR="00555960" w:rsidRPr="00555960" w:rsidRDefault="007C6105" w:rsidP="00555960">
      <w:pPr>
        <w:rPr>
          <w:rFonts w:ascii="Arial" w:hAnsi="Arial" w:cs="Arial"/>
          <w:color w:val="000000" w:themeColor="text1"/>
          <w:sz w:val="24"/>
          <w:szCs w:val="24"/>
        </w:rPr>
      </w:pPr>
      <w:r w:rsidRPr="008962B4">
        <w:rPr>
          <w:rFonts w:ascii="Arial" w:hAnsi="Arial" w:cs="Arial"/>
          <w:color w:val="000000" w:themeColor="text1"/>
          <w:sz w:val="24"/>
          <w:szCs w:val="24"/>
        </w:rPr>
        <w:t>The delivery of digital skills development and educational attainment initiatives in areas related to the Contract designed to enhance the digital capability of</w:t>
      </w:r>
      <w:r w:rsidRPr="008962B4">
        <w:rPr>
          <w:rStyle w:val="Heading7Char"/>
          <w:rFonts w:ascii="Arial" w:hAnsi="Arial" w:cs="Arial"/>
          <w:i w:val="0"/>
          <w:iCs w:val="0"/>
          <w:color w:val="000000" w:themeColor="text1"/>
          <w:sz w:val="24"/>
          <w:szCs w:val="24"/>
        </w:rPr>
        <w:t xml:space="preserve"> </w:t>
      </w:r>
      <w:sdt>
        <w:sdtPr>
          <w:rPr>
            <w:rStyle w:val="Heading7Char"/>
            <w:rFonts w:ascii="Arial" w:hAnsi="Arial" w:cs="Arial"/>
            <w:i w:val="0"/>
            <w:iCs w:val="0"/>
            <w:color w:val="000000" w:themeColor="text1"/>
            <w:sz w:val="24"/>
            <w:szCs w:val="24"/>
          </w:rPr>
          <w:alias w:val="Target group"/>
          <w:tag w:val="Target group"/>
          <w:id w:val="1286466137"/>
          <w:placeholder>
            <w:docPart w:val="246C35EA25244FD9AA9DD6A0CE533E36"/>
          </w:placeholder>
          <w:comboBox>
            <w:listItem w:value="Choose an item."/>
            <w:listItem w:displayText="people" w:value="people"/>
            <w:listItem w:displayText="people under 25 " w:value="people under 25 "/>
            <w:listItem w:displayText="people with a disability" w:value="people with a disability"/>
            <w:listItem w:displayText="people living in rural areas" w:value="people living in rural areas"/>
            <w:listItem w:displayText="children and young people" w:value="children and young people"/>
            <w:listItem w:displayText="people over 60" w:value="people over 60"/>
            <w:listItem w:displayText="people with an offending background" w:value="people with an offending background"/>
            <w:listItem w:displayText="people who are Looked After Children/are a care leaver" w:value="people who are Looked After Children/are a care leaver"/>
          </w:comboBox>
        </w:sdtPr>
        <w:sdtContent>
          <w:r w:rsidR="00555960">
            <w:rPr>
              <w:rStyle w:val="Heading7Char"/>
              <w:rFonts w:ascii="Arial" w:hAnsi="Arial" w:cs="Arial"/>
              <w:i w:val="0"/>
              <w:iCs w:val="0"/>
              <w:color w:val="000000" w:themeColor="text1"/>
              <w:sz w:val="24"/>
              <w:szCs w:val="24"/>
            </w:rPr>
            <w:t>people</w:t>
          </w:r>
        </w:sdtContent>
      </w:sdt>
      <w:r w:rsidRPr="008962B4">
        <w:rPr>
          <w:rStyle w:val="Heading7Char"/>
          <w:rFonts w:ascii="Arial" w:hAnsi="Arial" w:cs="Arial"/>
          <w:i w:val="0"/>
          <w:color w:val="000000" w:themeColor="text1"/>
          <w:sz w:val="24"/>
          <w:szCs w:val="24"/>
        </w:rPr>
        <w:t xml:space="preserve"> who </w:t>
      </w:r>
      <w:proofErr w:type="gramStart"/>
      <w:r w:rsidRPr="008962B4">
        <w:rPr>
          <w:rStyle w:val="Heading7Char"/>
          <w:rFonts w:ascii="Arial" w:hAnsi="Arial" w:cs="Arial"/>
          <w:i w:val="0"/>
          <w:color w:val="000000" w:themeColor="text1"/>
          <w:sz w:val="24"/>
          <w:szCs w:val="24"/>
        </w:rPr>
        <w:t>are considered to be</w:t>
      </w:r>
      <w:proofErr w:type="gramEnd"/>
      <w:r w:rsidRPr="008962B4">
        <w:rPr>
          <w:rStyle w:val="Heading7Char"/>
          <w:rFonts w:ascii="Arial" w:hAnsi="Arial" w:cs="Arial"/>
          <w:i w:val="0"/>
          <w:color w:val="000000" w:themeColor="text1"/>
          <w:sz w:val="24"/>
          <w:szCs w:val="24"/>
        </w:rPr>
        <w:t xml:space="preserve"> at risk of digital exclusion</w:t>
      </w:r>
      <w:r w:rsidRPr="008962B4">
        <w:rPr>
          <w:rFonts w:ascii="Arial" w:hAnsi="Arial" w:cs="Arial"/>
          <w:i/>
          <w:color w:val="000000" w:themeColor="text1"/>
          <w:sz w:val="24"/>
          <w:szCs w:val="24"/>
        </w:rPr>
        <w:t>.</w:t>
      </w:r>
      <w:r w:rsidRPr="008962B4">
        <w:rPr>
          <w:rFonts w:ascii="Arial" w:hAnsi="Arial" w:cs="Arial"/>
          <w:color w:val="000000" w:themeColor="text1"/>
          <w:sz w:val="24"/>
          <w:szCs w:val="24"/>
        </w:rPr>
        <w:t xml:space="preserve"> This can include</w:t>
      </w:r>
      <w:r w:rsidR="00555960">
        <w:rPr>
          <w:rFonts w:ascii="Arial" w:hAnsi="Arial" w:cs="Arial"/>
          <w:color w:val="000000" w:themeColor="text1"/>
          <w:sz w:val="24"/>
          <w:szCs w:val="24"/>
        </w:rPr>
        <w:t xml:space="preserve">, for </w:t>
      </w:r>
      <w:commentRangeStart w:id="48"/>
      <w:r w:rsidR="00555960">
        <w:rPr>
          <w:rFonts w:ascii="Arial" w:hAnsi="Arial" w:cs="Arial"/>
          <w:color w:val="000000" w:themeColor="text1"/>
          <w:sz w:val="24"/>
          <w:szCs w:val="24"/>
        </w:rPr>
        <w:t>example</w:t>
      </w:r>
      <w:commentRangeEnd w:id="48"/>
      <w:r w:rsidR="00997486">
        <w:rPr>
          <w:rStyle w:val="CommentReference"/>
        </w:rPr>
        <w:commentReference w:id="48"/>
      </w:r>
      <w:r w:rsidR="00555960">
        <w:rPr>
          <w:rFonts w:ascii="Arial" w:hAnsi="Arial" w:cs="Arial"/>
          <w:color w:val="000000" w:themeColor="text1"/>
          <w:sz w:val="24"/>
          <w:szCs w:val="24"/>
        </w:rPr>
        <w:t>:</w:t>
      </w:r>
    </w:p>
    <w:p w14:paraId="40726BDE" w14:textId="77777777" w:rsidR="00555960" w:rsidRPr="0076079B" w:rsidRDefault="00555960" w:rsidP="00555960">
      <w:pPr>
        <w:pStyle w:val="ListParagraph"/>
        <w:numPr>
          <w:ilvl w:val="0"/>
          <w:numId w:val="46"/>
        </w:numPr>
        <w:rPr>
          <w:rFonts w:ascii="Arial" w:hAnsi="Arial" w:cs="Arial"/>
          <w:sz w:val="24"/>
          <w:szCs w:val="24"/>
          <w:lang w:val="en-US"/>
        </w:rPr>
      </w:pPr>
      <w:r w:rsidRPr="0076079B">
        <w:rPr>
          <w:rFonts w:ascii="Arial" w:hAnsi="Arial" w:cs="Arial"/>
          <w:sz w:val="24"/>
          <w:szCs w:val="24"/>
        </w:rPr>
        <w:t xml:space="preserve">people with a </w:t>
      </w:r>
      <w:commentRangeStart w:id="49"/>
      <w:r w:rsidRPr="0076079B">
        <w:rPr>
          <w:rFonts w:ascii="Arial" w:hAnsi="Arial" w:cs="Arial"/>
          <w:sz w:val="24"/>
          <w:szCs w:val="24"/>
        </w:rPr>
        <w:t>disability</w:t>
      </w:r>
      <w:commentRangeEnd w:id="49"/>
      <w:r>
        <w:rPr>
          <w:rStyle w:val="CommentReference"/>
        </w:rPr>
        <w:commentReference w:id="49"/>
      </w:r>
      <w:r w:rsidRPr="0076079B">
        <w:rPr>
          <w:rFonts w:ascii="Arial" w:hAnsi="Arial" w:cs="Arial"/>
          <w:sz w:val="24"/>
          <w:szCs w:val="24"/>
        </w:rPr>
        <w:t>, Looked after Children / care leavers, people who are located in deprived areas, people over the age of 65, people with an offending history, young people who are Not in Education, Employment or Training (NEET), people living in rural communities, or another group considered to be at risk of digital exclusion as agreed with the Authority, at the Authority’s discretion.</w:t>
      </w:r>
    </w:p>
    <w:p w14:paraId="00A101B0" w14:textId="2708C214" w:rsidR="00555960" w:rsidRPr="0076079B" w:rsidRDefault="00555960" w:rsidP="00555960">
      <w:pPr>
        <w:pStyle w:val="ListParagraph"/>
        <w:numPr>
          <w:ilvl w:val="0"/>
          <w:numId w:val="9"/>
        </w:numPr>
        <w:rPr>
          <w:rFonts w:ascii="Arial" w:hAnsi="Arial" w:cs="Arial"/>
          <w:sz w:val="24"/>
          <w:szCs w:val="24"/>
          <w:lang w:val="en-US"/>
        </w:rPr>
      </w:pPr>
      <w:r w:rsidRPr="002A578A">
        <w:rPr>
          <w:rFonts w:ascii="Arial" w:hAnsi="Arial" w:cs="Arial"/>
          <w:sz w:val="24"/>
          <w:szCs w:val="24"/>
          <w:lang w:val="en-US"/>
        </w:rPr>
        <w:t xml:space="preserve">people who meet the Authority’s priority groups, as set out at </w:t>
      </w:r>
      <w:sdt>
        <w:sdtPr>
          <w:rPr>
            <w:rFonts w:ascii="Arial" w:hAnsi="Arial" w:cs="Arial"/>
            <w:iCs/>
            <w:sz w:val="24"/>
            <w:szCs w:val="24"/>
            <w:lang w:val="en-US"/>
          </w:rPr>
          <w:alias w:val="insert clause reference"/>
          <w:tag w:val="insert clause reference"/>
          <w:id w:val="-1792196588"/>
          <w:placeholder>
            <w:docPart w:val="98A6767738264022B3F4E21FA37C2FB3"/>
          </w:placeholder>
          <w:showingPlcHdr/>
        </w:sdtPr>
        <w:sdtEndPr>
          <w:rPr>
            <w:iCs w:val="0"/>
          </w:rPr>
        </w:sdtEndPr>
        <w:sdtContent>
          <w:r w:rsidRPr="002A578A">
            <w:rPr>
              <w:rFonts w:ascii="Arial" w:hAnsi="Arial" w:cs="Arial"/>
              <w:color w:val="808080"/>
              <w:sz w:val="24"/>
              <w:szCs w:val="24"/>
              <w:lang w:val="en-US"/>
            </w:rPr>
            <w:t>Click here to enter text.</w:t>
          </w:r>
        </w:sdtContent>
      </w:sdt>
      <w:r w:rsidRPr="002A578A">
        <w:rPr>
          <w:rFonts w:ascii="Arial" w:hAnsi="Arial" w:cs="Arial"/>
          <w:sz w:val="24"/>
          <w:szCs w:val="24"/>
          <w:lang w:val="en-US"/>
        </w:rPr>
        <w:t>.</w:t>
      </w:r>
      <w:r w:rsidRPr="002A578A">
        <w:rPr>
          <w:rFonts w:ascii="Arial" w:hAnsi="Arial" w:cs="Arial"/>
          <w:i/>
          <w:sz w:val="24"/>
          <w:szCs w:val="24"/>
          <w:highlight w:val="yellow"/>
        </w:rPr>
        <w:t xml:space="preserve"> [remove if not appropriate]</w:t>
      </w:r>
    </w:p>
    <w:p w14:paraId="5A423F11" w14:textId="77777777" w:rsidR="00555960" w:rsidRDefault="00555960" w:rsidP="007C6105">
      <w:pPr>
        <w:rPr>
          <w:rFonts w:ascii="Arial" w:hAnsi="Arial" w:cs="Arial"/>
          <w:color w:val="000000" w:themeColor="text1"/>
          <w:sz w:val="24"/>
          <w:szCs w:val="24"/>
        </w:rPr>
      </w:pPr>
    </w:p>
    <w:p w14:paraId="4B4240D0" w14:textId="59B0E7E8" w:rsidR="007C6105" w:rsidRPr="002A578A" w:rsidRDefault="007C6105" w:rsidP="007C6105">
      <w:pPr>
        <w:rPr>
          <w:rFonts w:ascii="Arial" w:hAnsi="Arial" w:cs="Arial"/>
          <w:sz w:val="24"/>
          <w:szCs w:val="24"/>
        </w:rPr>
      </w:pPr>
      <w:r w:rsidRPr="002A578A">
        <w:rPr>
          <w:rFonts w:ascii="Arial" w:hAnsi="Arial" w:cs="Arial"/>
          <w:sz w:val="24"/>
          <w:szCs w:val="24"/>
        </w:rPr>
        <w:t>Activities may include</w:t>
      </w:r>
      <w:r w:rsidR="00555960">
        <w:rPr>
          <w:rFonts w:ascii="Arial" w:hAnsi="Arial" w:cs="Arial"/>
          <w:sz w:val="24"/>
          <w:szCs w:val="24"/>
        </w:rPr>
        <w:t>, for example</w:t>
      </w:r>
      <w:r w:rsidRPr="002A578A">
        <w:rPr>
          <w:rFonts w:ascii="Arial" w:hAnsi="Arial" w:cs="Arial"/>
          <w:sz w:val="24"/>
          <w:szCs w:val="24"/>
        </w:rPr>
        <w:t xml:space="preserve">: workshops; online training; digital clinics; peer learning projects; or equivalent initiative as agreed with the Authority, at the Authority’s discretion. The </w:t>
      </w:r>
      <w:r>
        <w:rPr>
          <w:rFonts w:ascii="Arial" w:hAnsi="Arial" w:cs="Arial"/>
          <w:sz w:val="24"/>
          <w:szCs w:val="24"/>
        </w:rPr>
        <w:t>Supplier</w:t>
      </w:r>
      <w:r w:rsidRPr="002A578A">
        <w:rPr>
          <w:rFonts w:ascii="Arial" w:hAnsi="Arial" w:cs="Arial"/>
          <w:sz w:val="24"/>
          <w:szCs w:val="24"/>
        </w:rPr>
        <w:t xml:space="preserve"> shall agree the scope of activities with the Authority prior to delivery.</w:t>
      </w:r>
    </w:p>
    <w:p w14:paraId="47BD5343" w14:textId="4627B870" w:rsidR="007C6105" w:rsidRDefault="007C6105" w:rsidP="007C6105">
      <w:pPr>
        <w:rPr>
          <w:rFonts w:ascii="Arial" w:hAnsi="Arial" w:cs="Arial"/>
          <w:sz w:val="24"/>
          <w:szCs w:val="24"/>
        </w:rPr>
      </w:pPr>
      <w:r w:rsidRPr="002A578A">
        <w:rPr>
          <w:rFonts w:ascii="Arial" w:hAnsi="Arial" w:cs="Arial"/>
          <w:sz w:val="24"/>
          <w:szCs w:val="24"/>
        </w:rPr>
        <w:t>Each digital skills development and educational attainment initiative must be notified to one or more organisations registered on the Social Value website (</w:t>
      </w:r>
      <w:hyperlink r:id="rId29" w:history="1">
        <w:r w:rsidR="004722EA" w:rsidRPr="004722EA">
          <w:rPr>
            <w:rStyle w:val="Hyperlink"/>
            <w:rFonts w:ascii="Arial" w:hAnsi="Arial" w:cs="Arial"/>
            <w:sz w:val="24"/>
            <w:szCs w:val="24"/>
          </w:rPr>
          <w:t>www.socialvalueni.org/contractors/find-a-broker/</w:t>
        </w:r>
      </w:hyperlink>
      <w:r w:rsidRPr="002A578A">
        <w:rPr>
          <w:rFonts w:ascii="Arial" w:hAnsi="Arial" w:cs="Arial"/>
          <w:sz w:val="24"/>
          <w:szCs w:val="24"/>
        </w:rPr>
        <w:t>) and/or equivalent agencies named by or agreed with the Authority for this purpose.</w:t>
      </w:r>
    </w:p>
    <w:p w14:paraId="51C2406F" w14:textId="77777777" w:rsidR="00131E67" w:rsidRPr="002A578A" w:rsidRDefault="00131E67" w:rsidP="007C6105">
      <w:pPr>
        <w:rPr>
          <w:rFonts w:ascii="Arial" w:hAnsi="Arial" w:cs="Arial"/>
          <w:sz w:val="24"/>
          <w:szCs w:val="24"/>
        </w:rPr>
      </w:pPr>
    </w:p>
    <w:p w14:paraId="02FC20B9" w14:textId="77777777" w:rsidR="00131E67" w:rsidRPr="008962B4" w:rsidRDefault="00131E67" w:rsidP="00131E67">
      <w:pPr>
        <w:pStyle w:val="Heading2"/>
        <w:ind w:left="720" w:hanging="720"/>
        <w:rPr>
          <w:rFonts w:ascii="Arial" w:hAnsi="Arial" w:cs="Arial"/>
          <w:sz w:val="24"/>
          <w:szCs w:val="24"/>
        </w:rPr>
      </w:pPr>
      <w:r w:rsidRPr="008962B4">
        <w:rPr>
          <w:rFonts w:ascii="Arial" w:hAnsi="Arial" w:cs="Arial"/>
          <w:sz w:val="24"/>
          <w:szCs w:val="24"/>
        </w:rPr>
        <w:t>X.0</w:t>
      </w:r>
      <w:r w:rsidRPr="008962B4">
        <w:rPr>
          <w:rFonts w:ascii="Arial" w:hAnsi="Arial" w:cs="Arial"/>
          <w:sz w:val="24"/>
          <w:szCs w:val="24"/>
        </w:rPr>
        <w:tab/>
        <w:t xml:space="preserve">Donation of ICT devices to support digital skills development and educational attainment </w:t>
      </w:r>
    </w:p>
    <w:p w14:paraId="1D7FF90E" w14:textId="57E16A71" w:rsidR="00131E67" w:rsidRPr="008962B4" w:rsidRDefault="00131E67" w:rsidP="00131E67">
      <w:pPr>
        <w:jc w:val="both"/>
        <w:rPr>
          <w:rFonts w:ascii="Arial" w:hAnsi="Arial" w:cs="Arial"/>
          <w:sz w:val="24"/>
          <w:szCs w:val="24"/>
        </w:rPr>
      </w:pPr>
      <w:r w:rsidRPr="008962B4">
        <w:rPr>
          <w:rFonts w:ascii="Arial" w:hAnsi="Arial" w:cs="Arial"/>
          <w:sz w:val="24"/>
          <w:szCs w:val="24"/>
        </w:rPr>
        <w:t xml:space="preserve">The donation of suitable ICT devices to enhance the digital capability of people at risk of digital exclusion within Northern Ireland (e.g. laptops, </w:t>
      </w:r>
      <w:proofErr w:type="gramStart"/>
      <w:r w:rsidRPr="008962B4">
        <w:rPr>
          <w:rFonts w:ascii="Arial" w:hAnsi="Arial" w:cs="Arial"/>
          <w:sz w:val="24"/>
          <w:szCs w:val="24"/>
        </w:rPr>
        <w:t>tablets</w:t>
      </w:r>
      <w:r w:rsidR="00CE044D">
        <w:rPr>
          <w:rFonts w:ascii="Arial" w:hAnsi="Arial" w:cs="Arial"/>
          <w:sz w:val="24"/>
          <w:szCs w:val="24"/>
        </w:rPr>
        <w:t xml:space="preserve"> </w:t>
      </w:r>
      <w:r w:rsidR="00CE044D" w:rsidRPr="007A7344">
        <w:rPr>
          <w:rFonts w:ascii="Arial" w:hAnsi="Arial" w:cs="Arial"/>
          <w:sz w:val="24"/>
          <w:szCs w:val="24"/>
        </w:rPr>
        <w:t>,</w:t>
      </w:r>
      <w:proofErr w:type="gramEnd"/>
      <w:r w:rsidR="00CE044D" w:rsidRPr="007A7344">
        <w:rPr>
          <w:rFonts w:ascii="Arial" w:hAnsi="Arial" w:cs="Arial"/>
          <w:sz w:val="24"/>
          <w:szCs w:val="24"/>
        </w:rPr>
        <w:t xml:space="preserve"> devices to access connectivity including data sim cards, dongles etc.</w:t>
      </w:r>
      <w:r w:rsidRPr="007A7344">
        <w:rPr>
          <w:rFonts w:ascii="Arial" w:hAnsi="Arial" w:cs="Arial"/>
          <w:sz w:val="24"/>
          <w:szCs w:val="24"/>
        </w:rPr>
        <w:t xml:space="preserve">). </w:t>
      </w:r>
      <w:commentRangeStart w:id="50"/>
      <w:r w:rsidRPr="007A7344">
        <w:rPr>
          <w:rFonts w:ascii="Arial" w:hAnsi="Arial" w:cs="Arial"/>
          <w:sz w:val="24"/>
          <w:szCs w:val="24"/>
        </w:rPr>
        <w:t>This can in</w:t>
      </w:r>
      <w:r w:rsidRPr="008962B4">
        <w:rPr>
          <w:rFonts w:ascii="Arial" w:hAnsi="Arial" w:cs="Arial"/>
          <w:sz w:val="24"/>
          <w:szCs w:val="24"/>
        </w:rPr>
        <w:t xml:space="preserve">clude people with a disability, Looked after Children / care leavers, people who are homeless, people who </w:t>
      </w:r>
      <w:r w:rsidRPr="008962B4">
        <w:rPr>
          <w:rFonts w:ascii="Arial" w:hAnsi="Arial" w:cs="Arial"/>
          <w:sz w:val="24"/>
          <w:szCs w:val="24"/>
        </w:rPr>
        <w:lastRenderedPageBreak/>
        <w:t>are located in deprived areas, people over the age of 65, people with an offending history, young people who are Not in Education, Employment or Training (NEET), people living in rural communities, or another group considered to be at risk of digital exclusion as agreed with the Authority, at the Authority’s discretion.</w:t>
      </w:r>
      <w:commentRangeEnd w:id="50"/>
      <w:r w:rsidR="00997486">
        <w:rPr>
          <w:rStyle w:val="CommentReference"/>
        </w:rPr>
        <w:commentReference w:id="50"/>
      </w:r>
    </w:p>
    <w:p w14:paraId="51824922" w14:textId="0CA6F992" w:rsidR="00131E67" w:rsidRPr="008962B4" w:rsidRDefault="00131E67" w:rsidP="007A7344">
      <w:pPr>
        <w:jc w:val="both"/>
        <w:rPr>
          <w:rFonts w:ascii="Arial" w:hAnsi="Arial" w:cs="Arial"/>
          <w:sz w:val="24"/>
          <w:szCs w:val="24"/>
        </w:rPr>
      </w:pPr>
      <w:r w:rsidRPr="008962B4">
        <w:rPr>
          <w:rFonts w:ascii="Arial" w:hAnsi="Arial" w:cs="Arial"/>
          <w:sz w:val="24"/>
          <w:szCs w:val="24"/>
        </w:rPr>
        <w:t>The Supplier shall agree the scope of donations with the Authority prior to delivery.</w:t>
      </w:r>
    </w:p>
    <w:p w14:paraId="0E3C6CEE" w14:textId="36E56758" w:rsidR="00131E67" w:rsidRPr="008962B4" w:rsidRDefault="00131E67" w:rsidP="00131E67">
      <w:pPr>
        <w:jc w:val="both"/>
        <w:rPr>
          <w:rFonts w:ascii="Arial" w:hAnsi="Arial" w:cs="Arial"/>
          <w:sz w:val="24"/>
          <w:szCs w:val="24"/>
        </w:rPr>
      </w:pPr>
      <w:r w:rsidRPr="008962B4">
        <w:rPr>
          <w:rFonts w:ascii="Arial" w:hAnsi="Arial" w:cs="Arial"/>
          <w:sz w:val="24"/>
          <w:szCs w:val="24"/>
        </w:rPr>
        <w:t>Opportunities relating to the donation of ICT devices must be notified to one or more organisations registered on the Social Value website (</w:t>
      </w:r>
      <w:hyperlink r:id="rId30" w:history="1">
        <w:r w:rsidR="00A569F4" w:rsidRPr="008962B4">
          <w:rPr>
            <w:rStyle w:val="Hyperlink"/>
            <w:rFonts w:ascii="Arial" w:hAnsi="Arial" w:cs="Arial"/>
            <w:sz w:val="24"/>
            <w:szCs w:val="24"/>
          </w:rPr>
          <w:t>www.socialvalueni.org/Contractors/find-a-broker/</w:t>
        </w:r>
      </w:hyperlink>
      <w:r w:rsidRPr="008962B4">
        <w:rPr>
          <w:rFonts w:ascii="Arial" w:hAnsi="Arial" w:cs="Arial"/>
          <w:sz w:val="24"/>
          <w:szCs w:val="24"/>
        </w:rPr>
        <w:t>) and/or equivalent agencies named by or agreed with the Authority for this purpose.</w:t>
      </w:r>
    </w:p>
    <w:p w14:paraId="659AB6F8" w14:textId="4BB5478C" w:rsidR="00B822A3" w:rsidRPr="007A7344" w:rsidRDefault="00B822A3" w:rsidP="00CE044D">
      <w:pPr>
        <w:jc w:val="both"/>
        <w:rPr>
          <w:rFonts w:ascii="Arial" w:hAnsi="Arial" w:cs="Arial"/>
          <w:sz w:val="24"/>
          <w:szCs w:val="24"/>
        </w:rPr>
      </w:pPr>
      <w:r w:rsidRPr="007A7344">
        <w:rPr>
          <w:rFonts w:ascii="Arial" w:hAnsi="Arial" w:cs="Arial"/>
          <w:sz w:val="24"/>
          <w:szCs w:val="24"/>
        </w:rPr>
        <w:t>The manufacturing, use of and disposal of ICT devices creates significant environmental and human rights risks, including: the mining of precious materials; exploitation of workers throughout the supply chains; energy</w:t>
      </w:r>
      <w:r w:rsidR="007A7344">
        <w:rPr>
          <w:rFonts w:ascii="Arial" w:hAnsi="Arial" w:cs="Arial"/>
          <w:sz w:val="24"/>
          <w:szCs w:val="24"/>
        </w:rPr>
        <w:t xml:space="preserve"> consumption</w:t>
      </w:r>
      <w:r w:rsidRPr="007A7344">
        <w:rPr>
          <w:rFonts w:ascii="Arial" w:hAnsi="Arial" w:cs="Arial"/>
          <w:sz w:val="24"/>
          <w:szCs w:val="24"/>
        </w:rPr>
        <w:t xml:space="preserve"> of the devices; and the increasing amount of e-waste generated at </w:t>
      </w:r>
      <w:proofErr w:type="gramStart"/>
      <w:r w:rsidRPr="007A7344">
        <w:rPr>
          <w:rFonts w:ascii="Arial" w:hAnsi="Arial" w:cs="Arial"/>
          <w:sz w:val="24"/>
          <w:szCs w:val="24"/>
        </w:rPr>
        <w:t>end of life</w:t>
      </w:r>
      <w:proofErr w:type="gramEnd"/>
      <w:r w:rsidR="007A7344">
        <w:rPr>
          <w:rFonts w:ascii="Arial" w:hAnsi="Arial" w:cs="Arial"/>
          <w:sz w:val="24"/>
          <w:szCs w:val="24"/>
        </w:rPr>
        <w:t xml:space="preserve"> stage.</w:t>
      </w:r>
    </w:p>
    <w:p w14:paraId="6E5B0751" w14:textId="481A50AD" w:rsidR="00CE044D" w:rsidRDefault="00CE044D" w:rsidP="00131E67">
      <w:pPr>
        <w:jc w:val="both"/>
        <w:rPr>
          <w:rFonts w:ascii="Arial" w:hAnsi="Arial" w:cs="Arial"/>
          <w:sz w:val="24"/>
          <w:szCs w:val="24"/>
        </w:rPr>
      </w:pPr>
      <w:r w:rsidRPr="007A7344">
        <w:rPr>
          <w:rFonts w:ascii="Arial" w:hAnsi="Arial" w:cs="Arial"/>
          <w:sz w:val="24"/>
          <w:szCs w:val="24"/>
        </w:rPr>
        <w:t xml:space="preserve">The Authority would encourage the Supplier to adopt a circular economy approach to the donation of devices to support digital inclusion through, for example, the provision of refurbished devices to extend the life of the equipment and support closing the digital divide. The Supplier is responsible for ensuring that any device donated is </w:t>
      </w:r>
      <w:commentRangeStart w:id="51"/>
      <w:r w:rsidRPr="007A7344">
        <w:rPr>
          <w:rFonts w:ascii="Arial" w:hAnsi="Arial" w:cs="Arial"/>
          <w:sz w:val="24"/>
          <w:szCs w:val="24"/>
        </w:rPr>
        <w:t>compliant with all relevant data security and health and safety standards.</w:t>
      </w:r>
    </w:p>
    <w:p w14:paraId="3F2B9631" w14:textId="38B0B6A1" w:rsidR="00131E67" w:rsidRPr="008962B4" w:rsidRDefault="00131E67" w:rsidP="00131E67">
      <w:pPr>
        <w:jc w:val="both"/>
        <w:rPr>
          <w:rFonts w:ascii="Arial" w:hAnsi="Arial" w:cs="Arial"/>
          <w:sz w:val="24"/>
          <w:szCs w:val="24"/>
        </w:rPr>
      </w:pPr>
      <w:r w:rsidRPr="008962B4">
        <w:rPr>
          <w:rFonts w:ascii="Arial" w:hAnsi="Arial" w:cs="Arial"/>
          <w:sz w:val="24"/>
          <w:szCs w:val="24"/>
        </w:rPr>
        <w:t xml:space="preserve">A maximum of XX% of the social value points required by the Contract may be delivered by donating suitable ICT hardware for people at risk of digital exclusion in Northern Ireland. </w:t>
      </w:r>
      <w:commentRangeEnd w:id="51"/>
      <w:r w:rsidR="00555960">
        <w:rPr>
          <w:rStyle w:val="CommentReference"/>
        </w:rPr>
        <w:commentReference w:id="51"/>
      </w:r>
    </w:p>
    <w:p w14:paraId="242EBD24" w14:textId="77777777" w:rsidR="00131E67" w:rsidRPr="00497CEB" w:rsidRDefault="00131E67" w:rsidP="00131E67">
      <w:pPr>
        <w:jc w:val="both"/>
        <w:rPr>
          <w:rFonts w:ascii="Arial" w:hAnsi="Arial" w:cs="Arial"/>
          <w:sz w:val="24"/>
          <w:szCs w:val="24"/>
          <w:highlight w:val="yellow"/>
        </w:rPr>
      </w:pPr>
    </w:p>
    <w:p w14:paraId="062DA454" w14:textId="77777777" w:rsidR="00131E67" w:rsidRPr="008962B4" w:rsidRDefault="00131E67" w:rsidP="00131E67">
      <w:pPr>
        <w:pStyle w:val="Heading2"/>
        <w:jc w:val="both"/>
        <w:rPr>
          <w:rFonts w:ascii="Arial" w:hAnsi="Arial" w:cs="Arial"/>
          <w:b w:val="0"/>
          <w:sz w:val="24"/>
          <w:szCs w:val="24"/>
        </w:rPr>
      </w:pPr>
      <w:r w:rsidRPr="008962B4">
        <w:rPr>
          <w:rFonts w:ascii="Arial" w:hAnsi="Arial" w:cs="Arial"/>
          <w:sz w:val="24"/>
          <w:szCs w:val="24"/>
        </w:rPr>
        <w:t>X.0</w:t>
      </w:r>
      <w:r w:rsidRPr="008962B4">
        <w:rPr>
          <w:rFonts w:ascii="Arial" w:hAnsi="Arial" w:cs="Arial"/>
          <w:sz w:val="24"/>
          <w:szCs w:val="24"/>
        </w:rPr>
        <w:tab/>
        <w:t>Financial support for ICT skills development and educational attainment</w:t>
      </w:r>
    </w:p>
    <w:p w14:paraId="2005EBC8" w14:textId="77777777" w:rsidR="00131E67" w:rsidRPr="008962B4" w:rsidRDefault="00131E67" w:rsidP="00131E67">
      <w:pPr>
        <w:jc w:val="both"/>
        <w:rPr>
          <w:rFonts w:ascii="Arial" w:hAnsi="Arial" w:cs="Arial"/>
          <w:sz w:val="24"/>
          <w:szCs w:val="24"/>
        </w:rPr>
      </w:pPr>
      <w:r w:rsidRPr="008962B4">
        <w:rPr>
          <w:rFonts w:ascii="Arial" w:hAnsi="Arial" w:cs="Arial"/>
          <w:sz w:val="24"/>
          <w:szCs w:val="24"/>
        </w:rPr>
        <w:t xml:space="preserve">The provision of financial donations to support people within Northern Ireland who face barriers to employment to gain recognised qualifications in ICT and help address the digital skills shortage. This may include, for example, people who are long-term unemployed, young people who are Not in Education, Employment or Training (NEET), people who are located in deprived areas and are new to the sector, people who are from ethnic minority communities and are new to the sector and people from an underrepresented gender group within the sector, or another group who face barriers to employment as agreed with the Authority, at the Authority’s discretion. </w:t>
      </w:r>
    </w:p>
    <w:p w14:paraId="1E331327" w14:textId="77777777" w:rsidR="00131E67" w:rsidRPr="008962B4" w:rsidRDefault="00131E67" w:rsidP="00131E67">
      <w:pPr>
        <w:jc w:val="both"/>
        <w:rPr>
          <w:rFonts w:ascii="Arial" w:hAnsi="Arial" w:cs="Arial"/>
          <w:sz w:val="24"/>
          <w:szCs w:val="24"/>
        </w:rPr>
      </w:pPr>
      <w:r w:rsidRPr="008962B4">
        <w:rPr>
          <w:rFonts w:ascii="Arial" w:hAnsi="Arial" w:cs="Arial"/>
          <w:sz w:val="24"/>
          <w:szCs w:val="24"/>
        </w:rPr>
        <w:lastRenderedPageBreak/>
        <w:t>The financial support can include donations towards tuition fees and relevant resources (e.g. course textbooks) or as otherwise agreed by the Authority.  The Supplier shall agree the scope of financial donations with the Authority prior to delivery.</w:t>
      </w:r>
    </w:p>
    <w:p w14:paraId="28727B30" w14:textId="2AC9ECE5" w:rsidR="00131E67" w:rsidRDefault="00131E67" w:rsidP="00131E67">
      <w:pPr>
        <w:jc w:val="both"/>
        <w:rPr>
          <w:rFonts w:ascii="Arial" w:hAnsi="Arial" w:cs="Arial"/>
          <w:sz w:val="24"/>
          <w:szCs w:val="24"/>
        </w:rPr>
      </w:pPr>
      <w:r w:rsidRPr="008962B4">
        <w:rPr>
          <w:rFonts w:ascii="Arial" w:hAnsi="Arial" w:cs="Arial"/>
          <w:sz w:val="24"/>
          <w:szCs w:val="24"/>
        </w:rPr>
        <w:t>Each financial support opportunity must be notified to one or more organisations registered on the Social Value Unit website (</w:t>
      </w:r>
      <w:hyperlink r:id="rId31" w:history="1">
        <w:r w:rsidR="00A569F4" w:rsidRPr="008962B4">
          <w:rPr>
            <w:rStyle w:val="Hyperlink"/>
            <w:rFonts w:ascii="Arial" w:hAnsi="Arial" w:cs="Arial"/>
            <w:sz w:val="24"/>
            <w:szCs w:val="24"/>
          </w:rPr>
          <w:t>www.socialvalueni.org/Contractors/find-a-broker/</w:t>
        </w:r>
      </w:hyperlink>
      <w:r w:rsidRPr="008962B4">
        <w:rPr>
          <w:rFonts w:ascii="Arial" w:hAnsi="Arial" w:cs="Arial"/>
          <w:sz w:val="24"/>
          <w:szCs w:val="24"/>
        </w:rPr>
        <w:t>) and/or equivalent agencies named by or agreed with the Authority for this purpose.</w:t>
      </w:r>
    </w:p>
    <w:p w14:paraId="1F91CE88" w14:textId="77777777" w:rsidR="008962B4" w:rsidRPr="008962B4" w:rsidRDefault="008962B4" w:rsidP="00131E67">
      <w:pPr>
        <w:jc w:val="both"/>
        <w:rPr>
          <w:rFonts w:ascii="Arial" w:hAnsi="Arial" w:cs="Arial"/>
          <w:sz w:val="24"/>
          <w:szCs w:val="24"/>
        </w:rPr>
      </w:pPr>
    </w:p>
    <w:p w14:paraId="4AECA6DF" w14:textId="77777777" w:rsidR="00131E67" w:rsidRPr="008962B4" w:rsidRDefault="00131E67" w:rsidP="00131E67">
      <w:pPr>
        <w:jc w:val="both"/>
        <w:rPr>
          <w:rFonts w:ascii="Arial" w:hAnsi="Arial" w:cs="Arial"/>
          <w:sz w:val="24"/>
          <w:szCs w:val="24"/>
        </w:rPr>
      </w:pPr>
      <w:r w:rsidRPr="008962B4">
        <w:rPr>
          <w:rFonts w:ascii="Arial" w:hAnsi="Arial" w:cs="Arial"/>
          <w:sz w:val="24"/>
          <w:szCs w:val="24"/>
        </w:rPr>
        <w:t xml:space="preserve">The Supplier cannot claim social value points under this initiative for any training and qualifications provided to people working on the contract. </w:t>
      </w:r>
    </w:p>
    <w:p w14:paraId="42DF1381" w14:textId="6A36CED5" w:rsidR="00131E67" w:rsidRDefault="00131E67" w:rsidP="00131E67">
      <w:pPr>
        <w:jc w:val="both"/>
        <w:rPr>
          <w:rFonts w:ascii="Arial" w:hAnsi="Arial" w:cs="Arial"/>
          <w:sz w:val="24"/>
          <w:szCs w:val="24"/>
        </w:rPr>
      </w:pPr>
      <w:r w:rsidRPr="008962B4">
        <w:rPr>
          <w:rFonts w:ascii="Arial" w:hAnsi="Arial" w:cs="Arial"/>
          <w:sz w:val="24"/>
          <w:szCs w:val="24"/>
        </w:rPr>
        <w:t xml:space="preserve">A maximum of XX% of the social value points required by the Contract may be delivered by providing financial support towards attainment of recognised ICT qualifications for people who face barriers to employment within Northern </w:t>
      </w:r>
      <w:commentRangeStart w:id="52"/>
      <w:r w:rsidRPr="008962B4">
        <w:rPr>
          <w:rFonts w:ascii="Arial" w:hAnsi="Arial" w:cs="Arial"/>
          <w:sz w:val="24"/>
          <w:szCs w:val="24"/>
        </w:rPr>
        <w:t>Ireland</w:t>
      </w:r>
      <w:commentRangeEnd w:id="52"/>
      <w:r w:rsidR="00555960">
        <w:rPr>
          <w:rStyle w:val="CommentReference"/>
        </w:rPr>
        <w:commentReference w:id="52"/>
      </w:r>
      <w:r w:rsidRPr="008962B4">
        <w:rPr>
          <w:rFonts w:ascii="Arial" w:hAnsi="Arial" w:cs="Arial"/>
          <w:sz w:val="24"/>
          <w:szCs w:val="24"/>
        </w:rPr>
        <w:t xml:space="preserve">. </w:t>
      </w:r>
    </w:p>
    <w:p w14:paraId="492B5CFE" w14:textId="77777777" w:rsidR="008962B4" w:rsidRDefault="008962B4" w:rsidP="007C6105">
      <w:pPr>
        <w:pStyle w:val="Heading2"/>
        <w:rPr>
          <w:rFonts w:ascii="Arial" w:hAnsi="Arial" w:cs="Arial"/>
          <w:sz w:val="24"/>
          <w:szCs w:val="24"/>
        </w:rPr>
      </w:pPr>
    </w:p>
    <w:p w14:paraId="61689B84" w14:textId="090969C5" w:rsidR="007C6105" w:rsidRPr="002A578A" w:rsidRDefault="005B721A" w:rsidP="007C6105">
      <w:pPr>
        <w:pStyle w:val="Heading2"/>
        <w:rPr>
          <w:rFonts w:ascii="Arial" w:hAnsi="Arial" w:cs="Arial"/>
          <w:sz w:val="24"/>
          <w:szCs w:val="24"/>
        </w:rPr>
      </w:pPr>
      <w:r>
        <w:rPr>
          <w:rFonts w:ascii="Arial" w:hAnsi="Arial" w:cs="Arial"/>
          <w:sz w:val="24"/>
          <w:szCs w:val="24"/>
        </w:rPr>
        <w:t>X.0</w:t>
      </w:r>
      <w:r>
        <w:rPr>
          <w:rFonts w:ascii="Arial" w:hAnsi="Arial" w:cs="Arial"/>
          <w:sz w:val="24"/>
          <w:szCs w:val="24"/>
        </w:rPr>
        <w:tab/>
        <w:t>Cyber Security initiatives</w:t>
      </w:r>
    </w:p>
    <w:p w14:paraId="05230421" w14:textId="77777777" w:rsidR="007C6105" w:rsidRPr="002A578A" w:rsidRDefault="007C6105" w:rsidP="007C6105">
      <w:pPr>
        <w:rPr>
          <w:rFonts w:ascii="Arial" w:hAnsi="Arial" w:cs="Arial"/>
          <w:sz w:val="24"/>
          <w:szCs w:val="24"/>
        </w:rPr>
      </w:pPr>
      <w:r w:rsidRPr="002A578A">
        <w:rPr>
          <w:rFonts w:ascii="Arial" w:hAnsi="Arial" w:cs="Arial"/>
          <w:sz w:val="24"/>
          <w:szCs w:val="24"/>
        </w:rPr>
        <w:t xml:space="preserve">The delivery of skilled advice, training and / mentoring on cybersecurity related matters to </w:t>
      </w:r>
      <w:sdt>
        <w:sdtPr>
          <w:rPr>
            <w:rFonts w:ascii="Arial" w:hAnsi="Arial" w:cs="Arial"/>
            <w:sz w:val="24"/>
            <w:szCs w:val="24"/>
          </w:rPr>
          <w:alias w:val="target organisation"/>
          <w:tag w:val="target organisation"/>
          <w:id w:val="777444352"/>
          <w:placeholder>
            <w:docPart w:val="6E4BD321F1424DC7AC2AF13A0DDA3EAA"/>
          </w:placeholder>
          <w:showingPlcHdr/>
          <w:comboBox>
            <w:listItem w:value="Choose an item."/>
            <w:listItem w:displayText="an organisation/organisations within the Voluntary, Community and Social Enterprise (VCSE) sector " w:value="an organisation/organisations within the Voluntary, Community and Social Enterprise (VCSE) sector "/>
            <w:listItem w:displayText="a school/schools" w:value="a school/schools"/>
            <w:listItem w:displayText="an education provider/education providers" w:value="an education provider/education providers"/>
          </w:comboBox>
        </w:sdtPr>
        <w:sdtContent>
          <w:r w:rsidRPr="002A578A">
            <w:rPr>
              <w:rFonts w:ascii="Arial" w:hAnsi="Arial" w:cs="Arial"/>
              <w:color w:val="808080"/>
              <w:sz w:val="24"/>
              <w:szCs w:val="24"/>
            </w:rPr>
            <w:t>Choose an item.</w:t>
          </w:r>
        </w:sdtContent>
      </w:sdt>
      <w:r w:rsidRPr="002A578A">
        <w:rPr>
          <w:rFonts w:ascii="Arial" w:hAnsi="Arial" w:cs="Arial"/>
          <w:sz w:val="24"/>
          <w:szCs w:val="24"/>
        </w:rPr>
        <w:t xml:space="preserve"> that work with</w:t>
      </w:r>
      <w:r w:rsidRPr="002A578A">
        <w:rPr>
          <w:rFonts w:ascii="Arial" w:hAnsi="Arial" w:cs="Arial"/>
          <w:iCs/>
          <w:sz w:val="24"/>
          <w:szCs w:val="24"/>
        </w:rPr>
        <w:t xml:space="preserve"> </w:t>
      </w:r>
      <w:sdt>
        <w:sdtPr>
          <w:rPr>
            <w:rFonts w:ascii="Arial" w:hAnsi="Arial" w:cs="Arial"/>
            <w:iCs/>
            <w:sz w:val="24"/>
            <w:szCs w:val="24"/>
          </w:rPr>
          <w:alias w:val="Target group"/>
          <w:tag w:val="Target group"/>
          <w:id w:val="1591660888"/>
          <w:placeholder>
            <w:docPart w:val="5847BC6414434ACCA08E4A755CEC6BEE"/>
          </w:placeholder>
          <w:showingPlcHdr/>
          <w:comboBox>
            <w:listItem w:value="Choose an item."/>
            <w:listItem w:displayText="people" w:value="people"/>
            <w:listItem w:displayText="people under 25 " w:value="people under 25 "/>
            <w:listItem w:displayText="people with a disability" w:value="people with a disability"/>
            <w:listItem w:displayText="people living in rural areas" w:value="people living in rural areas"/>
            <w:listItem w:displayText="children and young people" w:value="children and young people"/>
            <w:listItem w:displayText="people over 60" w:value="people over 60"/>
            <w:listItem w:displayText="people with an offending background" w:value="people with an offending background"/>
            <w:listItem w:displayText="people who are Looked After Children/are a care leaver" w:value="people who are Looked After Children/are a care leaver"/>
          </w:comboBox>
        </w:sdtPr>
        <w:sdtEndPr>
          <w:rPr>
            <w:iCs w:val="0"/>
          </w:rPr>
        </w:sdtEndPr>
        <w:sdtContent>
          <w:r w:rsidRPr="002A578A">
            <w:rPr>
              <w:rFonts w:ascii="Arial" w:hAnsi="Arial" w:cs="Arial"/>
              <w:color w:val="808080"/>
              <w:sz w:val="24"/>
              <w:szCs w:val="24"/>
            </w:rPr>
            <w:t>Choose an item.</w:t>
          </w:r>
        </w:sdtContent>
      </w:sdt>
      <w:r w:rsidRPr="002A578A">
        <w:rPr>
          <w:rFonts w:ascii="Arial" w:hAnsi="Arial" w:cs="Arial"/>
          <w:sz w:val="24"/>
          <w:szCs w:val="24"/>
        </w:rPr>
        <w:t xml:space="preserve"> </w:t>
      </w:r>
      <w:commentRangeStart w:id="53"/>
      <w:r w:rsidRPr="002A578A">
        <w:rPr>
          <w:rFonts w:ascii="Arial" w:hAnsi="Arial" w:cs="Arial"/>
          <w:sz w:val="24"/>
          <w:szCs w:val="24"/>
        </w:rPr>
        <w:t>who</w:t>
      </w:r>
      <w:commentRangeEnd w:id="53"/>
      <w:r w:rsidR="00555960">
        <w:rPr>
          <w:rStyle w:val="CommentReference"/>
        </w:rPr>
        <w:commentReference w:id="53"/>
      </w:r>
      <w:r w:rsidRPr="002A578A">
        <w:rPr>
          <w:rFonts w:ascii="Arial" w:hAnsi="Arial" w:cs="Arial"/>
          <w:sz w:val="24"/>
          <w:szCs w:val="24"/>
        </w:rPr>
        <w:t xml:space="preserve"> are known to be at risk of becoming victims of online crime.  Activities may </w:t>
      </w:r>
      <w:proofErr w:type="gramStart"/>
      <w:r w:rsidRPr="002A578A">
        <w:rPr>
          <w:rFonts w:ascii="Arial" w:hAnsi="Arial" w:cs="Arial"/>
          <w:sz w:val="24"/>
          <w:szCs w:val="24"/>
        </w:rPr>
        <w:t>include:</w:t>
      </w:r>
      <w:proofErr w:type="gramEnd"/>
      <w:r w:rsidRPr="002A578A">
        <w:rPr>
          <w:rFonts w:ascii="Arial" w:hAnsi="Arial" w:cs="Arial"/>
          <w:sz w:val="24"/>
          <w:szCs w:val="24"/>
        </w:rPr>
        <w:t xml:space="preserve"> workshops; online training; digital clinics; peer learning projects; or equivalent initiatives as agreed with the Authority, at the Authority’s discretion. The </w:t>
      </w:r>
      <w:r>
        <w:rPr>
          <w:rFonts w:ascii="Arial" w:hAnsi="Arial" w:cs="Arial"/>
          <w:sz w:val="24"/>
          <w:szCs w:val="24"/>
        </w:rPr>
        <w:t>Supplier</w:t>
      </w:r>
      <w:r w:rsidRPr="002A578A">
        <w:rPr>
          <w:rFonts w:ascii="Arial" w:hAnsi="Arial" w:cs="Arial"/>
          <w:sz w:val="24"/>
          <w:szCs w:val="24"/>
        </w:rPr>
        <w:t xml:space="preserve"> shall agree the scope of activities with the Authority prior to delivery.</w:t>
      </w:r>
    </w:p>
    <w:p w14:paraId="6B75330D" w14:textId="298A403E" w:rsidR="007C6105" w:rsidRDefault="007C6105" w:rsidP="007C6105">
      <w:pPr>
        <w:rPr>
          <w:rFonts w:ascii="Arial" w:hAnsi="Arial" w:cs="Arial"/>
          <w:sz w:val="24"/>
          <w:szCs w:val="24"/>
        </w:rPr>
      </w:pPr>
      <w:r w:rsidRPr="002A578A">
        <w:rPr>
          <w:rFonts w:ascii="Arial" w:hAnsi="Arial" w:cs="Arial"/>
          <w:sz w:val="24"/>
          <w:szCs w:val="24"/>
        </w:rPr>
        <w:t>Each cyber security initiative must be notified to one or more organisations registered on the Social Value Unit website (</w:t>
      </w:r>
      <w:hyperlink r:id="rId32" w:history="1">
        <w:r w:rsidR="00555960" w:rsidRPr="00555960">
          <w:rPr>
            <w:rStyle w:val="Hyperlink"/>
            <w:rFonts w:ascii="Arial" w:hAnsi="Arial" w:cs="Arial"/>
            <w:sz w:val="24"/>
            <w:szCs w:val="24"/>
          </w:rPr>
          <w:t>www.socialvalueni.org/contractors/find-a-broker/</w:t>
        </w:r>
      </w:hyperlink>
      <w:r w:rsidRPr="002A578A">
        <w:rPr>
          <w:rFonts w:ascii="Arial" w:hAnsi="Arial" w:cs="Arial"/>
          <w:sz w:val="24"/>
          <w:szCs w:val="24"/>
        </w:rPr>
        <w:t xml:space="preserve">) and/or equivalent agencies named by or agreed with </w:t>
      </w:r>
      <w:r w:rsidR="00131E67">
        <w:rPr>
          <w:rFonts w:ascii="Arial" w:hAnsi="Arial" w:cs="Arial"/>
          <w:sz w:val="24"/>
          <w:szCs w:val="24"/>
        </w:rPr>
        <w:t>the Authority for this purpose.</w:t>
      </w:r>
    </w:p>
    <w:p w14:paraId="61B00609" w14:textId="77777777" w:rsidR="003215BC" w:rsidRDefault="003215BC" w:rsidP="007C6105">
      <w:pPr>
        <w:rPr>
          <w:rFonts w:ascii="Arial" w:hAnsi="Arial" w:cs="Arial"/>
          <w:sz w:val="24"/>
          <w:szCs w:val="24"/>
        </w:rPr>
      </w:pPr>
    </w:p>
    <w:p w14:paraId="2E7F290D" w14:textId="77777777" w:rsidR="003215BC" w:rsidRDefault="003215BC" w:rsidP="007C6105">
      <w:pPr>
        <w:rPr>
          <w:rFonts w:ascii="Arial" w:hAnsi="Arial" w:cs="Arial"/>
          <w:sz w:val="24"/>
          <w:szCs w:val="24"/>
        </w:rPr>
      </w:pPr>
    </w:p>
    <w:p w14:paraId="176EA675" w14:textId="77777777" w:rsidR="003215BC" w:rsidRPr="00131E67" w:rsidRDefault="003215BC" w:rsidP="007C6105">
      <w:pPr>
        <w:rPr>
          <w:rFonts w:ascii="Arial" w:hAnsi="Arial" w:cs="Arial"/>
          <w:sz w:val="24"/>
          <w:szCs w:val="24"/>
        </w:rPr>
      </w:pPr>
    </w:p>
    <w:p w14:paraId="0A345BE2" w14:textId="77777777" w:rsidR="007C6105" w:rsidRDefault="007C6105" w:rsidP="007C6105">
      <w:pPr>
        <w:pStyle w:val="Heading1"/>
        <w:rPr>
          <w:rFonts w:ascii="Arial" w:eastAsia="Times New Roman" w:hAnsi="Arial" w:cs="Arial"/>
          <w:sz w:val="24"/>
          <w:szCs w:val="24"/>
          <w:lang w:eastAsia="en-GB"/>
        </w:rPr>
      </w:pPr>
      <w:r w:rsidRPr="002A578A">
        <w:rPr>
          <w:rFonts w:ascii="Arial" w:hAnsi="Arial" w:cs="Arial"/>
          <w:sz w:val="24"/>
          <w:szCs w:val="24"/>
        </w:rPr>
        <w:lastRenderedPageBreak/>
        <w:t xml:space="preserve">Indicator 1.4 – Support in-work progression and educational attainment relevant in the workforce, including </w:t>
      </w:r>
      <w:r w:rsidRPr="002A578A">
        <w:rPr>
          <w:rFonts w:ascii="Arial" w:eastAsia="Times New Roman" w:hAnsi="Arial" w:cs="Arial"/>
          <w:sz w:val="24"/>
          <w:szCs w:val="24"/>
          <w:lang w:eastAsia="en-GB"/>
        </w:rPr>
        <w:t xml:space="preserve">training schemes that address skill gaps and result in recognised qualifications, to help people to move into higher paid work by developing new </w:t>
      </w:r>
      <w:proofErr w:type="gramStart"/>
      <w:r w:rsidRPr="002A578A">
        <w:rPr>
          <w:rFonts w:ascii="Arial" w:eastAsia="Times New Roman" w:hAnsi="Arial" w:cs="Arial"/>
          <w:sz w:val="24"/>
          <w:szCs w:val="24"/>
          <w:lang w:eastAsia="en-GB"/>
        </w:rPr>
        <w:t>skills</w:t>
      </w:r>
      <w:proofErr w:type="gramEnd"/>
    </w:p>
    <w:p w14:paraId="2951477D" w14:textId="77777777" w:rsidR="00B822A3" w:rsidRPr="00B822A3" w:rsidRDefault="00B822A3" w:rsidP="00B822A3">
      <w:pPr>
        <w:rPr>
          <w:lang w:eastAsia="en-GB"/>
        </w:rPr>
      </w:pPr>
    </w:p>
    <w:p w14:paraId="15B59EC8" w14:textId="77777777" w:rsidR="007C6105" w:rsidRDefault="007C6105" w:rsidP="007C6105">
      <w:pPr>
        <w:pStyle w:val="Heading2"/>
        <w:rPr>
          <w:rFonts w:ascii="Arial" w:hAnsi="Arial" w:cs="Arial"/>
          <w:sz w:val="24"/>
          <w:szCs w:val="24"/>
        </w:rPr>
      </w:pPr>
      <w:r w:rsidRPr="002A578A">
        <w:rPr>
          <w:rFonts w:ascii="Arial" w:hAnsi="Arial" w:cs="Arial"/>
          <w:sz w:val="24"/>
          <w:szCs w:val="24"/>
        </w:rPr>
        <w:t>X.0</w:t>
      </w:r>
      <w:r w:rsidRPr="002A578A">
        <w:rPr>
          <w:rFonts w:ascii="Arial" w:hAnsi="Arial" w:cs="Arial"/>
          <w:sz w:val="24"/>
          <w:szCs w:val="24"/>
        </w:rPr>
        <w:tab/>
        <w:t>In-work progression and skills development</w:t>
      </w:r>
    </w:p>
    <w:p w14:paraId="4C345FDE" w14:textId="77777777" w:rsidR="00010A85" w:rsidRDefault="00010A85" w:rsidP="00010A85"/>
    <w:p w14:paraId="7AD2568A" w14:textId="77777777" w:rsidR="00010A85" w:rsidRPr="002A578A" w:rsidRDefault="00010A85" w:rsidP="00010A85">
      <w:pPr>
        <w:tabs>
          <w:tab w:val="left" w:pos="284"/>
        </w:tabs>
        <w:rPr>
          <w:rFonts w:ascii="Arial" w:hAnsi="Arial" w:cs="Arial"/>
          <w:sz w:val="24"/>
          <w:szCs w:val="24"/>
        </w:rPr>
      </w:pPr>
      <w:r w:rsidRPr="002A578A">
        <w:rPr>
          <w:rFonts w:ascii="Arial" w:hAnsi="Arial" w:cs="Arial"/>
          <w:sz w:val="24"/>
          <w:szCs w:val="24"/>
        </w:rPr>
        <w:t xml:space="preserve">The New Decade, New Approach Deal emphasised the importance of access to good jobs, where workers have a voice that provides a level of autonomy, a decent income, security of tenure, satisfying work in the right quantities and decent working conditions. </w:t>
      </w:r>
      <w:r w:rsidRPr="00A156F1">
        <w:rPr>
          <w:rFonts w:ascii="Arial" w:hAnsi="Arial" w:cs="Arial"/>
          <w:sz w:val="24"/>
          <w:szCs w:val="24"/>
        </w:rPr>
        <w:t>The Skills Strategy for Northern Ireland (Skills for a 10x Economy) sets out the importance of t</w:t>
      </w:r>
      <w:r w:rsidRPr="00B27C0B">
        <w:rPr>
          <w:rFonts w:ascii="Arial" w:hAnsi="Arial" w:cs="Arial"/>
          <w:sz w:val="24"/>
          <w:szCs w:val="24"/>
        </w:rPr>
        <w:t xml:space="preserve">ackling social and educational inequality, ensuring appropriate pathways are in place to enable all our citizens to reach their potential, benefitting from and contributing to a stronger, more prosperous, more resilient Northern Ireland.  </w:t>
      </w:r>
      <w:r w:rsidRPr="002A578A">
        <w:rPr>
          <w:rFonts w:ascii="Arial" w:hAnsi="Arial" w:cs="Arial"/>
          <w:sz w:val="24"/>
          <w:szCs w:val="24"/>
        </w:rPr>
        <w:t>Creating good jobs and protecting workers’ rights impacts upon better health and wellbeing by tackling inequalities, building self-</w:t>
      </w:r>
      <w:proofErr w:type="gramStart"/>
      <w:r w:rsidRPr="002A578A">
        <w:rPr>
          <w:rFonts w:ascii="Arial" w:hAnsi="Arial" w:cs="Arial"/>
          <w:sz w:val="24"/>
          <w:szCs w:val="24"/>
        </w:rPr>
        <w:t>efficacy</w:t>
      </w:r>
      <w:proofErr w:type="gramEnd"/>
      <w:r w:rsidRPr="002A578A">
        <w:rPr>
          <w:rFonts w:ascii="Arial" w:hAnsi="Arial" w:cs="Arial"/>
          <w:sz w:val="24"/>
          <w:szCs w:val="24"/>
        </w:rPr>
        <w:t xml:space="preserve"> and combating poverty and also helps employers to attract and retain the talent they need to grow and thrive.</w:t>
      </w:r>
    </w:p>
    <w:p w14:paraId="724EE36A" w14:textId="0F0CE1A6" w:rsidR="00010A85" w:rsidRDefault="00010A85" w:rsidP="00010A85">
      <w:pPr>
        <w:tabs>
          <w:tab w:val="left" w:pos="284"/>
        </w:tabs>
        <w:rPr>
          <w:rFonts w:ascii="Arial" w:hAnsi="Arial" w:cs="Arial"/>
          <w:sz w:val="24"/>
          <w:szCs w:val="24"/>
        </w:rPr>
      </w:pPr>
      <w:r w:rsidRPr="002A578A">
        <w:rPr>
          <w:rFonts w:ascii="Arial" w:hAnsi="Arial" w:cs="Arial"/>
          <w:sz w:val="24"/>
          <w:szCs w:val="24"/>
        </w:rPr>
        <w:t xml:space="preserve">The </w:t>
      </w:r>
      <w:r>
        <w:rPr>
          <w:rFonts w:ascii="Arial" w:hAnsi="Arial" w:cs="Arial"/>
          <w:sz w:val="24"/>
          <w:szCs w:val="24"/>
        </w:rPr>
        <w:t>Supplier</w:t>
      </w:r>
      <w:r w:rsidRPr="002A578A">
        <w:rPr>
          <w:rFonts w:ascii="Arial" w:hAnsi="Arial" w:cs="Arial"/>
          <w:sz w:val="24"/>
          <w:szCs w:val="24"/>
        </w:rPr>
        <w:t xml:space="preserve"> will develop, </w:t>
      </w:r>
      <w:proofErr w:type="gramStart"/>
      <w:r w:rsidRPr="002A578A">
        <w:rPr>
          <w:rFonts w:ascii="Arial" w:hAnsi="Arial" w:cs="Arial"/>
          <w:sz w:val="24"/>
          <w:szCs w:val="24"/>
        </w:rPr>
        <w:t>implement</w:t>
      </w:r>
      <w:proofErr w:type="gramEnd"/>
      <w:r w:rsidRPr="002A578A">
        <w:rPr>
          <w:rFonts w:ascii="Arial" w:hAnsi="Arial" w:cs="Arial"/>
          <w:sz w:val="24"/>
          <w:szCs w:val="24"/>
        </w:rPr>
        <w:t xml:space="preserve"> and maintain a</w:t>
      </w:r>
      <w:r w:rsidR="006117F3">
        <w:rPr>
          <w:rFonts w:ascii="Arial" w:hAnsi="Arial" w:cs="Arial"/>
          <w:sz w:val="24"/>
          <w:szCs w:val="24"/>
        </w:rPr>
        <w:t xml:space="preserve"> </w:t>
      </w:r>
      <w:r>
        <w:rPr>
          <w:rFonts w:ascii="Arial" w:hAnsi="Arial" w:cs="Arial"/>
          <w:sz w:val="24"/>
          <w:szCs w:val="24"/>
        </w:rPr>
        <w:t>timed In-work Progression and Skills Development Action Plan</w:t>
      </w:r>
      <w:r w:rsidRPr="002A578A">
        <w:rPr>
          <w:rFonts w:ascii="Arial" w:hAnsi="Arial" w:cs="Arial"/>
          <w:sz w:val="24"/>
          <w:szCs w:val="24"/>
        </w:rPr>
        <w:t xml:space="preserve"> to promote and support educational attainment </w:t>
      </w:r>
      <w:r w:rsidRPr="006117F3">
        <w:rPr>
          <w:rFonts w:ascii="Arial" w:hAnsi="Arial" w:cs="Arial"/>
          <w:sz w:val="24"/>
          <w:szCs w:val="24"/>
        </w:rPr>
        <w:t>in the contract’s workforce</w:t>
      </w:r>
      <w:r>
        <w:rPr>
          <w:rFonts w:ascii="Arial" w:hAnsi="Arial" w:cs="Arial"/>
          <w:sz w:val="24"/>
          <w:szCs w:val="24"/>
        </w:rPr>
        <w:t xml:space="preserve"> for those employees who are disadvantaged</w:t>
      </w:r>
      <w:r w:rsidRPr="002A578A">
        <w:rPr>
          <w:rFonts w:ascii="Arial" w:hAnsi="Arial" w:cs="Arial"/>
          <w:sz w:val="24"/>
          <w:szCs w:val="24"/>
        </w:rPr>
        <w:t>.</w:t>
      </w:r>
      <w:r>
        <w:rPr>
          <w:rFonts w:ascii="Arial" w:hAnsi="Arial" w:cs="Arial"/>
          <w:sz w:val="24"/>
          <w:szCs w:val="24"/>
        </w:rPr>
        <w:t xml:space="preserve"> This could include, for </w:t>
      </w:r>
      <w:commentRangeStart w:id="54"/>
      <w:r>
        <w:rPr>
          <w:rFonts w:ascii="Arial" w:hAnsi="Arial" w:cs="Arial"/>
          <w:sz w:val="24"/>
          <w:szCs w:val="24"/>
        </w:rPr>
        <w:t>example</w:t>
      </w:r>
      <w:commentRangeEnd w:id="54"/>
      <w:r w:rsidR="00997486">
        <w:rPr>
          <w:rStyle w:val="CommentReference"/>
        </w:rPr>
        <w:commentReference w:id="54"/>
      </w:r>
      <w:r>
        <w:rPr>
          <w:rFonts w:ascii="Arial" w:hAnsi="Arial" w:cs="Arial"/>
          <w:sz w:val="24"/>
          <w:szCs w:val="24"/>
        </w:rPr>
        <w:t xml:space="preserve">, </w:t>
      </w:r>
      <w:r w:rsidRPr="002A578A">
        <w:rPr>
          <w:rFonts w:ascii="Arial" w:hAnsi="Arial" w:cs="Arial"/>
          <w:sz w:val="24"/>
          <w:szCs w:val="24"/>
          <w:lang w:val="en-US"/>
        </w:rPr>
        <w:t xml:space="preserve">people who </w:t>
      </w:r>
      <w:r>
        <w:rPr>
          <w:rFonts w:ascii="Arial" w:hAnsi="Arial" w:cs="Arial"/>
          <w:sz w:val="24"/>
          <w:szCs w:val="24"/>
          <w:lang w:val="en-US"/>
        </w:rPr>
        <w:t>were</w:t>
      </w:r>
      <w:r w:rsidRPr="002A578A">
        <w:rPr>
          <w:rFonts w:ascii="Arial" w:hAnsi="Arial" w:cs="Arial"/>
          <w:sz w:val="24"/>
          <w:szCs w:val="24"/>
          <w:lang w:val="en-US"/>
        </w:rPr>
        <w:t xml:space="preserve"> long-term unemplo</w:t>
      </w:r>
      <w:r>
        <w:rPr>
          <w:rFonts w:ascii="Arial" w:hAnsi="Arial" w:cs="Arial"/>
          <w:sz w:val="24"/>
          <w:szCs w:val="24"/>
          <w:lang w:val="en-US"/>
        </w:rPr>
        <w:t xml:space="preserve">yed, </w:t>
      </w:r>
      <w:r w:rsidRPr="002A578A">
        <w:rPr>
          <w:rFonts w:ascii="Arial" w:hAnsi="Arial" w:cs="Arial"/>
          <w:sz w:val="24"/>
          <w:szCs w:val="24"/>
          <w:lang w:val="en-US"/>
        </w:rPr>
        <w:t>people who have a disability</w:t>
      </w:r>
      <w:r>
        <w:rPr>
          <w:rFonts w:ascii="Arial" w:hAnsi="Arial" w:cs="Arial"/>
          <w:sz w:val="24"/>
          <w:szCs w:val="24"/>
          <w:lang w:val="en-US"/>
        </w:rPr>
        <w:t>, looked after children/care leavers</w:t>
      </w:r>
      <w:r w:rsidRPr="002A578A">
        <w:rPr>
          <w:rFonts w:ascii="Arial" w:hAnsi="Arial" w:cs="Arial"/>
          <w:sz w:val="24"/>
          <w:szCs w:val="24"/>
          <w:lang w:val="en-US"/>
        </w:rPr>
        <w:t xml:space="preserve"> and people who are underrepresented in the contract</w:t>
      </w:r>
      <w:r>
        <w:rPr>
          <w:rFonts w:ascii="Arial" w:hAnsi="Arial" w:cs="Arial"/>
          <w:sz w:val="24"/>
          <w:szCs w:val="24"/>
          <w:lang w:val="en-US"/>
        </w:rPr>
        <w:t>’</w:t>
      </w:r>
      <w:r w:rsidRPr="002A578A">
        <w:rPr>
          <w:rFonts w:ascii="Arial" w:hAnsi="Arial" w:cs="Arial"/>
          <w:sz w:val="24"/>
          <w:szCs w:val="24"/>
          <w:lang w:val="en-US"/>
        </w:rPr>
        <w:t>s workforce.</w:t>
      </w:r>
    </w:p>
    <w:p w14:paraId="5777604D" w14:textId="77777777" w:rsidR="00010A85" w:rsidRDefault="00010A85" w:rsidP="00010A85">
      <w:pPr>
        <w:tabs>
          <w:tab w:val="left" w:pos="284"/>
        </w:tabs>
        <w:rPr>
          <w:rFonts w:ascii="Arial" w:hAnsi="Arial" w:cs="Arial"/>
          <w:sz w:val="24"/>
          <w:szCs w:val="24"/>
        </w:rPr>
      </w:pPr>
    </w:p>
    <w:p w14:paraId="19B6617C" w14:textId="77777777" w:rsidR="00010A85" w:rsidRPr="002A578A" w:rsidRDefault="00010A85" w:rsidP="00010A85">
      <w:pPr>
        <w:tabs>
          <w:tab w:val="left" w:pos="284"/>
        </w:tabs>
        <w:rPr>
          <w:rFonts w:ascii="Arial" w:hAnsi="Arial" w:cs="Arial"/>
          <w:sz w:val="24"/>
          <w:szCs w:val="24"/>
        </w:rPr>
      </w:pPr>
      <w:r w:rsidRPr="002A578A">
        <w:rPr>
          <w:rFonts w:ascii="Arial" w:hAnsi="Arial" w:cs="Arial"/>
          <w:sz w:val="24"/>
          <w:szCs w:val="24"/>
        </w:rPr>
        <w:t xml:space="preserve">This should be provided within </w:t>
      </w:r>
      <w:sdt>
        <w:sdtPr>
          <w:rPr>
            <w:rFonts w:ascii="Arial" w:eastAsiaTheme="majorEastAsia" w:hAnsi="Arial" w:cs="Arial"/>
            <w:sz w:val="24"/>
            <w:szCs w:val="24"/>
          </w:rPr>
          <w:alias w:val="insert number of days"/>
          <w:tag w:val="insert number of days"/>
          <w:id w:val="-1871219088"/>
          <w:placeholder>
            <w:docPart w:val="643110B0C43C47A88438C3D5929A9CDD"/>
          </w:placeholder>
          <w:showingPlcHdr/>
        </w:sdtPr>
        <w:sdtContent>
          <w:r w:rsidRPr="002A578A">
            <w:rPr>
              <w:rFonts w:ascii="Arial" w:eastAsiaTheme="majorEastAsia" w:hAnsi="Arial" w:cs="Arial"/>
              <w:color w:val="808080"/>
              <w:sz w:val="24"/>
              <w:szCs w:val="24"/>
            </w:rPr>
            <w:t>Click here to enter text.</w:t>
          </w:r>
        </w:sdtContent>
      </w:sdt>
      <w:r w:rsidRPr="002A578A">
        <w:rPr>
          <w:rFonts w:ascii="Arial" w:hAnsi="Arial" w:cs="Arial"/>
          <w:sz w:val="24"/>
          <w:szCs w:val="24"/>
        </w:rPr>
        <w:t xml:space="preserve"> days of contract award and must at least include and address among other things the </w:t>
      </w:r>
      <w:r>
        <w:rPr>
          <w:rFonts w:ascii="Arial" w:hAnsi="Arial" w:cs="Arial"/>
          <w:sz w:val="24"/>
          <w:szCs w:val="24"/>
        </w:rPr>
        <w:t>Supplier</w:t>
      </w:r>
      <w:r w:rsidRPr="002A578A">
        <w:rPr>
          <w:rFonts w:ascii="Arial" w:hAnsi="Arial" w:cs="Arial"/>
          <w:sz w:val="24"/>
          <w:szCs w:val="24"/>
        </w:rPr>
        <w:t>’s actions to:</w:t>
      </w:r>
    </w:p>
    <w:p w14:paraId="04C6A106" w14:textId="77777777" w:rsidR="00010A85" w:rsidRDefault="00010A85" w:rsidP="00010A85">
      <w:pPr>
        <w:pStyle w:val="ListParagraph"/>
        <w:numPr>
          <w:ilvl w:val="0"/>
          <w:numId w:val="3"/>
        </w:numPr>
        <w:tabs>
          <w:tab w:val="left" w:pos="284"/>
        </w:tabs>
        <w:rPr>
          <w:rFonts w:ascii="Arial" w:hAnsi="Arial" w:cs="Arial"/>
          <w:sz w:val="24"/>
          <w:szCs w:val="24"/>
        </w:rPr>
      </w:pPr>
      <w:r>
        <w:rPr>
          <w:rFonts w:ascii="Arial" w:hAnsi="Arial" w:cs="Arial"/>
          <w:sz w:val="24"/>
          <w:szCs w:val="24"/>
        </w:rPr>
        <w:t>Understand the issues relating to in-work progression on the contract.</w:t>
      </w:r>
    </w:p>
    <w:p w14:paraId="531C27E3" w14:textId="77777777" w:rsidR="00010A85" w:rsidRPr="002A578A" w:rsidRDefault="00010A85" w:rsidP="00010A85">
      <w:pPr>
        <w:pStyle w:val="ListParagraph"/>
        <w:numPr>
          <w:ilvl w:val="0"/>
          <w:numId w:val="3"/>
        </w:numPr>
        <w:tabs>
          <w:tab w:val="left" w:pos="284"/>
        </w:tabs>
        <w:rPr>
          <w:rFonts w:ascii="Arial" w:hAnsi="Arial" w:cs="Arial"/>
          <w:sz w:val="24"/>
          <w:szCs w:val="24"/>
        </w:rPr>
      </w:pPr>
      <w:r w:rsidRPr="002A578A">
        <w:rPr>
          <w:rFonts w:ascii="Arial" w:hAnsi="Arial" w:cs="Arial"/>
          <w:sz w:val="24"/>
          <w:szCs w:val="24"/>
        </w:rPr>
        <w:t xml:space="preserve">Promote and encourage employees </w:t>
      </w:r>
      <w:r>
        <w:rPr>
          <w:rFonts w:ascii="Arial" w:hAnsi="Arial" w:cs="Arial"/>
          <w:sz w:val="24"/>
          <w:szCs w:val="24"/>
        </w:rPr>
        <w:t xml:space="preserve">who are disadvantaged </w:t>
      </w:r>
      <w:r w:rsidRPr="002A578A">
        <w:rPr>
          <w:rFonts w:ascii="Arial" w:hAnsi="Arial" w:cs="Arial"/>
          <w:sz w:val="24"/>
          <w:szCs w:val="24"/>
        </w:rPr>
        <w:t xml:space="preserve">to access training schemes that address skills </w:t>
      </w:r>
      <w:proofErr w:type="spellStart"/>
      <w:proofErr w:type="gramStart"/>
      <w:r w:rsidRPr="002A578A">
        <w:rPr>
          <w:rFonts w:ascii="Arial" w:hAnsi="Arial" w:cs="Arial"/>
          <w:sz w:val="24"/>
          <w:szCs w:val="24"/>
        </w:rPr>
        <w:t>gaps</w:t>
      </w:r>
      <w:r>
        <w:rPr>
          <w:rFonts w:ascii="Arial" w:hAnsi="Arial" w:cs="Arial"/>
          <w:sz w:val="24"/>
          <w:szCs w:val="24"/>
        </w:rPr>
        <w:t>,</w:t>
      </w:r>
      <w:r w:rsidRPr="002A578A">
        <w:rPr>
          <w:rFonts w:ascii="Arial" w:hAnsi="Arial" w:cs="Arial"/>
          <w:sz w:val="24"/>
          <w:szCs w:val="24"/>
        </w:rPr>
        <w:t>result</w:t>
      </w:r>
      <w:proofErr w:type="spellEnd"/>
      <w:proofErr w:type="gramEnd"/>
      <w:r w:rsidRPr="002A578A">
        <w:rPr>
          <w:rFonts w:ascii="Arial" w:hAnsi="Arial" w:cs="Arial"/>
          <w:sz w:val="24"/>
          <w:szCs w:val="24"/>
        </w:rPr>
        <w:t xml:space="preserve"> in recognised qualifications</w:t>
      </w:r>
      <w:r>
        <w:rPr>
          <w:rFonts w:ascii="Arial" w:hAnsi="Arial" w:cs="Arial"/>
          <w:sz w:val="24"/>
          <w:szCs w:val="24"/>
        </w:rPr>
        <w:t xml:space="preserve"> and contribute to career progression</w:t>
      </w:r>
      <w:r w:rsidRPr="002A578A">
        <w:rPr>
          <w:rFonts w:ascii="Arial" w:hAnsi="Arial" w:cs="Arial"/>
          <w:sz w:val="24"/>
          <w:szCs w:val="24"/>
        </w:rPr>
        <w:t>.</w:t>
      </w:r>
    </w:p>
    <w:p w14:paraId="7A331EF4" w14:textId="77777777" w:rsidR="00010A85" w:rsidRPr="002A578A" w:rsidRDefault="00010A85" w:rsidP="00010A85">
      <w:pPr>
        <w:pStyle w:val="ListParagraph"/>
        <w:numPr>
          <w:ilvl w:val="0"/>
          <w:numId w:val="3"/>
        </w:numPr>
        <w:tabs>
          <w:tab w:val="left" w:pos="284"/>
        </w:tabs>
        <w:rPr>
          <w:rFonts w:ascii="Arial" w:hAnsi="Arial" w:cs="Arial"/>
          <w:sz w:val="24"/>
          <w:szCs w:val="24"/>
        </w:rPr>
      </w:pPr>
      <w:r w:rsidRPr="002A578A">
        <w:rPr>
          <w:rFonts w:ascii="Arial" w:hAnsi="Arial" w:cs="Arial"/>
          <w:sz w:val="24"/>
          <w:szCs w:val="24"/>
        </w:rPr>
        <w:lastRenderedPageBreak/>
        <w:t>Provide opportunities for progression</w:t>
      </w:r>
      <w:r>
        <w:rPr>
          <w:rFonts w:ascii="Arial" w:hAnsi="Arial" w:cs="Arial"/>
          <w:sz w:val="24"/>
          <w:szCs w:val="24"/>
        </w:rPr>
        <w:t xml:space="preserve"> for those who are disadvantaged</w:t>
      </w:r>
      <w:r w:rsidRPr="002A578A">
        <w:rPr>
          <w:rFonts w:ascii="Arial" w:hAnsi="Arial" w:cs="Arial"/>
          <w:sz w:val="24"/>
          <w:szCs w:val="24"/>
        </w:rPr>
        <w:t xml:space="preserve"> and support employees who are undertaking skills development or management </w:t>
      </w:r>
      <w:proofErr w:type="gramStart"/>
      <w:r w:rsidRPr="002A578A">
        <w:rPr>
          <w:rFonts w:ascii="Arial" w:hAnsi="Arial" w:cs="Arial"/>
          <w:sz w:val="24"/>
          <w:szCs w:val="24"/>
        </w:rPr>
        <w:t>courses;</w:t>
      </w:r>
      <w:proofErr w:type="gramEnd"/>
    </w:p>
    <w:p w14:paraId="163781A3" w14:textId="77777777" w:rsidR="00010A85" w:rsidRPr="0006767B" w:rsidRDefault="00010A85" w:rsidP="00010A85">
      <w:pPr>
        <w:pStyle w:val="ListParagraph"/>
        <w:numPr>
          <w:ilvl w:val="0"/>
          <w:numId w:val="3"/>
        </w:numPr>
        <w:tabs>
          <w:tab w:val="left" w:pos="284"/>
        </w:tabs>
        <w:rPr>
          <w:rFonts w:ascii="Arial" w:hAnsi="Arial" w:cs="Arial"/>
          <w:sz w:val="24"/>
          <w:szCs w:val="24"/>
        </w:rPr>
      </w:pPr>
      <w:r w:rsidRPr="002A578A">
        <w:rPr>
          <w:rFonts w:ascii="Arial" w:hAnsi="Arial" w:cs="Arial"/>
          <w:sz w:val="24"/>
          <w:szCs w:val="24"/>
        </w:rPr>
        <w:t xml:space="preserve">Stimulate career development, particularly for those who </w:t>
      </w:r>
      <w:proofErr w:type="gramStart"/>
      <w:r w:rsidRPr="002A578A">
        <w:rPr>
          <w:rFonts w:ascii="Arial" w:hAnsi="Arial" w:cs="Arial"/>
          <w:sz w:val="24"/>
          <w:szCs w:val="24"/>
        </w:rPr>
        <w:t>are considered to be</w:t>
      </w:r>
      <w:proofErr w:type="gramEnd"/>
      <w:r w:rsidRPr="002A578A">
        <w:rPr>
          <w:rFonts w:ascii="Arial" w:hAnsi="Arial" w:cs="Arial"/>
          <w:sz w:val="24"/>
          <w:szCs w:val="24"/>
        </w:rPr>
        <w:t xml:space="preserve"> disadvantaged.</w:t>
      </w:r>
    </w:p>
    <w:p w14:paraId="6A74FB97" w14:textId="0C059C80" w:rsidR="00010A85" w:rsidRPr="002A578A" w:rsidRDefault="00010A85" w:rsidP="00010A85">
      <w:pPr>
        <w:pStyle w:val="ListParagraph"/>
        <w:numPr>
          <w:ilvl w:val="0"/>
          <w:numId w:val="3"/>
        </w:numPr>
        <w:tabs>
          <w:tab w:val="left" w:pos="284"/>
        </w:tabs>
        <w:rPr>
          <w:rFonts w:ascii="Arial" w:hAnsi="Arial" w:cs="Arial"/>
          <w:sz w:val="24"/>
          <w:szCs w:val="24"/>
        </w:rPr>
      </w:pPr>
      <w:r>
        <w:rPr>
          <w:rFonts w:ascii="Arial" w:hAnsi="Arial" w:cs="Arial"/>
          <w:sz w:val="24"/>
          <w:szCs w:val="24"/>
        </w:rPr>
        <w:t>Mentoring support for those who face barriers to employment so that they are supported to remain in the workforce</w:t>
      </w:r>
      <w:r w:rsidR="00062EB7">
        <w:rPr>
          <w:rFonts w:ascii="Arial" w:hAnsi="Arial" w:cs="Arial"/>
          <w:sz w:val="24"/>
          <w:szCs w:val="24"/>
        </w:rPr>
        <w:t>.</w:t>
      </w:r>
    </w:p>
    <w:p w14:paraId="24E4C499" w14:textId="77777777" w:rsidR="00010A85" w:rsidRPr="006117F3" w:rsidRDefault="00010A85" w:rsidP="00010A85">
      <w:pPr>
        <w:pStyle w:val="ListParagraph"/>
        <w:tabs>
          <w:tab w:val="left" w:pos="284"/>
        </w:tabs>
        <w:ind w:left="0"/>
        <w:rPr>
          <w:rFonts w:ascii="Arial" w:hAnsi="Arial" w:cs="Arial"/>
          <w:sz w:val="24"/>
          <w:szCs w:val="24"/>
        </w:rPr>
      </w:pPr>
    </w:p>
    <w:p w14:paraId="4CE4B3BB" w14:textId="77777777" w:rsidR="006117F3" w:rsidRPr="006117F3" w:rsidRDefault="006117F3" w:rsidP="006117F3">
      <w:pPr>
        <w:jc w:val="both"/>
        <w:rPr>
          <w:rFonts w:ascii="Arial" w:hAnsi="Arial" w:cs="Arial"/>
          <w:sz w:val="24"/>
          <w:szCs w:val="24"/>
          <w:lang w:val="en-US"/>
        </w:rPr>
      </w:pPr>
      <w:bookmarkStart w:id="55" w:name="_Hlk140588726"/>
      <w:r w:rsidRPr="006117F3">
        <w:rPr>
          <w:rFonts w:ascii="Arial" w:hAnsi="Arial" w:cs="Arial"/>
          <w:sz w:val="24"/>
          <w:szCs w:val="24"/>
          <w:lang w:val="en-US"/>
        </w:rPr>
        <w:t>The Action Plan must identify:</w:t>
      </w:r>
    </w:p>
    <w:p w14:paraId="7CCFE652" w14:textId="34F0ACFF" w:rsidR="006117F3" w:rsidRPr="006117F3" w:rsidRDefault="006117F3" w:rsidP="006117F3">
      <w:pPr>
        <w:pStyle w:val="ListParagraph"/>
        <w:numPr>
          <w:ilvl w:val="0"/>
          <w:numId w:val="41"/>
        </w:numPr>
        <w:jc w:val="both"/>
        <w:rPr>
          <w:rFonts w:ascii="Arial" w:hAnsi="Arial" w:cs="Arial"/>
          <w:sz w:val="24"/>
          <w:szCs w:val="24"/>
          <w:lang w:val="en-US"/>
        </w:rPr>
      </w:pPr>
      <w:r w:rsidRPr="006117F3">
        <w:rPr>
          <w:rFonts w:ascii="Arial" w:hAnsi="Arial" w:cs="Arial"/>
          <w:sz w:val="24"/>
          <w:szCs w:val="24"/>
          <w:lang w:val="en-US"/>
        </w:rPr>
        <w:t>the specific in</w:t>
      </w:r>
      <w:r>
        <w:rPr>
          <w:rFonts w:ascii="Arial" w:hAnsi="Arial" w:cs="Arial"/>
          <w:sz w:val="24"/>
          <w:szCs w:val="24"/>
          <w:lang w:val="en-US"/>
        </w:rPr>
        <w:t>-</w:t>
      </w:r>
      <w:r w:rsidRPr="006117F3">
        <w:rPr>
          <w:rFonts w:ascii="Arial" w:hAnsi="Arial" w:cs="Arial"/>
          <w:sz w:val="24"/>
          <w:szCs w:val="24"/>
          <w:lang w:val="en-US"/>
        </w:rPr>
        <w:t xml:space="preserve">work progression and skills development initiatives that will be delivered including </w:t>
      </w:r>
      <w:r>
        <w:rPr>
          <w:rFonts w:ascii="Arial" w:hAnsi="Arial" w:cs="Arial"/>
          <w:sz w:val="24"/>
          <w:szCs w:val="24"/>
          <w:lang w:val="en-US"/>
        </w:rPr>
        <w:t xml:space="preserve">any </w:t>
      </w:r>
      <w:r w:rsidRPr="006117F3">
        <w:rPr>
          <w:rFonts w:ascii="Arial" w:hAnsi="Arial" w:cs="Arial"/>
          <w:sz w:val="24"/>
          <w:szCs w:val="24"/>
          <w:lang w:val="en-US"/>
        </w:rPr>
        <w:t xml:space="preserve">relevant </w:t>
      </w:r>
      <w:proofErr w:type="gramStart"/>
      <w:r w:rsidRPr="006117F3">
        <w:rPr>
          <w:rFonts w:ascii="Arial" w:hAnsi="Arial" w:cs="Arial"/>
          <w:sz w:val="24"/>
          <w:szCs w:val="24"/>
          <w:lang w:val="en-US"/>
        </w:rPr>
        <w:t>targets;</w:t>
      </w:r>
      <w:proofErr w:type="gramEnd"/>
    </w:p>
    <w:p w14:paraId="4EC3CC60" w14:textId="23092C25" w:rsidR="006117F3" w:rsidRPr="006117F3" w:rsidRDefault="006117F3" w:rsidP="006117F3">
      <w:pPr>
        <w:pStyle w:val="ListParagraph"/>
        <w:numPr>
          <w:ilvl w:val="0"/>
          <w:numId w:val="41"/>
        </w:numPr>
        <w:jc w:val="both"/>
        <w:rPr>
          <w:rFonts w:ascii="Arial" w:hAnsi="Arial" w:cs="Arial"/>
          <w:sz w:val="24"/>
          <w:szCs w:val="24"/>
          <w:lang w:val="en-US"/>
        </w:rPr>
      </w:pPr>
      <w:r w:rsidRPr="006117F3">
        <w:rPr>
          <w:rFonts w:ascii="Arial" w:hAnsi="Arial" w:cs="Arial"/>
          <w:sz w:val="24"/>
          <w:szCs w:val="24"/>
          <w:lang w:val="en-US"/>
        </w:rPr>
        <w:t>timeframe for each initiative; and</w:t>
      </w:r>
    </w:p>
    <w:p w14:paraId="488470FE" w14:textId="536B7590" w:rsidR="006117F3" w:rsidRPr="006117F3" w:rsidRDefault="006117F3" w:rsidP="006117F3">
      <w:pPr>
        <w:pStyle w:val="ListParagraph"/>
        <w:numPr>
          <w:ilvl w:val="0"/>
          <w:numId w:val="41"/>
        </w:numPr>
        <w:jc w:val="both"/>
        <w:rPr>
          <w:rFonts w:ascii="Arial" w:hAnsi="Arial" w:cs="Arial"/>
          <w:sz w:val="24"/>
          <w:szCs w:val="24"/>
          <w:lang w:val="en-US"/>
        </w:rPr>
      </w:pPr>
      <w:r w:rsidRPr="006117F3">
        <w:rPr>
          <w:rFonts w:ascii="Arial" w:hAnsi="Arial" w:cs="Arial"/>
          <w:sz w:val="24"/>
          <w:szCs w:val="24"/>
          <w:lang w:val="en-US"/>
        </w:rPr>
        <w:t>Resources allocated to the delivery of each initiative including overall ownership for implementing the In</w:t>
      </w:r>
      <w:r>
        <w:rPr>
          <w:rFonts w:ascii="Arial" w:hAnsi="Arial" w:cs="Arial"/>
          <w:sz w:val="24"/>
          <w:szCs w:val="24"/>
          <w:lang w:val="en-US"/>
        </w:rPr>
        <w:t>-</w:t>
      </w:r>
      <w:r w:rsidRPr="006117F3">
        <w:rPr>
          <w:rFonts w:ascii="Arial" w:hAnsi="Arial" w:cs="Arial"/>
          <w:sz w:val="24"/>
          <w:szCs w:val="24"/>
          <w:lang w:val="en-US"/>
        </w:rPr>
        <w:t>Work Progression and Skills Development Action Plan.</w:t>
      </w:r>
    </w:p>
    <w:bookmarkEnd w:id="55"/>
    <w:p w14:paraId="52530409" w14:textId="77777777" w:rsidR="006117F3" w:rsidRDefault="006117F3" w:rsidP="00010A85">
      <w:pPr>
        <w:pStyle w:val="ListParagraph"/>
        <w:tabs>
          <w:tab w:val="left" w:pos="284"/>
        </w:tabs>
        <w:ind w:left="0"/>
        <w:rPr>
          <w:rFonts w:ascii="Arial" w:hAnsi="Arial" w:cs="Arial"/>
          <w:sz w:val="24"/>
          <w:szCs w:val="24"/>
        </w:rPr>
      </w:pPr>
    </w:p>
    <w:p w14:paraId="7756D4E8" w14:textId="37B12095" w:rsidR="00010A85" w:rsidRPr="002A578A" w:rsidRDefault="00010A85" w:rsidP="00010A85">
      <w:pPr>
        <w:pStyle w:val="ListParagraph"/>
        <w:tabs>
          <w:tab w:val="left" w:pos="284"/>
        </w:tabs>
        <w:ind w:left="0"/>
        <w:rPr>
          <w:rFonts w:ascii="Arial" w:hAnsi="Arial" w:cs="Arial"/>
          <w:sz w:val="24"/>
          <w:szCs w:val="24"/>
        </w:rPr>
      </w:pPr>
      <w:r w:rsidRPr="002A578A">
        <w:rPr>
          <w:rFonts w:ascii="Arial" w:hAnsi="Arial" w:cs="Arial"/>
          <w:sz w:val="24"/>
          <w:szCs w:val="24"/>
        </w:rPr>
        <w:t xml:space="preserve">At end of year review meetings, the </w:t>
      </w:r>
      <w:r>
        <w:rPr>
          <w:rFonts w:ascii="Arial" w:hAnsi="Arial" w:cs="Arial"/>
          <w:sz w:val="24"/>
          <w:szCs w:val="24"/>
        </w:rPr>
        <w:t>Supplier</w:t>
      </w:r>
      <w:r w:rsidRPr="002A578A">
        <w:rPr>
          <w:rFonts w:ascii="Arial" w:hAnsi="Arial" w:cs="Arial"/>
          <w:sz w:val="24"/>
          <w:szCs w:val="24"/>
        </w:rPr>
        <w:t xml:space="preserve"> will submit an annual progress report to the Authority, detailing the progress made in relation to the In-work Progression and Skills Development </w:t>
      </w:r>
      <w:r>
        <w:rPr>
          <w:rFonts w:ascii="Arial" w:hAnsi="Arial" w:cs="Arial"/>
          <w:sz w:val="24"/>
          <w:szCs w:val="24"/>
        </w:rPr>
        <w:t>Action Plan</w:t>
      </w:r>
      <w:r w:rsidR="007A7344">
        <w:rPr>
          <w:rFonts w:ascii="Arial" w:hAnsi="Arial" w:cs="Arial"/>
          <w:sz w:val="24"/>
          <w:szCs w:val="24"/>
        </w:rPr>
        <w:t xml:space="preserve"> </w:t>
      </w:r>
      <w:r w:rsidRPr="002A578A">
        <w:rPr>
          <w:rFonts w:ascii="Arial" w:hAnsi="Arial" w:cs="Arial"/>
          <w:sz w:val="24"/>
          <w:szCs w:val="24"/>
        </w:rPr>
        <w:t xml:space="preserve">and setting out the quarterly actions for the year ahead.  </w:t>
      </w:r>
    </w:p>
    <w:p w14:paraId="5932B261" w14:textId="77777777" w:rsidR="00010A85" w:rsidRPr="002A578A" w:rsidRDefault="00010A85" w:rsidP="00010A85">
      <w:pPr>
        <w:pStyle w:val="ListParagraph"/>
        <w:tabs>
          <w:tab w:val="left" w:pos="284"/>
        </w:tabs>
        <w:ind w:left="0"/>
        <w:rPr>
          <w:rFonts w:ascii="Arial" w:hAnsi="Arial" w:cs="Arial"/>
          <w:sz w:val="24"/>
          <w:szCs w:val="24"/>
        </w:rPr>
      </w:pPr>
      <w:r w:rsidRPr="002A578A">
        <w:rPr>
          <w:rFonts w:ascii="Arial" w:hAnsi="Arial" w:cs="Arial"/>
          <w:sz w:val="24"/>
          <w:szCs w:val="24"/>
        </w:rPr>
        <w:cr/>
        <w:t>The report shall be in writing and shall detail:</w:t>
      </w:r>
    </w:p>
    <w:p w14:paraId="08F214E0" w14:textId="77777777" w:rsidR="00010A85" w:rsidRPr="002A578A" w:rsidRDefault="00010A85" w:rsidP="00010A85">
      <w:pPr>
        <w:pStyle w:val="ListParagraph"/>
        <w:numPr>
          <w:ilvl w:val="0"/>
          <w:numId w:val="4"/>
        </w:numPr>
        <w:tabs>
          <w:tab w:val="left" w:pos="284"/>
        </w:tabs>
        <w:rPr>
          <w:rFonts w:ascii="Arial" w:hAnsi="Arial" w:cs="Arial"/>
          <w:sz w:val="24"/>
          <w:szCs w:val="24"/>
        </w:rPr>
      </w:pPr>
      <w:r w:rsidRPr="002A578A">
        <w:rPr>
          <w:rFonts w:ascii="Arial" w:hAnsi="Arial" w:cs="Arial"/>
          <w:sz w:val="24"/>
          <w:szCs w:val="24"/>
        </w:rPr>
        <w:t xml:space="preserve">The steps taken by the </w:t>
      </w:r>
      <w:r>
        <w:rPr>
          <w:rFonts w:ascii="Arial" w:hAnsi="Arial" w:cs="Arial"/>
          <w:sz w:val="24"/>
          <w:szCs w:val="24"/>
        </w:rPr>
        <w:t>Supplier</w:t>
      </w:r>
      <w:r w:rsidRPr="002A578A">
        <w:rPr>
          <w:rFonts w:ascii="Arial" w:hAnsi="Arial" w:cs="Arial"/>
          <w:sz w:val="24"/>
          <w:szCs w:val="24"/>
        </w:rPr>
        <w:t xml:space="preserve"> and its </w:t>
      </w:r>
      <w:r>
        <w:rPr>
          <w:rFonts w:ascii="Arial" w:hAnsi="Arial" w:cs="Arial"/>
          <w:sz w:val="24"/>
          <w:szCs w:val="24"/>
        </w:rPr>
        <w:t>subcontractors</w:t>
      </w:r>
      <w:r w:rsidRPr="002A578A">
        <w:rPr>
          <w:rFonts w:ascii="Arial" w:hAnsi="Arial" w:cs="Arial"/>
          <w:sz w:val="24"/>
          <w:szCs w:val="24"/>
        </w:rPr>
        <w:t xml:space="preserve"> (if any) to implement the In-work Progression and Skills Development </w:t>
      </w:r>
      <w:r>
        <w:rPr>
          <w:rFonts w:ascii="Arial" w:hAnsi="Arial" w:cs="Arial"/>
          <w:sz w:val="24"/>
          <w:szCs w:val="24"/>
        </w:rPr>
        <w:t>Action Plan</w:t>
      </w:r>
      <w:r w:rsidRPr="002A578A">
        <w:rPr>
          <w:rFonts w:ascii="Arial" w:hAnsi="Arial" w:cs="Arial"/>
          <w:sz w:val="24"/>
          <w:szCs w:val="24"/>
        </w:rPr>
        <w:t xml:space="preserve"> on the Contract.  </w:t>
      </w:r>
    </w:p>
    <w:p w14:paraId="4A177C7D" w14:textId="77777777" w:rsidR="00010A85" w:rsidRPr="002A578A" w:rsidRDefault="00010A85" w:rsidP="00010A85">
      <w:pPr>
        <w:pStyle w:val="ListParagraph"/>
        <w:numPr>
          <w:ilvl w:val="0"/>
          <w:numId w:val="4"/>
        </w:numPr>
        <w:tabs>
          <w:tab w:val="left" w:pos="284"/>
        </w:tabs>
        <w:rPr>
          <w:rFonts w:ascii="Arial" w:hAnsi="Arial" w:cs="Arial"/>
          <w:sz w:val="24"/>
          <w:szCs w:val="24"/>
        </w:rPr>
      </w:pPr>
      <w:r w:rsidRPr="002A578A">
        <w:rPr>
          <w:rFonts w:ascii="Arial" w:hAnsi="Arial" w:cs="Arial"/>
          <w:sz w:val="24"/>
          <w:szCs w:val="24"/>
        </w:rPr>
        <w:t xml:space="preserve">The number of weeks of training opportunities on the contract (BTEC, City &amp; Guilds, NVQ, HNC or equivalent) that have been completed during the </w:t>
      </w:r>
      <w:proofErr w:type="gramStart"/>
      <w:r w:rsidRPr="002A578A">
        <w:rPr>
          <w:rFonts w:ascii="Arial" w:hAnsi="Arial" w:cs="Arial"/>
          <w:sz w:val="24"/>
          <w:szCs w:val="24"/>
        </w:rPr>
        <w:t>year</w:t>
      </w:r>
      <w:proofErr w:type="gramEnd"/>
    </w:p>
    <w:p w14:paraId="020F9A36" w14:textId="77777777" w:rsidR="00010A85" w:rsidRDefault="00010A85" w:rsidP="00010A85">
      <w:pPr>
        <w:pStyle w:val="ListParagraph"/>
        <w:numPr>
          <w:ilvl w:val="0"/>
          <w:numId w:val="4"/>
        </w:numPr>
        <w:tabs>
          <w:tab w:val="left" w:pos="284"/>
        </w:tabs>
        <w:rPr>
          <w:rFonts w:ascii="Arial" w:hAnsi="Arial" w:cs="Arial"/>
          <w:sz w:val="24"/>
          <w:szCs w:val="24"/>
        </w:rPr>
      </w:pPr>
      <w:r w:rsidRPr="002A578A">
        <w:rPr>
          <w:rFonts w:ascii="Arial" w:hAnsi="Arial" w:cs="Arial"/>
          <w:sz w:val="24"/>
          <w:szCs w:val="24"/>
        </w:rPr>
        <w:t xml:space="preserve">The number of hours spent to support educational attainment relevant to the contract, including training schemes that address skill gaps and result in recognised </w:t>
      </w:r>
      <w:proofErr w:type="gramStart"/>
      <w:r w:rsidRPr="002A578A">
        <w:rPr>
          <w:rFonts w:ascii="Arial" w:hAnsi="Arial" w:cs="Arial"/>
          <w:sz w:val="24"/>
          <w:szCs w:val="24"/>
        </w:rPr>
        <w:t>qualifications</w:t>
      </w:r>
      <w:proofErr w:type="gramEnd"/>
    </w:p>
    <w:p w14:paraId="2B9BB214" w14:textId="77777777" w:rsidR="00010A85" w:rsidRPr="002A578A" w:rsidRDefault="00010A85" w:rsidP="00010A85">
      <w:pPr>
        <w:pStyle w:val="ListParagraph"/>
        <w:numPr>
          <w:ilvl w:val="0"/>
          <w:numId w:val="4"/>
        </w:numPr>
        <w:tabs>
          <w:tab w:val="left" w:pos="284"/>
        </w:tabs>
        <w:rPr>
          <w:rFonts w:ascii="Arial" w:hAnsi="Arial" w:cs="Arial"/>
          <w:sz w:val="24"/>
          <w:szCs w:val="24"/>
        </w:rPr>
      </w:pPr>
      <w:r>
        <w:rPr>
          <w:rFonts w:ascii="Arial" w:hAnsi="Arial" w:cs="Arial"/>
          <w:sz w:val="24"/>
          <w:szCs w:val="24"/>
        </w:rPr>
        <w:t>The number of hours mentoring/support provided to employees who are disadvantaged.</w:t>
      </w:r>
    </w:p>
    <w:p w14:paraId="0F0B8668" w14:textId="77777777" w:rsidR="00010A85" w:rsidRPr="002A578A" w:rsidRDefault="00010A85" w:rsidP="00010A85">
      <w:pPr>
        <w:pStyle w:val="ListParagraph"/>
        <w:tabs>
          <w:tab w:val="left" w:pos="284"/>
        </w:tabs>
        <w:rPr>
          <w:rFonts w:ascii="Arial" w:hAnsi="Arial" w:cs="Arial"/>
          <w:sz w:val="24"/>
          <w:szCs w:val="24"/>
        </w:rPr>
      </w:pPr>
    </w:p>
    <w:p w14:paraId="483005CB" w14:textId="77777777" w:rsidR="00010A85" w:rsidRDefault="00010A85" w:rsidP="00010A85">
      <w:pPr>
        <w:pStyle w:val="ListParagraph"/>
        <w:tabs>
          <w:tab w:val="left" w:pos="284"/>
        </w:tabs>
        <w:ind w:left="0"/>
        <w:rPr>
          <w:rFonts w:ascii="Arial" w:hAnsi="Arial" w:cs="Arial"/>
          <w:sz w:val="24"/>
          <w:szCs w:val="24"/>
        </w:rPr>
      </w:pPr>
      <w:r w:rsidRPr="002A578A">
        <w:rPr>
          <w:rFonts w:ascii="Arial" w:hAnsi="Arial" w:cs="Arial"/>
          <w:sz w:val="24"/>
          <w:szCs w:val="24"/>
        </w:rPr>
        <w:lastRenderedPageBreak/>
        <w:t>The Authority reserves the right to request an updated progress report at interims throughout the Contract.</w:t>
      </w:r>
    </w:p>
    <w:p w14:paraId="5B6572D4" w14:textId="77777777" w:rsidR="00010A85" w:rsidRPr="00010A85" w:rsidRDefault="00010A85" w:rsidP="00010A85"/>
    <w:p w14:paraId="5CFE4133" w14:textId="77777777" w:rsidR="005B721A" w:rsidRPr="00CC1C75" w:rsidRDefault="005B721A" w:rsidP="007C6105">
      <w:pPr>
        <w:pStyle w:val="ListParagraph"/>
        <w:tabs>
          <w:tab w:val="left" w:pos="284"/>
        </w:tabs>
        <w:ind w:left="0"/>
        <w:rPr>
          <w:rFonts w:ascii="Arial" w:hAnsi="Arial" w:cs="Arial"/>
          <w:sz w:val="24"/>
          <w:szCs w:val="24"/>
        </w:rPr>
      </w:pPr>
    </w:p>
    <w:p w14:paraId="5D5E3E39" w14:textId="77777777" w:rsidR="007C6105" w:rsidRPr="00CC1C75" w:rsidRDefault="007C6105" w:rsidP="007C6105">
      <w:pPr>
        <w:pStyle w:val="Heading1"/>
        <w:rPr>
          <w:rFonts w:ascii="Arial" w:hAnsi="Arial" w:cs="Arial"/>
          <w:sz w:val="24"/>
          <w:szCs w:val="24"/>
        </w:rPr>
      </w:pPr>
      <w:r w:rsidRPr="00CC1C75">
        <w:rPr>
          <w:rFonts w:ascii="Arial" w:hAnsi="Arial" w:cs="Arial"/>
          <w:sz w:val="24"/>
          <w:szCs w:val="24"/>
        </w:rPr>
        <w:t xml:space="preserve">Indicator 1.5 – Increase the representation of disabled people in the contract </w:t>
      </w:r>
      <w:proofErr w:type="gramStart"/>
      <w:r w:rsidRPr="00CC1C75">
        <w:rPr>
          <w:rFonts w:ascii="Arial" w:hAnsi="Arial" w:cs="Arial"/>
          <w:sz w:val="24"/>
          <w:szCs w:val="24"/>
        </w:rPr>
        <w:t>workforce</w:t>
      </w:r>
      <w:proofErr w:type="gramEnd"/>
    </w:p>
    <w:p w14:paraId="0385F3D7" w14:textId="77777777" w:rsidR="007C6105" w:rsidRPr="00CC1C75" w:rsidRDefault="007C6105" w:rsidP="007C6105">
      <w:pPr>
        <w:pStyle w:val="Heading2"/>
        <w:rPr>
          <w:rFonts w:ascii="Arial" w:eastAsia="Times New Roman" w:hAnsi="Arial" w:cs="Arial"/>
          <w:sz w:val="24"/>
          <w:szCs w:val="24"/>
        </w:rPr>
      </w:pPr>
      <w:r w:rsidRPr="00CC1C75">
        <w:rPr>
          <w:rFonts w:ascii="Arial" w:eastAsia="Times New Roman" w:hAnsi="Arial" w:cs="Arial"/>
          <w:sz w:val="24"/>
          <w:szCs w:val="24"/>
        </w:rPr>
        <w:t>X.0</w:t>
      </w:r>
      <w:r w:rsidRPr="00CC1C75">
        <w:rPr>
          <w:rFonts w:ascii="Arial" w:eastAsia="Times New Roman" w:hAnsi="Arial" w:cs="Arial"/>
          <w:sz w:val="24"/>
          <w:szCs w:val="24"/>
        </w:rPr>
        <w:tab/>
        <w:t xml:space="preserve">Paid Employment Opportunities  </w:t>
      </w:r>
    </w:p>
    <w:p w14:paraId="44E83E7F" w14:textId="77777777" w:rsidR="007C6105" w:rsidRPr="00CC1C75" w:rsidRDefault="007C6105" w:rsidP="007C6105">
      <w:pPr>
        <w:rPr>
          <w:rFonts w:ascii="Arial" w:hAnsi="Arial" w:cs="Arial"/>
          <w:sz w:val="24"/>
          <w:szCs w:val="24"/>
          <w:lang w:val="en-US"/>
        </w:rPr>
      </w:pPr>
      <w:r w:rsidRPr="00CC1C75">
        <w:rPr>
          <w:rFonts w:ascii="Arial" w:hAnsi="Arial" w:cs="Arial"/>
          <w:sz w:val="24"/>
          <w:szCs w:val="24"/>
        </w:rPr>
        <w:t xml:space="preserve">The delivery of paid employment for people who </w:t>
      </w:r>
      <w:r w:rsidRPr="00CC1C75">
        <w:rPr>
          <w:rFonts w:ascii="Arial" w:hAnsi="Arial" w:cs="Arial"/>
          <w:sz w:val="24"/>
          <w:szCs w:val="24"/>
          <w:lang w:val="en-US"/>
        </w:rPr>
        <w:t>people who have a disability and are seeking employment.</w:t>
      </w:r>
    </w:p>
    <w:p w14:paraId="1CB25B3E" w14:textId="77777777" w:rsidR="007C6105" w:rsidRPr="00CC1C75" w:rsidRDefault="007C6105" w:rsidP="007C6105">
      <w:pPr>
        <w:rPr>
          <w:rFonts w:ascii="Arial" w:hAnsi="Arial" w:cs="Arial"/>
          <w:sz w:val="24"/>
          <w:szCs w:val="24"/>
        </w:rPr>
      </w:pPr>
      <w:r w:rsidRPr="00CC1C75">
        <w:rPr>
          <w:rFonts w:ascii="Arial" w:hAnsi="Arial" w:cs="Arial"/>
          <w:b/>
          <w:sz w:val="24"/>
          <w:szCs w:val="24"/>
        </w:rPr>
        <w:t>Each employment opportunity can be counted towards the Social Value Points target for up to 52 person weeks</w:t>
      </w:r>
      <w:r w:rsidRPr="00CC1C75">
        <w:rPr>
          <w:rFonts w:ascii="Arial" w:hAnsi="Arial" w:cs="Arial"/>
          <w:sz w:val="24"/>
          <w:szCs w:val="24"/>
        </w:rPr>
        <w:t xml:space="preserve">, where the definition of a person-week is the equivalent of one person working for 5 days.  </w:t>
      </w:r>
    </w:p>
    <w:p w14:paraId="0163097B" w14:textId="76A4008E" w:rsidR="007C6105" w:rsidRDefault="007C6105" w:rsidP="007C6105">
      <w:pPr>
        <w:rPr>
          <w:rFonts w:ascii="Arial" w:hAnsi="Arial" w:cs="Arial"/>
          <w:sz w:val="24"/>
          <w:szCs w:val="24"/>
        </w:rPr>
      </w:pPr>
      <w:r w:rsidRPr="00CC1C75">
        <w:rPr>
          <w:rFonts w:ascii="Arial" w:hAnsi="Arial" w:cs="Arial"/>
          <w:sz w:val="24"/>
          <w:szCs w:val="24"/>
        </w:rPr>
        <w:t>Each employment vacancy must be notified to J</w:t>
      </w:r>
      <w:r w:rsidR="00CB25F3">
        <w:rPr>
          <w:rFonts w:ascii="Arial" w:hAnsi="Arial" w:cs="Arial"/>
          <w:sz w:val="24"/>
          <w:szCs w:val="24"/>
        </w:rPr>
        <w:t xml:space="preserve">ob Apply NI </w:t>
      </w:r>
      <w:r w:rsidRPr="00CC1C75">
        <w:rPr>
          <w:rFonts w:ascii="Arial" w:hAnsi="Arial" w:cs="Arial"/>
          <w:sz w:val="24"/>
          <w:szCs w:val="24"/>
        </w:rPr>
        <w:t>(</w:t>
      </w:r>
      <w:hyperlink r:id="rId33" w:history="1">
        <w:r w:rsidR="004722EA" w:rsidRPr="005F42A5">
          <w:rPr>
            <w:rStyle w:val="Hyperlink"/>
            <w:rFonts w:ascii="Arial" w:hAnsi="Arial" w:cs="Arial"/>
            <w:sz w:val="24"/>
            <w:szCs w:val="24"/>
          </w:rPr>
          <w:t>www.jobapplyNI.com</w:t>
        </w:r>
      </w:hyperlink>
      <w:r w:rsidRPr="00CC1C75">
        <w:rPr>
          <w:rFonts w:ascii="Arial" w:hAnsi="Arial" w:cs="Arial"/>
          <w:sz w:val="24"/>
          <w:szCs w:val="24"/>
        </w:rPr>
        <w:t>) and one or more organisations registered on the Social Value Unit website (</w:t>
      </w:r>
      <w:hyperlink r:id="rId34" w:history="1">
        <w:r w:rsidR="004722EA" w:rsidRPr="004722EA">
          <w:rPr>
            <w:rStyle w:val="Hyperlink"/>
            <w:rFonts w:ascii="Arial" w:hAnsi="Arial" w:cs="Arial"/>
            <w:sz w:val="24"/>
            <w:szCs w:val="24"/>
          </w:rPr>
          <w:t>www.socialvalueni.org/contractors/find-a-broker/</w:t>
        </w:r>
      </w:hyperlink>
      <w:r w:rsidRPr="00CC1C75">
        <w:rPr>
          <w:rFonts w:ascii="Arial" w:hAnsi="Arial" w:cs="Arial"/>
          <w:sz w:val="24"/>
          <w:szCs w:val="24"/>
        </w:rPr>
        <w:t>) and/or equivalent agencies named by or agreed with the Authority for this purpose. Sufficient time must be allowed for information on vacancies to be made available and applications submitted.</w:t>
      </w:r>
    </w:p>
    <w:p w14:paraId="317AD177" w14:textId="77777777" w:rsidR="00571107" w:rsidRPr="00950DFF" w:rsidRDefault="00571107" w:rsidP="007C6105">
      <w:pPr>
        <w:rPr>
          <w:rFonts w:ascii="Arial" w:hAnsi="Arial" w:cs="Arial"/>
          <w:sz w:val="24"/>
          <w:szCs w:val="24"/>
        </w:rPr>
      </w:pPr>
    </w:p>
    <w:p w14:paraId="4F6F70C0" w14:textId="77777777" w:rsidR="007C6105" w:rsidRPr="00CC1C75" w:rsidRDefault="007C6105" w:rsidP="007C6105">
      <w:pPr>
        <w:rPr>
          <w:rFonts w:ascii="Arial" w:hAnsi="Arial" w:cs="Arial"/>
          <w:b/>
          <w:sz w:val="24"/>
          <w:szCs w:val="24"/>
        </w:rPr>
      </w:pPr>
      <w:r w:rsidRPr="00CC1C75">
        <w:rPr>
          <w:rFonts w:ascii="Arial" w:hAnsi="Arial" w:cs="Arial"/>
          <w:b/>
          <w:sz w:val="24"/>
          <w:szCs w:val="24"/>
        </w:rPr>
        <w:t>X.1</w:t>
      </w:r>
      <w:r w:rsidRPr="00CC1C75">
        <w:rPr>
          <w:rFonts w:ascii="Arial" w:hAnsi="Arial" w:cs="Arial"/>
          <w:b/>
          <w:sz w:val="24"/>
          <w:szCs w:val="24"/>
        </w:rPr>
        <w:tab/>
        <w:t>Support and Training</w:t>
      </w:r>
    </w:p>
    <w:p w14:paraId="01455105" w14:textId="77777777" w:rsidR="007C6105" w:rsidRPr="00CC1C75" w:rsidRDefault="007C6105" w:rsidP="007C6105">
      <w:pPr>
        <w:rPr>
          <w:rFonts w:ascii="Arial" w:hAnsi="Arial" w:cs="Arial"/>
          <w:sz w:val="24"/>
          <w:szCs w:val="24"/>
          <w:lang w:val="en-US"/>
        </w:rPr>
      </w:pPr>
      <w:r w:rsidRPr="00CC1C75">
        <w:rPr>
          <w:rFonts w:ascii="Arial" w:hAnsi="Arial" w:cs="Arial"/>
          <w:sz w:val="24"/>
          <w:szCs w:val="24"/>
          <w:lang w:val="en-US"/>
        </w:rPr>
        <w:t>Each beneficiary must be:</w:t>
      </w:r>
    </w:p>
    <w:p w14:paraId="5B41CE88" w14:textId="77777777" w:rsidR="007C6105" w:rsidRPr="00CC1C75" w:rsidRDefault="007C6105" w:rsidP="00755C86">
      <w:pPr>
        <w:pStyle w:val="ListParagraph"/>
        <w:numPr>
          <w:ilvl w:val="0"/>
          <w:numId w:val="7"/>
        </w:numPr>
        <w:rPr>
          <w:rFonts w:ascii="Arial" w:hAnsi="Arial" w:cs="Arial"/>
          <w:sz w:val="24"/>
          <w:szCs w:val="24"/>
          <w:lang w:val="en-US"/>
        </w:rPr>
      </w:pPr>
      <w:r w:rsidRPr="00CC1C75">
        <w:rPr>
          <w:rFonts w:ascii="Arial" w:hAnsi="Arial" w:cs="Arial"/>
          <w:sz w:val="24"/>
          <w:szCs w:val="24"/>
          <w:lang w:val="en-US" w:eastAsia="en-GB"/>
        </w:rPr>
        <w:t xml:space="preserve">provided with the opportunity to </w:t>
      </w:r>
      <w:r w:rsidRPr="00CC1C75">
        <w:rPr>
          <w:rFonts w:ascii="Arial" w:hAnsi="Arial" w:cs="Arial"/>
          <w:sz w:val="24"/>
          <w:szCs w:val="24"/>
          <w:lang w:val="en-US"/>
        </w:rPr>
        <w:t xml:space="preserve">obtain training and accreditation relevant to the tasks they are expected to </w:t>
      </w:r>
      <w:proofErr w:type="gramStart"/>
      <w:r w:rsidRPr="00CC1C75">
        <w:rPr>
          <w:rFonts w:ascii="Arial" w:hAnsi="Arial" w:cs="Arial"/>
          <w:sz w:val="24"/>
          <w:szCs w:val="24"/>
          <w:lang w:val="en-US"/>
        </w:rPr>
        <w:t>perform;</w:t>
      </w:r>
      <w:proofErr w:type="gramEnd"/>
    </w:p>
    <w:p w14:paraId="069D2D93" w14:textId="55C11E46" w:rsidR="007C6105" w:rsidRPr="002A578A" w:rsidRDefault="007C6105" w:rsidP="00755C86">
      <w:pPr>
        <w:pStyle w:val="ListParagraph"/>
        <w:numPr>
          <w:ilvl w:val="0"/>
          <w:numId w:val="7"/>
        </w:numPr>
        <w:rPr>
          <w:rFonts w:ascii="Arial" w:hAnsi="Arial" w:cs="Arial"/>
          <w:sz w:val="24"/>
          <w:szCs w:val="24"/>
          <w:lang w:val="en-US"/>
        </w:rPr>
      </w:pPr>
      <w:r w:rsidRPr="00CC1C75">
        <w:rPr>
          <w:rFonts w:ascii="Arial" w:hAnsi="Arial" w:cs="Arial"/>
          <w:sz w:val="24"/>
          <w:szCs w:val="24"/>
          <w:lang w:val="en-US"/>
        </w:rPr>
        <w:t>ask</w:t>
      </w:r>
      <w:r w:rsidRPr="002A578A">
        <w:rPr>
          <w:rFonts w:ascii="Arial" w:hAnsi="Arial" w:cs="Arial"/>
          <w:sz w:val="24"/>
          <w:szCs w:val="24"/>
          <w:lang w:val="en-US"/>
        </w:rPr>
        <w:t xml:space="preserve">ed if they would like to receive support with numeracy, literacy and information technology, and those that do must be signposted to sources of training and accreditation for these Essential </w:t>
      </w:r>
      <w:proofErr w:type="gramStart"/>
      <w:r w:rsidRPr="002A578A">
        <w:rPr>
          <w:rFonts w:ascii="Arial" w:hAnsi="Arial" w:cs="Arial"/>
          <w:sz w:val="24"/>
          <w:szCs w:val="24"/>
          <w:lang w:val="en-US"/>
        </w:rPr>
        <w:t>Skills;</w:t>
      </w:r>
      <w:proofErr w:type="gramEnd"/>
      <w:r w:rsidRPr="002A578A">
        <w:rPr>
          <w:rFonts w:ascii="Arial" w:hAnsi="Arial" w:cs="Arial"/>
          <w:sz w:val="24"/>
          <w:szCs w:val="24"/>
          <w:lang w:val="en-US"/>
        </w:rPr>
        <w:t xml:space="preserve"> </w:t>
      </w:r>
    </w:p>
    <w:p w14:paraId="56EA0A23" w14:textId="6CB33D7E" w:rsidR="007C6105" w:rsidRDefault="007C6105" w:rsidP="00755C86">
      <w:pPr>
        <w:pStyle w:val="ListParagraph"/>
        <w:numPr>
          <w:ilvl w:val="0"/>
          <w:numId w:val="7"/>
        </w:numPr>
        <w:rPr>
          <w:rFonts w:ascii="Arial" w:hAnsi="Arial" w:cs="Arial"/>
          <w:sz w:val="24"/>
          <w:szCs w:val="24"/>
          <w:lang w:val="en-US"/>
        </w:rPr>
      </w:pPr>
      <w:r w:rsidRPr="002A578A">
        <w:rPr>
          <w:rFonts w:ascii="Arial" w:hAnsi="Arial" w:cs="Arial"/>
          <w:sz w:val="24"/>
          <w:szCs w:val="24"/>
          <w:lang w:val="en-US"/>
        </w:rPr>
        <w:t xml:space="preserve">supported in undertaking training e.g. through flexible working arrangements, where </w:t>
      </w:r>
      <w:proofErr w:type="gramStart"/>
      <w:r w:rsidRPr="002A578A">
        <w:rPr>
          <w:rFonts w:ascii="Arial" w:hAnsi="Arial" w:cs="Arial"/>
          <w:sz w:val="24"/>
          <w:szCs w:val="24"/>
          <w:lang w:val="en-US"/>
        </w:rPr>
        <w:t>practicable</w:t>
      </w:r>
      <w:r w:rsidR="007A7344">
        <w:rPr>
          <w:rFonts w:ascii="Arial" w:hAnsi="Arial" w:cs="Arial"/>
          <w:sz w:val="24"/>
          <w:szCs w:val="24"/>
          <w:lang w:val="en-US"/>
        </w:rPr>
        <w:t>;</w:t>
      </w:r>
      <w:proofErr w:type="gramEnd"/>
    </w:p>
    <w:p w14:paraId="0E07B88F" w14:textId="20FD1ECA" w:rsidR="007A7344" w:rsidRDefault="007A7344" w:rsidP="007A7344">
      <w:pPr>
        <w:pStyle w:val="ListParagraph"/>
        <w:numPr>
          <w:ilvl w:val="0"/>
          <w:numId w:val="7"/>
        </w:numPr>
        <w:rPr>
          <w:rFonts w:ascii="Arial" w:hAnsi="Arial" w:cs="Arial"/>
          <w:sz w:val="24"/>
          <w:szCs w:val="24"/>
          <w:lang w:val="en-US"/>
        </w:rPr>
      </w:pPr>
      <w:r>
        <w:rPr>
          <w:rFonts w:ascii="Arial" w:hAnsi="Arial" w:cs="Arial"/>
          <w:sz w:val="24"/>
          <w:szCs w:val="24"/>
          <w:lang w:val="en-US"/>
        </w:rPr>
        <w:t>supported in developing soft skills relevant to the workplace (e.g. communication, teamworking, time management, problem-solving etc.); and</w:t>
      </w:r>
    </w:p>
    <w:p w14:paraId="0690E151" w14:textId="1205170B" w:rsidR="007A7344" w:rsidRPr="007A7344" w:rsidRDefault="007A7344" w:rsidP="007A7344">
      <w:pPr>
        <w:pStyle w:val="ListParagraph"/>
        <w:numPr>
          <w:ilvl w:val="0"/>
          <w:numId w:val="7"/>
        </w:numPr>
        <w:rPr>
          <w:rFonts w:ascii="Arial" w:hAnsi="Arial" w:cs="Arial"/>
          <w:sz w:val="24"/>
          <w:szCs w:val="24"/>
          <w:lang w:val="en-US"/>
        </w:rPr>
      </w:pPr>
      <w:r>
        <w:rPr>
          <w:rFonts w:ascii="Arial" w:hAnsi="Arial" w:cs="Arial"/>
          <w:sz w:val="24"/>
          <w:szCs w:val="24"/>
          <w:lang w:val="en-US"/>
        </w:rPr>
        <w:lastRenderedPageBreak/>
        <w:t xml:space="preserve">provided with mentoring and support on </w:t>
      </w:r>
      <w:r w:rsidR="00571761">
        <w:rPr>
          <w:rFonts w:ascii="Arial" w:hAnsi="Arial" w:cs="Arial"/>
          <w:sz w:val="24"/>
          <w:szCs w:val="24"/>
          <w:lang w:val="en-US"/>
        </w:rPr>
        <w:t>pursuing</w:t>
      </w:r>
      <w:r>
        <w:rPr>
          <w:rFonts w:ascii="Arial" w:hAnsi="Arial" w:cs="Arial"/>
          <w:sz w:val="24"/>
          <w:szCs w:val="24"/>
          <w:lang w:val="en-US"/>
        </w:rPr>
        <w:t xml:space="preserve"> a career within the tech </w:t>
      </w:r>
      <w:proofErr w:type="gramStart"/>
      <w:r>
        <w:rPr>
          <w:rFonts w:ascii="Arial" w:hAnsi="Arial" w:cs="Arial"/>
          <w:sz w:val="24"/>
          <w:szCs w:val="24"/>
          <w:lang w:val="en-US"/>
        </w:rPr>
        <w:t>sector..</w:t>
      </w:r>
      <w:proofErr w:type="gramEnd"/>
    </w:p>
    <w:p w14:paraId="1E687FC0" w14:textId="1096DB41" w:rsidR="007C6105" w:rsidRDefault="007C6105" w:rsidP="00131E67">
      <w:pPr>
        <w:rPr>
          <w:rFonts w:ascii="Arial" w:hAnsi="Arial" w:cs="Arial"/>
          <w:sz w:val="24"/>
          <w:szCs w:val="24"/>
          <w:lang w:val="en-US"/>
        </w:rPr>
      </w:pPr>
      <w:r w:rsidRPr="002A578A">
        <w:rPr>
          <w:rFonts w:ascii="Arial" w:hAnsi="Arial" w:cs="Arial"/>
          <w:sz w:val="24"/>
          <w:szCs w:val="24"/>
          <w:lang w:val="en-US"/>
        </w:rPr>
        <w:t xml:space="preserve">The costs of training and accreditation/registration must be covered by the </w:t>
      </w:r>
      <w:r>
        <w:rPr>
          <w:rFonts w:ascii="Arial" w:hAnsi="Arial" w:cs="Arial"/>
          <w:sz w:val="24"/>
          <w:szCs w:val="24"/>
          <w:lang w:val="en-US"/>
        </w:rPr>
        <w:t>Supplier</w:t>
      </w:r>
      <w:r w:rsidRPr="002A578A">
        <w:rPr>
          <w:rFonts w:ascii="Arial" w:hAnsi="Arial" w:cs="Arial"/>
          <w:sz w:val="24"/>
          <w:szCs w:val="24"/>
          <w:lang w:val="en-US"/>
        </w:rPr>
        <w:t xml:space="preserve"> either directly or through public or indus</w:t>
      </w:r>
      <w:r w:rsidR="00131E67">
        <w:rPr>
          <w:rFonts w:ascii="Arial" w:hAnsi="Arial" w:cs="Arial"/>
          <w:sz w:val="24"/>
          <w:szCs w:val="24"/>
          <w:lang w:val="en-US"/>
        </w:rPr>
        <w:t>try sources that they identify.</w:t>
      </w:r>
    </w:p>
    <w:p w14:paraId="48665351" w14:textId="77777777" w:rsidR="0089788B" w:rsidRDefault="0089788B" w:rsidP="00131E67">
      <w:pPr>
        <w:rPr>
          <w:rFonts w:ascii="Arial" w:hAnsi="Arial" w:cs="Arial"/>
          <w:sz w:val="24"/>
          <w:szCs w:val="24"/>
          <w:lang w:val="en-US"/>
        </w:rPr>
      </w:pPr>
    </w:p>
    <w:p w14:paraId="1A05CE64" w14:textId="334AF15A" w:rsidR="0089788B" w:rsidRPr="002A578A" w:rsidRDefault="0089788B" w:rsidP="0089788B">
      <w:pPr>
        <w:pStyle w:val="Heading2"/>
        <w:rPr>
          <w:rFonts w:ascii="Arial" w:hAnsi="Arial" w:cs="Arial"/>
          <w:sz w:val="24"/>
          <w:szCs w:val="24"/>
        </w:rPr>
      </w:pPr>
      <w:r w:rsidRPr="002A578A">
        <w:rPr>
          <w:rFonts w:ascii="Arial" w:hAnsi="Arial" w:cs="Arial"/>
          <w:sz w:val="24"/>
          <w:szCs w:val="24"/>
        </w:rPr>
        <w:t>X.0</w:t>
      </w:r>
      <w:r w:rsidRPr="002A578A">
        <w:rPr>
          <w:rFonts w:ascii="Arial" w:hAnsi="Arial" w:cs="Arial"/>
          <w:sz w:val="24"/>
          <w:szCs w:val="24"/>
        </w:rPr>
        <w:tab/>
        <w:t>Unwaged work placements</w:t>
      </w:r>
    </w:p>
    <w:p w14:paraId="1B001B65" w14:textId="4352266D" w:rsidR="0089788B" w:rsidRPr="007A7344" w:rsidRDefault="0089788B" w:rsidP="0089788B">
      <w:pPr>
        <w:rPr>
          <w:rFonts w:ascii="Arial" w:hAnsi="Arial" w:cs="Arial"/>
          <w:sz w:val="24"/>
          <w:szCs w:val="24"/>
          <w:lang w:val="en-US"/>
        </w:rPr>
      </w:pPr>
      <w:r w:rsidRPr="002A578A">
        <w:rPr>
          <w:rFonts w:ascii="Arial" w:hAnsi="Arial" w:cs="Arial"/>
          <w:sz w:val="24"/>
          <w:szCs w:val="24"/>
        </w:rPr>
        <w:t>The delivery of unwaged work experience placements for</w:t>
      </w:r>
      <w:r>
        <w:rPr>
          <w:rFonts w:ascii="Arial" w:hAnsi="Arial" w:cs="Arial"/>
          <w:sz w:val="24"/>
          <w:szCs w:val="24"/>
        </w:rPr>
        <w:t xml:space="preserve"> </w:t>
      </w:r>
      <w:r w:rsidRPr="007A7344">
        <w:rPr>
          <w:rFonts w:ascii="Arial" w:hAnsi="Arial" w:cs="Arial"/>
          <w:sz w:val="24"/>
          <w:szCs w:val="24"/>
          <w:lang w:val="en-US"/>
        </w:rPr>
        <w:t>people who have a disability</w:t>
      </w:r>
      <w:r>
        <w:rPr>
          <w:rFonts w:ascii="Arial" w:hAnsi="Arial" w:cs="Arial"/>
          <w:sz w:val="24"/>
          <w:szCs w:val="24"/>
          <w:lang w:val="en-US"/>
        </w:rPr>
        <w:t xml:space="preserve">. </w:t>
      </w:r>
      <w:r w:rsidRPr="002A578A">
        <w:rPr>
          <w:rFonts w:ascii="Arial" w:hAnsi="Arial" w:cs="Arial"/>
          <w:sz w:val="24"/>
          <w:szCs w:val="24"/>
        </w:rPr>
        <w:t xml:space="preserve">The </w:t>
      </w:r>
      <w:r>
        <w:rPr>
          <w:rFonts w:ascii="Arial" w:hAnsi="Arial" w:cs="Arial"/>
          <w:sz w:val="24"/>
          <w:szCs w:val="24"/>
        </w:rPr>
        <w:t>Supplier</w:t>
      </w:r>
      <w:r w:rsidRPr="002A578A">
        <w:rPr>
          <w:rFonts w:ascii="Arial" w:hAnsi="Arial" w:cs="Arial"/>
          <w:sz w:val="24"/>
          <w:szCs w:val="24"/>
        </w:rPr>
        <w:t xml:space="preserve"> is to provide work placement participants with meaningful work experience, training and development which will enhance their opportunities for future employment.</w:t>
      </w:r>
    </w:p>
    <w:p w14:paraId="54FF0309" w14:textId="41990707" w:rsidR="0089788B" w:rsidRDefault="0089788B" w:rsidP="00131E67">
      <w:pPr>
        <w:rPr>
          <w:rFonts w:ascii="Arial" w:hAnsi="Arial" w:cs="Arial"/>
          <w:sz w:val="24"/>
          <w:szCs w:val="24"/>
        </w:rPr>
      </w:pPr>
      <w:r w:rsidRPr="002A578A">
        <w:rPr>
          <w:rFonts w:ascii="Arial" w:hAnsi="Arial" w:cs="Arial"/>
          <w:sz w:val="24"/>
          <w:szCs w:val="24"/>
        </w:rPr>
        <w:t>Each unpaid work placement opportunity must be notified to one or more organisations registered on the Social Value Unit website (</w:t>
      </w:r>
      <w:hyperlink r:id="rId35" w:history="1">
        <w:r w:rsidRPr="004722EA">
          <w:rPr>
            <w:rStyle w:val="Hyperlink"/>
            <w:rFonts w:ascii="Arial" w:hAnsi="Arial" w:cs="Arial"/>
            <w:sz w:val="24"/>
            <w:szCs w:val="24"/>
          </w:rPr>
          <w:t>www.socialvalueni.org/contractors/find-a-broker/</w:t>
        </w:r>
      </w:hyperlink>
      <w:r w:rsidRPr="002A578A">
        <w:rPr>
          <w:rFonts w:ascii="Arial" w:hAnsi="Arial" w:cs="Arial"/>
          <w:sz w:val="24"/>
          <w:szCs w:val="24"/>
        </w:rPr>
        <w:t>) and/or equivalent agencies named by or agreed with the Authority for this purpose.</w:t>
      </w:r>
    </w:p>
    <w:p w14:paraId="769E2EF7" w14:textId="1BD39369" w:rsidR="0089788B" w:rsidRPr="009060DE" w:rsidRDefault="0089788B" w:rsidP="0089788B">
      <w:pPr>
        <w:pStyle w:val="Heading2"/>
        <w:rPr>
          <w:rFonts w:ascii="Arial" w:eastAsia="Times New Roman" w:hAnsi="Arial" w:cs="Arial"/>
          <w:b w:val="0"/>
          <w:bCs/>
          <w:sz w:val="24"/>
          <w:szCs w:val="24"/>
        </w:rPr>
      </w:pPr>
      <w:bookmarkStart w:id="56" w:name="_Hlk127272461"/>
      <w:bookmarkStart w:id="57" w:name="_Hlk135058677"/>
      <w:r>
        <w:rPr>
          <w:rFonts w:ascii="Arial" w:hAnsi="Arial" w:cs="Arial"/>
          <w:sz w:val="24"/>
          <w:szCs w:val="24"/>
        </w:rPr>
        <w:t>X</w:t>
      </w:r>
      <w:r w:rsidRPr="00065461">
        <w:rPr>
          <w:rFonts w:ascii="Arial" w:hAnsi="Arial" w:cs="Arial"/>
          <w:sz w:val="24"/>
          <w:szCs w:val="24"/>
        </w:rPr>
        <w:t>.</w:t>
      </w:r>
      <w:r>
        <w:rPr>
          <w:rFonts w:ascii="Arial" w:hAnsi="Arial" w:cs="Arial"/>
          <w:sz w:val="24"/>
          <w:szCs w:val="24"/>
        </w:rPr>
        <w:t>0</w:t>
      </w:r>
      <w:r w:rsidRPr="00065461">
        <w:rPr>
          <w:rFonts w:ascii="Arial" w:hAnsi="Arial" w:cs="Arial"/>
          <w:sz w:val="24"/>
          <w:szCs w:val="24"/>
        </w:rPr>
        <w:tab/>
      </w:r>
      <w:r w:rsidRPr="009060DE">
        <w:rPr>
          <w:rFonts w:ascii="Arial" w:eastAsia="Times New Roman" w:hAnsi="Arial" w:cs="Arial"/>
          <w:bCs/>
          <w:sz w:val="24"/>
          <w:szCs w:val="24"/>
        </w:rPr>
        <w:t xml:space="preserve">Positive action outreach </w:t>
      </w:r>
    </w:p>
    <w:p w14:paraId="2D7CA9C0" w14:textId="07E9B8D2" w:rsidR="0089788B" w:rsidRPr="009060DE" w:rsidRDefault="0089788B" w:rsidP="0089788B">
      <w:pPr>
        <w:rPr>
          <w:rFonts w:ascii="Arial" w:hAnsi="Arial" w:cs="Arial"/>
          <w:sz w:val="24"/>
          <w:szCs w:val="24"/>
        </w:rPr>
      </w:pPr>
      <w:r w:rsidRPr="009060DE">
        <w:rPr>
          <w:rFonts w:ascii="Arial" w:hAnsi="Arial" w:cs="Arial"/>
          <w:sz w:val="24"/>
          <w:szCs w:val="24"/>
        </w:rPr>
        <w:t>The development and delivery of a lawful outreach plan for positive action for the contract which aims to increase applications for employment and training positions on the contract from people who have a disability and are seeking employment. This can include the preparation of a positive action plan, attending meetings and developing partnerships with potential brokers who work with people who have a disability, the preparation and delivery of engagement activities to people who have a disability, or other activities as agreed by the</w:t>
      </w:r>
      <w:r>
        <w:rPr>
          <w:rFonts w:ascii="Arial" w:hAnsi="Arial" w:cs="Arial"/>
          <w:sz w:val="24"/>
          <w:szCs w:val="24"/>
        </w:rPr>
        <w:t xml:space="preserve"> Authority</w:t>
      </w:r>
      <w:r w:rsidRPr="009060DE">
        <w:rPr>
          <w:rFonts w:ascii="Arial" w:hAnsi="Arial" w:cs="Arial"/>
          <w:sz w:val="24"/>
          <w:szCs w:val="24"/>
        </w:rPr>
        <w:t>, at the</w:t>
      </w:r>
      <w:r>
        <w:rPr>
          <w:rFonts w:ascii="Arial" w:hAnsi="Arial" w:cs="Arial"/>
          <w:sz w:val="24"/>
          <w:szCs w:val="24"/>
        </w:rPr>
        <w:t xml:space="preserve"> Authority</w:t>
      </w:r>
      <w:r w:rsidRPr="009060DE">
        <w:rPr>
          <w:rFonts w:ascii="Arial" w:hAnsi="Arial" w:cs="Arial"/>
          <w:sz w:val="24"/>
          <w:szCs w:val="24"/>
        </w:rPr>
        <w:t xml:space="preserve">’s discretion.  </w:t>
      </w:r>
    </w:p>
    <w:p w14:paraId="2288F382" w14:textId="77777777" w:rsidR="0089788B" w:rsidRPr="002A578A" w:rsidRDefault="0089788B" w:rsidP="0089788B">
      <w:pPr>
        <w:rPr>
          <w:rFonts w:ascii="Arial" w:hAnsi="Arial" w:cs="Arial"/>
          <w:sz w:val="24"/>
          <w:szCs w:val="24"/>
        </w:rPr>
      </w:pPr>
      <w:r w:rsidRPr="009060DE">
        <w:rPr>
          <w:rFonts w:ascii="Arial" w:hAnsi="Arial" w:cs="Arial"/>
          <w:sz w:val="24"/>
          <w:szCs w:val="24"/>
        </w:rPr>
        <w:t xml:space="preserve">You will find further information on </w:t>
      </w:r>
      <w:r>
        <w:rPr>
          <w:rFonts w:ascii="Arial" w:hAnsi="Arial" w:cs="Arial"/>
          <w:sz w:val="24"/>
          <w:szCs w:val="24"/>
        </w:rPr>
        <w:t>lawful positive action</w:t>
      </w:r>
      <w:r w:rsidRPr="009060DE">
        <w:rPr>
          <w:rFonts w:ascii="Arial" w:hAnsi="Arial" w:cs="Arial"/>
          <w:sz w:val="24"/>
          <w:szCs w:val="24"/>
        </w:rPr>
        <w:t xml:space="preserve"> from the Equality Commission for Northern Ireland </w:t>
      </w:r>
      <w:hyperlink r:id="rId36" w:history="1">
        <w:r w:rsidRPr="009060DE">
          <w:rPr>
            <w:rStyle w:val="Hyperlink"/>
            <w:rFonts w:ascii="Arial" w:hAnsi="Arial" w:cs="Arial"/>
            <w:sz w:val="24"/>
            <w:szCs w:val="24"/>
          </w:rPr>
          <w:t>here</w:t>
        </w:r>
      </w:hyperlink>
      <w:r w:rsidRPr="009060DE">
        <w:rPr>
          <w:rFonts w:ascii="Arial" w:hAnsi="Arial" w:cs="Arial"/>
          <w:sz w:val="24"/>
          <w:szCs w:val="24"/>
        </w:rPr>
        <w:t xml:space="preserve">. You will find further information on making your services accessible to disabled people </w:t>
      </w:r>
      <w:hyperlink r:id="rId37" w:history="1">
        <w:r w:rsidRPr="009060DE">
          <w:rPr>
            <w:rStyle w:val="Hyperlink"/>
            <w:rFonts w:ascii="Arial" w:hAnsi="Arial" w:cs="Arial"/>
            <w:sz w:val="24"/>
            <w:szCs w:val="24"/>
          </w:rPr>
          <w:t>here</w:t>
        </w:r>
      </w:hyperlink>
      <w:r w:rsidRPr="009060DE">
        <w:rPr>
          <w:rFonts w:ascii="Arial" w:hAnsi="Arial" w:cs="Arial"/>
          <w:sz w:val="24"/>
          <w:szCs w:val="24"/>
        </w:rPr>
        <w:t xml:space="preserve">. Further detailed guidance on developing and implementing lawful positive action outreach is available from the Equality Commission of NI: </w:t>
      </w:r>
      <w:hyperlink r:id="rId38" w:history="1">
        <w:r w:rsidRPr="009060DE">
          <w:rPr>
            <w:rStyle w:val="Hyperlink"/>
            <w:rFonts w:ascii="Arial" w:hAnsi="Arial" w:cs="Arial"/>
            <w:sz w:val="24"/>
            <w:szCs w:val="24"/>
          </w:rPr>
          <w:t>PositiveActionEmployerGuide.pdf (equalityni.org)</w:t>
        </w:r>
      </w:hyperlink>
      <w:bookmarkEnd w:id="56"/>
    </w:p>
    <w:bookmarkEnd w:id="57"/>
    <w:p w14:paraId="461D329E" w14:textId="77777777" w:rsidR="0089788B" w:rsidRPr="007A7344" w:rsidRDefault="0089788B" w:rsidP="00131E67">
      <w:pPr>
        <w:rPr>
          <w:rFonts w:ascii="Arial" w:hAnsi="Arial" w:cs="Arial"/>
          <w:sz w:val="24"/>
          <w:szCs w:val="24"/>
        </w:rPr>
      </w:pPr>
    </w:p>
    <w:p w14:paraId="5B19A593" w14:textId="77777777" w:rsidR="0089788B" w:rsidRPr="00131E67" w:rsidRDefault="0089788B" w:rsidP="00131E67">
      <w:pPr>
        <w:rPr>
          <w:rFonts w:ascii="Arial" w:hAnsi="Arial" w:cs="Arial"/>
          <w:sz w:val="24"/>
          <w:szCs w:val="24"/>
          <w:lang w:val="en-US"/>
        </w:rPr>
      </w:pPr>
    </w:p>
    <w:p w14:paraId="29F9ACB6" w14:textId="77777777" w:rsidR="007C6105" w:rsidRDefault="007C6105" w:rsidP="007C6105">
      <w:pPr>
        <w:pStyle w:val="Heading1"/>
        <w:rPr>
          <w:rFonts w:ascii="Arial" w:hAnsi="Arial" w:cs="Arial"/>
          <w:sz w:val="24"/>
          <w:szCs w:val="24"/>
        </w:rPr>
      </w:pPr>
      <w:r w:rsidRPr="002A578A">
        <w:rPr>
          <w:rFonts w:ascii="Arial" w:hAnsi="Arial" w:cs="Arial"/>
          <w:sz w:val="24"/>
          <w:szCs w:val="24"/>
        </w:rPr>
        <w:lastRenderedPageBreak/>
        <w:t xml:space="preserve">Indicator 1.6 – Support disabled people to develop new skills and recognised </w:t>
      </w:r>
      <w:proofErr w:type="gramStart"/>
      <w:r w:rsidRPr="002A578A">
        <w:rPr>
          <w:rFonts w:ascii="Arial" w:hAnsi="Arial" w:cs="Arial"/>
          <w:sz w:val="24"/>
          <w:szCs w:val="24"/>
        </w:rPr>
        <w:t>qualifications</w:t>
      </w:r>
      <w:proofErr w:type="gramEnd"/>
    </w:p>
    <w:p w14:paraId="78DC9287" w14:textId="77777777" w:rsidR="0089788B" w:rsidRDefault="0089788B" w:rsidP="0089788B"/>
    <w:p w14:paraId="77972956" w14:textId="7B819E43" w:rsidR="0089788B" w:rsidRPr="002A578A" w:rsidRDefault="0089788B" w:rsidP="0089788B">
      <w:pPr>
        <w:pStyle w:val="Heading2"/>
        <w:rPr>
          <w:rFonts w:ascii="Arial" w:hAnsi="Arial" w:cs="Arial"/>
          <w:sz w:val="24"/>
          <w:szCs w:val="24"/>
        </w:rPr>
      </w:pPr>
      <w:bookmarkStart w:id="58" w:name="_Hlk140589698"/>
      <w:r w:rsidRPr="002A578A">
        <w:rPr>
          <w:rFonts w:ascii="Arial" w:hAnsi="Arial" w:cs="Arial"/>
          <w:sz w:val="24"/>
          <w:szCs w:val="24"/>
        </w:rPr>
        <w:t>X.0</w:t>
      </w:r>
      <w:r w:rsidRPr="002A578A">
        <w:rPr>
          <w:rFonts w:ascii="Arial" w:hAnsi="Arial" w:cs="Arial"/>
          <w:sz w:val="24"/>
          <w:szCs w:val="24"/>
        </w:rPr>
        <w:tab/>
        <w:t>Unwaged work placements</w:t>
      </w:r>
    </w:p>
    <w:p w14:paraId="7D19CB97" w14:textId="77777777" w:rsidR="0089788B" w:rsidRPr="00E32C8F" w:rsidRDefault="0089788B" w:rsidP="0089788B">
      <w:pPr>
        <w:rPr>
          <w:rFonts w:ascii="Arial" w:hAnsi="Arial" w:cs="Arial"/>
          <w:sz w:val="24"/>
          <w:szCs w:val="24"/>
          <w:lang w:val="en-US"/>
        </w:rPr>
      </w:pPr>
      <w:r w:rsidRPr="002A578A">
        <w:rPr>
          <w:rFonts w:ascii="Arial" w:hAnsi="Arial" w:cs="Arial"/>
          <w:sz w:val="24"/>
          <w:szCs w:val="24"/>
        </w:rPr>
        <w:t>The delivery of unwaged work experience placements for</w:t>
      </w:r>
      <w:r>
        <w:rPr>
          <w:rFonts w:ascii="Arial" w:hAnsi="Arial" w:cs="Arial"/>
          <w:sz w:val="24"/>
          <w:szCs w:val="24"/>
        </w:rPr>
        <w:t xml:space="preserve"> </w:t>
      </w:r>
      <w:r w:rsidRPr="00E32C8F">
        <w:rPr>
          <w:rFonts w:ascii="Arial" w:hAnsi="Arial" w:cs="Arial"/>
          <w:sz w:val="24"/>
          <w:szCs w:val="24"/>
          <w:lang w:val="en-US"/>
        </w:rPr>
        <w:t>people who people who have a disability</w:t>
      </w:r>
      <w:r>
        <w:rPr>
          <w:rFonts w:ascii="Arial" w:hAnsi="Arial" w:cs="Arial"/>
          <w:sz w:val="24"/>
          <w:szCs w:val="24"/>
          <w:lang w:val="en-US"/>
        </w:rPr>
        <w:t xml:space="preserve">. </w:t>
      </w:r>
      <w:r w:rsidRPr="002A578A">
        <w:rPr>
          <w:rFonts w:ascii="Arial" w:hAnsi="Arial" w:cs="Arial"/>
          <w:sz w:val="24"/>
          <w:szCs w:val="24"/>
        </w:rPr>
        <w:t xml:space="preserve">The </w:t>
      </w:r>
      <w:r>
        <w:rPr>
          <w:rFonts w:ascii="Arial" w:hAnsi="Arial" w:cs="Arial"/>
          <w:sz w:val="24"/>
          <w:szCs w:val="24"/>
        </w:rPr>
        <w:t>Supplier</w:t>
      </w:r>
      <w:r w:rsidRPr="002A578A">
        <w:rPr>
          <w:rFonts w:ascii="Arial" w:hAnsi="Arial" w:cs="Arial"/>
          <w:sz w:val="24"/>
          <w:szCs w:val="24"/>
        </w:rPr>
        <w:t xml:space="preserve"> is to provide work placement participants with meaningful work experience, training and development which will enhance their opportunities for future employment.</w:t>
      </w:r>
    </w:p>
    <w:p w14:paraId="26075E96" w14:textId="61A449BA" w:rsidR="0089788B" w:rsidRDefault="0089788B" w:rsidP="0089788B">
      <w:pPr>
        <w:rPr>
          <w:rFonts w:ascii="Arial" w:hAnsi="Arial" w:cs="Arial"/>
          <w:sz w:val="24"/>
          <w:szCs w:val="24"/>
        </w:rPr>
      </w:pPr>
      <w:r w:rsidRPr="002A578A">
        <w:rPr>
          <w:rFonts w:ascii="Arial" w:hAnsi="Arial" w:cs="Arial"/>
          <w:sz w:val="24"/>
          <w:szCs w:val="24"/>
        </w:rPr>
        <w:t>Each unpaid work placement opportunity must be notified to one or more organisations registered on the Social Value Unit website (</w:t>
      </w:r>
      <w:hyperlink r:id="rId39" w:history="1">
        <w:r w:rsidRPr="004722EA">
          <w:rPr>
            <w:rStyle w:val="Hyperlink"/>
            <w:rFonts w:ascii="Arial" w:hAnsi="Arial" w:cs="Arial"/>
            <w:sz w:val="24"/>
            <w:szCs w:val="24"/>
          </w:rPr>
          <w:t>www.socialvalueni.org/contractors/find-a-broker/</w:t>
        </w:r>
      </w:hyperlink>
      <w:r w:rsidRPr="002A578A">
        <w:rPr>
          <w:rFonts w:ascii="Arial" w:hAnsi="Arial" w:cs="Arial"/>
          <w:sz w:val="24"/>
          <w:szCs w:val="24"/>
        </w:rPr>
        <w:t>) and/or equivalent agencies named by or agreed with the Authority for this purpose.</w:t>
      </w:r>
    </w:p>
    <w:bookmarkEnd w:id="58"/>
    <w:p w14:paraId="5B5B238B" w14:textId="77777777" w:rsidR="0089788B" w:rsidRPr="0089788B" w:rsidRDefault="0089788B" w:rsidP="0089788B"/>
    <w:p w14:paraId="6A63924A" w14:textId="77777777" w:rsidR="007C6105" w:rsidRPr="002A578A" w:rsidRDefault="007C6105" w:rsidP="007C6105">
      <w:pPr>
        <w:pStyle w:val="Heading2"/>
        <w:rPr>
          <w:rFonts w:ascii="Arial" w:hAnsi="Arial" w:cs="Arial"/>
          <w:sz w:val="24"/>
          <w:szCs w:val="24"/>
        </w:rPr>
      </w:pPr>
      <w:r w:rsidRPr="002A578A">
        <w:rPr>
          <w:rFonts w:ascii="Arial" w:hAnsi="Arial" w:cs="Arial"/>
          <w:sz w:val="24"/>
          <w:szCs w:val="24"/>
        </w:rPr>
        <w:t>X.0</w:t>
      </w:r>
      <w:r w:rsidRPr="002A578A">
        <w:rPr>
          <w:rFonts w:ascii="Arial" w:hAnsi="Arial" w:cs="Arial"/>
          <w:sz w:val="24"/>
          <w:szCs w:val="24"/>
        </w:rPr>
        <w:tab/>
        <w:t>Skills development and educational attainment</w:t>
      </w:r>
    </w:p>
    <w:p w14:paraId="08F0085D" w14:textId="5294E93E" w:rsidR="007C6105" w:rsidRPr="002A578A" w:rsidRDefault="007C6105" w:rsidP="007C6105">
      <w:pPr>
        <w:rPr>
          <w:rFonts w:ascii="Arial" w:hAnsi="Arial" w:cs="Arial"/>
          <w:sz w:val="24"/>
          <w:szCs w:val="24"/>
          <w:lang w:val="en-US"/>
        </w:rPr>
      </w:pPr>
      <w:r w:rsidRPr="002A578A">
        <w:rPr>
          <w:rFonts w:ascii="Arial" w:hAnsi="Arial" w:cs="Arial"/>
          <w:sz w:val="24"/>
          <w:szCs w:val="24"/>
        </w:rPr>
        <w:t xml:space="preserve">The delivery of skills development and educational attainment support in areas related to the contract to </w:t>
      </w:r>
      <w:r w:rsidR="00A6597E">
        <w:rPr>
          <w:rFonts w:ascii="Arial" w:hAnsi="Arial" w:cs="Arial"/>
          <w:sz w:val="24"/>
          <w:szCs w:val="24"/>
        </w:rPr>
        <w:t xml:space="preserve">an education </w:t>
      </w:r>
      <w:proofErr w:type="gramStart"/>
      <w:r w:rsidR="00A6597E">
        <w:rPr>
          <w:rFonts w:ascii="Arial" w:hAnsi="Arial" w:cs="Arial"/>
          <w:sz w:val="24"/>
          <w:szCs w:val="24"/>
        </w:rPr>
        <w:t xml:space="preserve">provider </w:t>
      </w:r>
      <w:r w:rsidRPr="002A578A">
        <w:rPr>
          <w:rFonts w:ascii="Arial" w:hAnsi="Arial" w:cs="Arial"/>
          <w:sz w:val="24"/>
          <w:szCs w:val="24"/>
        </w:rPr>
        <w:t xml:space="preserve"> or</w:t>
      </w:r>
      <w:proofErr w:type="gramEnd"/>
      <w:r w:rsidRPr="002A578A">
        <w:rPr>
          <w:rFonts w:ascii="Arial" w:hAnsi="Arial" w:cs="Arial"/>
          <w:sz w:val="24"/>
          <w:szCs w:val="24"/>
        </w:rPr>
        <w:t xml:space="preserve"> organisation within the Voluntary, Community and Social Enterprise sector to aid the career development of people with a disability. </w:t>
      </w:r>
    </w:p>
    <w:p w14:paraId="7B7D8557" w14:textId="77777777" w:rsidR="007C6105" w:rsidRPr="002A578A" w:rsidRDefault="007C6105" w:rsidP="007C6105">
      <w:pPr>
        <w:rPr>
          <w:rFonts w:ascii="Arial" w:hAnsi="Arial" w:cs="Arial"/>
          <w:sz w:val="24"/>
          <w:szCs w:val="24"/>
        </w:rPr>
      </w:pPr>
      <w:r w:rsidRPr="002A578A">
        <w:rPr>
          <w:rFonts w:ascii="Arial" w:hAnsi="Arial" w:cs="Arial"/>
          <w:sz w:val="24"/>
          <w:szCs w:val="24"/>
        </w:rPr>
        <w:t xml:space="preserve">This support can include vocational talks, curriculum support, careers guidance, workplace visits, mentoring or as otherwise agreed by the Authority.  The </w:t>
      </w:r>
      <w:r>
        <w:rPr>
          <w:rFonts w:ascii="Arial" w:hAnsi="Arial" w:cs="Arial"/>
          <w:sz w:val="24"/>
          <w:szCs w:val="24"/>
        </w:rPr>
        <w:t>Supplier</w:t>
      </w:r>
      <w:r w:rsidRPr="002A578A">
        <w:rPr>
          <w:rFonts w:ascii="Arial" w:hAnsi="Arial" w:cs="Arial"/>
          <w:sz w:val="24"/>
          <w:szCs w:val="24"/>
        </w:rPr>
        <w:t xml:space="preserve"> shall agree the scope of activities with the Authority prior to delivery.</w:t>
      </w:r>
    </w:p>
    <w:p w14:paraId="1971453B" w14:textId="60031771" w:rsidR="007C6105" w:rsidRPr="002A578A" w:rsidRDefault="007C6105" w:rsidP="007C6105">
      <w:pPr>
        <w:rPr>
          <w:rFonts w:ascii="Arial" w:hAnsi="Arial" w:cs="Arial"/>
          <w:sz w:val="24"/>
          <w:szCs w:val="24"/>
        </w:rPr>
      </w:pPr>
      <w:r w:rsidRPr="002A578A">
        <w:rPr>
          <w:rFonts w:ascii="Arial" w:hAnsi="Arial" w:cs="Arial"/>
          <w:sz w:val="24"/>
          <w:szCs w:val="24"/>
        </w:rPr>
        <w:t>Each opportunity must be notified to one or more organisations registered on the Social Value Unit website (</w:t>
      </w:r>
      <w:hyperlink r:id="rId40" w:history="1">
        <w:r w:rsidR="004722EA" w:rsidRPr="004722EA">
          <w:rPr>
            <w:rStyle w:val="Hyperlink"/>
            <w:rFonts w:ascii="Arial" w:hAnsi="Arial" w:cs="Arial"/>
            <w:sz w:val="24"/>
            <w:szCs w:val="24"/>
          </w:rPr>
          <w:t>www.socialvalueni.org/contrators/find-a-broker/</w:t>
        </w:r>
      </w:hyperlink>
      <w:r w:rsidRPr="002A578A">
        <w:rPr>
          <w:rFonts w:ascii="Arial" w:hAnsi="Arial" w:cs="Arial"/>
          <w:sz w:val="24"/>
          <w:szCs w:val="24"/>
        </w:rPr>
        <w:t>) and/or equivalent agencies named by or agreed with the Authority for this purpose.</w:t>
      </w:r>
    </w:p>
    <w:p w14:paraId="2979AE32" w14:textId="77777777" w:rsidR="007C6105" w:rsidRPr="002A578A" w:rsidRDefault="007C6105" w:rsidP="007C6105">
      <w:pPr>
        <w:rPr>
          <w:rFonts w:ascii="Arial" w:hAnsi="Arial" w:cs="Arial"/>
          <w:sz w:val="24"/>
          <w:szCs w:val="24"/>
        </w:rPr>
      </w:pPr>
    </w:p>
    <w:p w14:paraId="3C1C6BC3" w14:textId="77777777" w:rsidR="007C6105" w:rsidRPr="002A578A" w:rsidRDefault="007C6105" w:rsidP="007C6105">
      <w:pPr>
        <w:pStyle w:val="Heading2"/>
        <w:rPr>
          <w:rFonts w:ascii="Arial" w:hAnsi="Arial" w:cs="Arial"/>
          <w:sz w:val="24"/>
          <w:szCs w:val="24"/>
        </w:rPr>
      </w:pPr>
      <w:r w:rsidRPr="002A578A">
        <w:rPr>
          <w:rFonts w:ascii="Arial" w:hAnsi="Arial" w:cs="Arial"/>
          <w:sz w:val="24"/>
          <w:szCs w:val="24"/>
        </w:rPr>
        <w:t>X.0</w:t>
      </w:r>
      <w:r w:rsidRPr="002A578A">
        <w:rPr>
          <w:rFonts w:ascii="Arial" w:hAnsi="Arial" w:cs="Arial"/>
          <w:sz w:val="24"/>
          <w:szCs w:val="24"/>
        </w:rPr>
        <w:tab/>
        <w:t>Digital skills development and educational attainment</w:t>
      </w:r>
    </w:p>
    <w:p w14:paraId="295EE924" w14:textId="77777777" w:rsidR="007C6105" w:rsidRPr="00337F5C" w:rsidRDefault="007C6105" w:rsidP="007C6105">
      <w:pPr>
        <w:rPr>
          <w:rFonts w:ascii="Arial" w:hAnsi="Arial" w:cs="Arial"/>
          <w:sz w:val="24"/>
          <w:szCs w:val="24"/>
        </w:rPr>
      </w:pPr>
      <w:r w:rsidRPr="00337F5C">
        <w:rPr>
          <w:rFonts w:ascii="Arial" w:hAnsi="Arial" w:cs="Arial"/>
          <w:sz w:val="24"/>
          <w:szCs w:val="24"/>
        </w:rPr>
        <w:t xml:space="preserve">The delivery of digital skills development and educational attainment initiatives in </w:t>
      </w:r>
      <w:r w:rsidRPr="00716A1C">
        <w:rPr>
          <w:rFonts w:ascii="Arial" w:hAnsi="Arial" w:cs="Arial"/>
          <w:sz w:val="24"/>
          <w:szCs w:val="24"/>
        </w:rPr>
        <w:t>areas related to the Contract designed to enhance the digital capability of</w:t>
      </w:r>
      <w:r w:rsidRPr="00716A1C">
        <w:rPr>
          <w:rStyle w:val="Heading7Char"/>
          <w:rFonts w:ascii="Arial" w:hAnsi="Arial" w:cs="Arial"/>
          <w:i w:val="0"/>
          <w:iCs w:val="0"/>
          <w:color w:val="auto"/>
          <w:sz w:val="24"/>
          <w:szCs w:val="24"/>
        </w:rPr>
        <w:t xml:space="preserve"> people with a disability</w:t>
      </w:r>
      <w:r w:rsidRPr="00716A1C">
        <w:rPr>
          <w:rStyle w:val="Heading7Char"/>
          <w:rFonts w:ascii="Arial" w:hAnsi="Arial" w:cs="Arial"/>
          <w:i w:val="0"/>
          <w:color w:val="auto"/>
          <w:sz w:val="24"/>
          <w:szCs w:val="24"/>
        </w:rPr>
        <w:t xml:space="preserve"> who </w:t>
      </w:r>
      <w:proofErr w:type="gramStart"/>
      <w:r w:rsidRPr="00716A1C">
        <w:rPr>
          <w:rStyle w:val="Heading7Char"/>
          <w:rFonts w:ascii="Arial" w:hAnsi="Arial" w:cs="Arial"/>
          <w:i w:val="0"/>
          <w:color w:val="auto"/>
          <w:sz w:val="24"/>
          <w:szCs w:val="24"/>
        </w:rPr>
        <w:t>are considered to be</w:t>
      </w:r>
      <w:proofErr w:type="gramEnd"/>
      <w:r w:rsidRPr="00716A1C">
        <w:rPr>
          <w:rStyle w:val="Heading7Char"/>
          <w:rFonts w:ascii="Arial" w:hAnsi="Arial" w:cs="Arial"/>
          <w:i w:val="0"/>
          <w:color w:val="auto"/>
          <w:sz w:val="24"/>
          <w:szCs w:val="24"/>
        </w:rPr>
        <w:t xml:space="preserve"> at risk of digital exclusion</w:t>
      </w:r>
      <w:r w:rsidRPr="00716A1C">
        <w:rPr>
          <w:rFonts w:ascii="Arial" w:hAnsi="Arial" w:cs="Arial"/>
          <w:i/>
          <w:sz w:val="24"/>
          <w:szCs w:val="24"/>
        </w:rPr>
        <w:t>.</w:t>
      </w:r>
      <w:r w:rsidRPr="00716A1C">
        <w:rPr>
          <w:rFonts w:ascii="Arial" w:hAnsi="Arial" w:cs="Arial"/>
          <w:sz w:val="24"/>
          <w:szCs w:val="24"/>
        </w:rPr>
        <w:t xml:space="preserve"> </w:t>
      </w:r>
    </w:p>
    <w:p w14:paraId="3922C0A0" w14:textId="77777777" w:rsidR="007C6105" w:rsidRPr="00337F5C" w:rsidRDefault="007C6105" w:rsidP="007C6105">
      <w:pPr>
        <w:rPr>
          <w:rFonts w:ascii="Arial" w:hAnsi="Arial" w:cs="Arial"/>
          <w:sz w:val="24"/>
          <w:szCs w:val="24"/>
        </w:rPr>
      </w:pPr>
      <w:r w:rsidRPr="00337F5C">
        <w:rPr>
          <w:rFonts w:ascii="Arial" w:hAnsi="Arial" w:cs="Arial"/>
          <w:sz w:val="24"/>
          <w:szCs w:val="24"/>
        </w:rPr>
        <w:lastRenderedPageBreak/>
        <w:t xml:space="preserve">Activities may </w:t>
      </w:r>
      <w:proofErr w:type="gramStart"/>
      <w:r w:rsidRPr="00337F5C">
        <w:rPr>
          <w:rFonts w:ascii="Arial" w:hAnsi="Arial" w:cs="Arial"/>
          <w:sz w:val="24"/>
          <w:szCs w:val="24"/>
        </w:rPr>
        <w:t>include:</w:t>
      </w:r>
      <w:proofErr w:type="gramEnd"/>
      <w:r w:rsidRPr="00337F5C">
        <w:rPr>
          <w:rFonts w:ascii="Arial" w:hAnsi="Arial" w:cs="Arial"/>
          <w:sz w:val="24"/>
          <w:szCs w:val="24"/>
        </w:rPr>
        <w:t xml:space="preserve"> workshops; online training; digital clinics; peer learning projects; or equivalent initiative as agreed with the Authority, at the Authority’s discretion. The </w:t>
      </w:r>
      <w:r>
        <w:rPr>
          <w:rFonts w:ascii="Arial" w:hAnsi="Arial" w:cs="Arial"/>
          <w:sz w:val="24"/>
          <w:szCs w:val="24"/>
        </w:rPr>
        <w:t>Supplier</w:t>
      </w:r>
      <w:r w:rsidRPr="00337F5C">
        <w:rPr>
          <w:rFonts w:ascii="Arial" w:hAnsi="Arial" w:cs="Arial"/>
          <w:sz w:val="24"/>
          <w:szCs w:val="24"/>
        </w:rPr>
        <w:t xml:space="preserve"> shall agree the scope of activities with the Authority prior to delivery.</w:t>
      </w:r>
    </w:p>
    <w:p w14:paraId="05449CF6" w14:textId="1C13ADAB" w:rsidR="007C6105" w:rsidRDefault="007C6105" w:rsidP="007C6105">
      <w:pPr>
        <w:rPr>
          <w:rFonts w:ascii="Arial" w:hAnsi="Arial" w:cs="Arial"/>
          <w:sz w:val="24"/>
          <w:szCs w:val="24"/>
        </w:rPr>
      </w:pPr>
      <w:r w:rsidRPr="00337F5C">
        <w:rPr>
          <w:rFonts w:ascii="Arial" w:hAnsi="Arial" w:cs="Arial"/>
          <w:sz w:val="24"/>
          <w:szCs w:val="24"/>
        </w:rPr>
        <w:t>Each digital skills development and educational attainment initiative must be notified to one or more organisations registered on the Social Value website (</w:t>
      </w:r>
      <w:hyperlink r:id="rId41" w:history="1">
        <w:r w:rsidR="00950DFF" w:rsidRPr="009E5B1C">
          <w:rPr>
            <w:rStyle w:val="Hyperlink"/>
            <w:rFonts w:ascii="Arial" w:hAnsi="Arial" w:cs="Arial"/>
            <w:sz w:val="24"/>
            <w:szCs w:val="24"/>
          </w:rPr>
          <w:t>www.buysocialni.org/contractors/find-a-broker/</w:t>
        </w:r>
      </w:hyperlink>
      <w:r w:rsidRPr="00337F5C">
        <w:rPr>
          <w:rFonts w:ascii="Arial" w:hAnsi="Arial" w:cs="Arial"/>
          <w:sz w:val="24"/>
          <w:szCs w:val="24"/>
        </w:rPr>
        <w:t>) and/or equivalent agencies named by or agreed with the Authority for this purpose.</w:t>
      </w:r>
    </w:p>
    <w:p w14:paraId="7109A5F2" w14:textId="77777777" w:rsidR="00131E67" w:rsidRDefault="00131E67" w:rsidP="007C6105">
      <w:pPr>
        <w:rPr>
          <w:rFonts w:ascii="Arial" w:hAnsi="Arial" w:cs="Arial"/>
          <w:sz w:val="24"/>
          <w:szCs w:val="24"/>
        </w:rPr>
      </w:pPr>
    </w:p>
    <w:p w14:paraId="7281936D" w14:textId="77777777" w:rsidR="00131E67" w:rsidRPr="008962B4" w:rsidRDefault="00131E67" w:rsidP="00131E67">
      <w:pPr>
        <w:pStyle w:val="Heading2"/>
        <w:ind w:left="720" w:hanging="720"/>
        <w:rPr>
          <w:rFonts w:ascii="Arial" w:hAnsi="Arial" w:cs="Arial"/>
          <w:sz w:val="24"/>
          <w:szCs w:val="24"/>
        </w:rPr>
      </w:pPr>
      <w:r w:rsidRPr="008962B4">
        <w:rPr>
          <w:rFonts w:ascii="Arial" w:hAnsi="Arial" w:cs="Arial"/>
          <w:sz w:val="24"/>
          <w:szCs w:val="24"/>
        </w:rPr>
        <w:t>X.0</w:t>
      </w:r>
      <w:r w:rsidRPr="008962B4">
        <w:rPr>
          <w:rFonts w:ascii="Arial" w:hAnsi="Arial" w:cs="Arial"/>
          <w:sz w:val="24"/>
          <w:szCs w:val="24"/>
        </w:rPr>
        <w:tab/>
        <w:t xml:space="preserve">Donation of ICT devices to support digital skills development and educational attainment </w:t>
      </w:r>
    </w:p>
    <w:p w14:paraId="7001A68B" w14:textId="35C4C1F2" w:rsidR="00131E67" w:rsidRPr="008962B4" w:rsidRDefault="00131E67" w:rsidP="00131E67">
      <w:pPr>
        <w:jc w:val="both"/>
        <w:rPr>
          <w:rFonts w:ascii="Arial" w:hAnsi="Arial" w:cs="Arial"/>
          <w:sz w:val="24"/>
          <w:szCs w:val="24"/>
        </w:rPr>
      </w:pPr>
      <w:r w:rsidRPr="008962B4">
        <w:rPr>
          <w:rFonts w:ascii="Arial" w:hAnsi="Arial" w:cs="Arial"/>
          <w:sz w:val="24"/>
          <w:szCs w:val="24"/>
        </w:rPr>
        <w:t xml:space="preserve">The donation of suitable ICT devices to enhance the digital capability of people </w:t>
      </w:r>
      <w:r w:rsidR="0089788B">
        <w:rPr>
          <w:rFonts w:ascii="Arial" w:hAnsi="Arial" w:cs="Arial"/>
          <w:sz w:val="24"/>
          <w:szCs w:val="24"/>
        </w:rPr>
        <w:t xml:space="preserve">with a disability who are </w:t>
      </w:r>
      <w:r w:rsidRPr="008962B4">
        <w:rPr>
          <w:rFonts w:ascii="Arial" w:hAnsi="Arial" w:cs="Arial"/>
          <w:sz w:val="24"/>
          <w:szCs w:val="24"/>
        </w:rPr>
        <w:t>at risk of digital exclusion within Northern Ireland (e.g. laptops, tablets</w:t>
      </w:r>
      <w:r w:rsidR="00CE044D">
        <w:rPr>
          <w:rFonts w:ascii="Arial" w:hAnsi="Arial" w:cs="Arial"/>
          <w:sz w:val="24"/>
          <w:szCs w:val="24"/>
        </w:rPr>
        <w:t>, devices to access connectivity including data sim cards, dongles etc.</w:t>
      </w:r>
      <w:r w:rsidRPr="008962B4">
        <w:rPr>
          <w:rFonts w:ascii="Arial" w:hAnsi="Arial" w:cs="Arial"/>
          <w:sz w:val="24"/>
          <w:szCs w:val="24"/>
        </w:rPr>
        <w:t xml:space="preserve">). </w:t>
      </w:r>
    </w:p>
    <w:p w14:paraId="0A5F1CB5" w14:textId="0706BF40" w:rsidR="00131E67" w:rsidRPr="008962B4" w:rsidRDefault="00131E67" w:rsidP="00131E67">
      <w:pPr>
        <w:ind w:left="720" w:hanging="720"/>
        <w:jc w:val="both"/>
        <w:rPr>
          <w:rFonts w:ascii="Arial" w:hAnsi="Arial" w:cs="Arial"/>
          <w:sz w:val="24"/>
          <w:szCs w:val="24"/>
        </w:rPr>
      </w:pPr>
      <w:r w:rsidRPr="008962B4">
        <w:rPr>
          <w:rFonts w:ascii="Arial" w:hAnsi="Arial" w:cs="Arial"/>
          <w:sz w:val="24"/>
          <w:szCs w:val="24"/>
        </w:rPr>
        <w:t>The Supplier shall agree the scope of donations with the Authority prior to delivery.</w:t>
      </w:r>
    </w:p>
    <w:p w14:paraId="7DDD091E" w14:textId="269BBED0" w:rsidR="00131E67" w:rsidRPr="008962B4" w:rsidRDefault="00131E67" w:rsidP="00131E67">
      <w:pPr>
        <w:jc w:val="both"/>
        <w:rPr>
          <w:rFonts w:ascii="Arial" w:hAnsi="Arial" w:cs="Arial"/>
          <w:sz w:val="24"/>
          <w:szCs w:val="24"/>
        </w:rPr>
      </w:pPr>
      <w:r w:rsidRPr="008962B4">
        <w:rPr>
          <w:rFonts w:ascii="Arial" w:hAnsi="Arial" w:cs="Arial"/>
          <w:sz w:val="24"/>
          <w:szCs w:val="24"/>
        </w:rPr>
        <w:t>Opportunities relating to the donation of ICT devices must be notified to one or more organisations registered on the Social Value website (</w:t>
      </w:r>
      <w:hyperlink r:id="rId42" w:history="1">
        <w:r w:rsidR="004722EA" w:rsidRPr="008962B4">
          <w:rPr>
            <w:rStyle w:val="Hyperlink"/>
            <w:rFonts w:ascii="Arial" w:hAnsi="Arial" w:cs="Arial"/>
            <w:sz w:val="24"/>
            <w:szCs w:val="24"/>
          </w:rPr>
          <w:t>www.socialvalueni.org/Contractors/find-a-broker/</w:t>
        </w:r>
      </w:hyperlink>
      <w:r w:rsidRPr="008962B4">
        <w:rPr>
          <w:rFonts w:ascii="Arial" w:hAnsi="Arial" w:cs="Arial"/>
          <w:sz w:val="24"/>
          <w:szCs w:val="24"/>
        </w:rPr>
        <w:t>) and/or equivalent agencies named by or agreed with the Authority for this purpose.</w:t>
      </w:r>
    </w:p>
    <w:p w14:paraId="1001B236" w14:textId="75ADE074" w:rsidR="00010A85" w:rsidRPr="00010A85" w:rsidRDefault="00010A85" w:rsidP="00131E67">
      <w:pPr>
        <w:jc w:val="both"/>
        <w:rPr>
          <w:rFonts w:ascii="Arial" w:hAnsi="Arial" w:cs="Arial"/>
          <w:sz w:val="24"/>
          <w:szCs w:val="24"/>
        </w:rPr>
      </w:pPr>
      <w:r w:rsidRPr="00010A85">
        <w:rPr>
          <w:rFonts w:ascii="Arial" w:hAnsi="Arial" w:cs="Arial"/>
          <w:sz w:val="24"/>
          <w:szCs w:val="24"/>
        </w:rPr>
        <w:t xml:space="preserve">The manufacturing, use of and disposal of ICT devices creates significant environmental and human rights risks, including: the mining of precious materials; exploitation of workers throughout the supply chains; energy </w:t>
      </w:r>
      <w:r w:rsidR="007A7344">
        <w:rPr>
          <w:rFonts w:ascii="Arial" w:hAnsi="Arial" w:cs="Arial"/>
          <w:sz w:val="24"/>
          <w:szCs w:val="24"/>
        </w:rPr>
        <w:t>consumption</w:t>
      </w:r>
      <w:r w:rsidRPr="00010A85">
        <w:rPr>
          <w:rFonts w:ascii="Arial" w:hAnsi="Arial" w:cs="Arial"/>
          <w:sz w:val="24"/>
          <w:szCs w:val="24"/>
        </w:rPr>
        <w:t xml:space="preserve"> of devices; and the increasing amount of e-waste generated at </w:t>
      </w:r>
      <w:proofErr w:type="gramStart"/>
      <w:r w:rsidRPr="00010A85">
        <w:rPr>
          <w:rFonts w:ascii="Arial" w:hAnsi="Arial" w:cs="Arial"/>
          <w:sz w:val="24"/>
          <w:szCs w:val="24"/>
        </w:rPr>
        <w:t>end of life</w:t>
      </w:r>
      <w:proofErr w:type="gramEnd"/>
      <w:r w:rsidR="007A7344">
        <w:rPr>
          <w:rFonts w:ascii="Arial" w:hAnsi="Arial" w:cs="Arial"/>
          <w:sz w:val="24"/>
          <w:szCs w:val="24"/>
        </w:rPr>
        <w:t xml:space="preserve"> stage.</w:t>
      </w:r>
    </w:p>
    <w:p w14:paraId="0EB54573" w14:textId="72E68177" w:rsidR="00CE044D" w:rsidRDefault="00CE044D" w:rsidP="00131E67">
      <w:pPr>
        <w:jc w:val="both"/>
        <w:rPr>
          <w:rFonts w:ascii="Arial" w:hAnsi="Arial" w:cs="Arial"/>
          <w:sz w:val="24"/>
          <w:szCs w:val="24"/>
        </w:rPr>
      </w:pPr>
      <w:r w:rsidRPr="00010A85">
        <w:rPr>
          <w:rFonts w:ascii="Arial" w:hAnsi="Arial" w:cs="Arial"/>
          <w:sz w:val="24"/>
          <w:szCs w:val="24"/>
        </w:rPr>
        <w:t>The Authority would encourage the Supplier to adopt a circular economy approach to the donation of devices to support digital inclusion through, for example, the provision of refurbished devices to extend the life of the equipment and support closing the digital divide. The Supplier is responsible for ensuring that any device donated is compliant with all relevant data security and health and safety standards.</w:t>
      </w:r>
    </w:p>
    <w:p w14:paraId="23B3BB09" w14:textId="352605B2" w:rsidR="00131E67" w:rsidRPr="008962B4" w:rsidRDefault="00131E67" w:rsidP="00131E67">
      <w:pPr>
        <w:jc w:val="both"/>
        <w:rPr>
          <w:rFonts w:ascii="Arial" w:hAnsi="Arial" w:cs="Arial"/>
          <w:sz w:val="24"/>
          <w:szCs w:val="24"/>
        </w:rPr>
      </w:pPr>
      <w:commentRangeStart w:id="59"/>
      <w:r w:rsidRPr="008962B4">
        <w:rPr>
          <w:rFonts w:ascii="Arial" w:hAnsi="Arial" w:cs="Arial"/>
          <w:sz w:val="24"/>
          <w:szCs w:val="24"/>
        </w:rPr>
        <w:lastRenderedPageBreak/>
        <w:t xml:space="preserve">A maximum of XX% of the social value points required by the Contract may be delivered by donating suitable ICT hardware for people at risk of digital exclusion in Northern Ireland. </w:t>
      </w:r>
      <w:commentRangeEnd w:id="59"/>
      <w:r w:rsidR="00997486">
        <w:rPr>
          <w:rStyle w:val="CommentReference"/>
        </w:rPr>
        <w:commentReference w:id="59"/>
      </w:r>
    </w:p>
    <w:p w14:paraId="411B1AEA" w14:textId="77777777" w:rsidR="00131E67" w:rsidRPr="008962B4" w:rsidRDefault="00131E67" w:rsidP="00131E67">
      <w:pPr>
        <w:jc w:val="both"/>
        <w:rPr>
          <w:rFonts w:ascii="Arial" w:hAnsi="Arial" w:cs="Arial"/>
          <w:sz w:val="24"/>
          <w:szCs w:val="24"/>
        </w:rPr>
      </w:pPr>
    </w:p>
    <w:p w14:paraId="47E46A42" w14:textId="77777777" w:rsidR="00131E67" w:rsidRPr="008962B4" w:rsidRDefault="00131E67" w:rsidP="00131E67">
      <w:pPr>
        <w:pStyle w:val="Heading2"/>
        <w:jc w:val="both"/>
        <w:rPr>
          <w:rFonts w:ascii="Arial" w:hAnsi="Arial" w:cs="Arial"/>
          <w:b w:val="0"/>
          <w:sz w:val="24"/>
          <w:szCs w:val="24"/>
        </w:rPr>
      </w:pPr>
      <w:r w:rsidRPr="008962B4">
        <w:rPr>
          <w:rFonts w:ascii="Arial" w:hAnsi="Arial" w:cs="Arial"/>
          <w:sz w:val="24"/>
          <w:szCs w:val="24"/>
        </w:rPr>
        <w:t>X.0</w:t>
      </w:r>
      <w:r w:rsidRPr="008962B4">
        <w:rPr>
          <w:rFonts w:ascii="Arial" w:hAnsi="Arial" w:cs="Arial"/>
          <w:sz w:val="24"/>
          <w:szCs w:val="24"/>
        </w:rPr>
        <w:tab/>
        <w:t>Financial support for ICT skills development and educational attainment</w:t>
      </w:r>
    </w:p>
    <w:p w14:paraId="20CD4B5B" w14:textId="3E285CB8" w:rsidR="00131E67" w:rsidRPr="008962B4" w:rsidRDefault="00131E67" w:rsidP="00131E67">
      <w:pPr>
        <w:jc w:val="both"/>
        <w:rPr>
          <w:rFonts w:ascii="Arial" w:hAnsi="Arial" w:cs="Arial"/>
          <w:sz w:val="24"/>
          <w:szCs w:val="24"/>
        </w:rPr>
      </w:pPr>
      <w:r w:rsidRPr="008962B4">
        <w:rPr>
          <w:rFonts w:ascii="Arial" w:hAnsi="Arial" w:cs="Arial"/>
          <w:sz w:val="24"/>
          <w:szCs w:val="24"/>
        </w:rPr>
        <w:t xml:space="preserve">The provision of financial donations to support people </w:t>
      </w:r>
      <w:r w:rsidR="0089788B">
        <w:rPr>
          <w:rFonts w:ascii="Arial" w:hAnsi="Arial" w:cs="Arial"/>
          <w:sz w:val="24"/>
          <w:szCs w:val="24"/>
        </w:rPr>
        <w:t xml:space="preserve">with a disability </w:t>
      </w:r>
      <w:r w:rsidRPr="008962B4">
        <w:rPr>
          <w:rFonts w:ascii="Arial" w:hAnsi="Arial" w:cs="Arial"/>
          <w:sz w:val="24"/>
          <w:szCs w:val="24"/>
        </w:rPr>
        <w:t xml:space="preserve">within Northern Ireland who face barriers to employment to gain recognised qualifications in ICT and help address the digital skills shortage. </w:t>
      </w:r>
    </w:p>
    <w:p w14:paraId="7ED0B2AE" w14:textId="77777777" w:rsidR="00131E67" w:rsidRPr="008962B4" w:rsidRDefault="00131E67" w:rsidP="00131E67">
      <w:pPr>
        <w:jc w:val="both"/>
        <w:rPr>
          <w:rFonts w:ascii="Arial" w:hAnsi="Arial" w:cs="Arial"/>
          <w:sz w:val="24"/>
          <w:szCs w:val="24"/>
        </w:rPr>
      </w:pPr>
      <w:r w:rsidRPr="008962B4">
        <w:rPr>
          <w:rFonts w:ascii="Arial" w:hAnsi="Arial" w:cs="Arial"/>
          <w:sz w:val="24"/>
          <w:szCs w:val="24"/>
        </w:rPr>
        <w:t>The financial support can include donations towards tuition fees and relevant resources (e.g. course textbooks) or as otherwise agreed by the Authority.  The Supplier shall agree the scope of financial donations with the Authority prior to delivery.</w:t>
      </w:r>
    </w:p>
    <w:p w14:paraId="2763A823" w14:textId="3FF3ECAE" w:rsidR="00131E67" w:rsidRPr="008962B4" w:rsidRDefault="00131E67" w:rsidP="00131E67">
      <w:pPr>
        <w:jc w:val="both"/>
        <w:rPr>
          <w:rFonts w:ascii="Arial" w:hAnsi="Arial" w:cs="Arial"/>
          <w:sz w:val="24"/>
          <w:szCs w:val="24"/>
        </w:rPr>
      </w:pPr>
      <w:r w:rsidRPr="008962B4">
        <w:rPr>
          <w:rFonts w:ascii="Arial" w:hAnsi="Arial" w:cs="Arial"/>
          <w:sz w:val="24"/>
          <w:szCs w:val="24"/>
        </w:rPr>
        <w:t>Each financial support opportunity must be notified to one or more organisations registered on the Social Value Unit website (</w:t>
      </w:r>
      <w:hyperlink r:id="rId43" w:history="1">
        <w:r w:rsidR="004722EA" w:rsidRPr="008962B4">
          <w:rPr>
            <w:rStyle w:val="Hyperlink"/>
            <w:rFonts w:ascii="Arial" w:hAnsi="Arial" w:cs="Arial"/>
            <w:sz w:val="24"/>
            <w:szCs w:val="24"/>
          </w:rPr>
          <w:t>www.socialvalueni.org/Contractors/find-a-broker/</w:t>
        </w:r>
      </w:hyperlink>
      <w:r w:rsidRPr="008962B4">
        <w:rPr>
          <w:rFonts w:ascii="Arial" w:hAnsi="Arial" w:cs="Arial"/>
          <w:sz w:val="24"/>
          <w:szCs w:val="24"/>
        </w:rPr>
        <w:t>) and/or equivalent agencies named by or agreed with the Authority for this purpose.</w:t>
      </w:r>
    </w:p>
    <w:p w14:paraId="353601FC" w14:textId="77777777" w:rsidR="00131E67" w:rsidRPr="008962B4" w:rsidRDefault="00131E67" w:rsidP="00131E67">
      <w:pPr>
        <w:jc w:val="both"/>
        <w:rPr>
          <w:rFonts w:ascii="Arial" w:hAnsi="Arial" w:cs="Arial"/>
          <w:sz w:val="24"/>
          <w:szCs w:val="24"/>
        </w:rPr>
      </w:pPr>
      <w:r w:rsidRPr="008962B4">
        <w:rPr>
          <w:rFonts w:ascii="Arial" w:hAnsi="Arial" w:cs="Arial"/>
          <w:sz w:val="24"/>
          <w:szCs w:val="24"/>
        </w:rPr>
        <w:t xml:space="preserve">The Supplier cannot claim social value points under this initiative for any training and qualifications provided to people working on the contract. </w:t>
      </w:r>
    </w:p>
    <w:p w14:paraId="34462CE2" w14:textId="21181CCB" w:rsidR="007C6105" w:rsidRPr="00337F5C" w:rsidRDefault="00131E67" w:rsidP="005B721A">
      <w:pPr>
        <w:jc w:val="both"/>
        <w:rPr>
          <w:rFonts w:ascii="Arial" w:hAnsi="Arial" w:cs="Arial"/>
          <w:sz w:val="24"/>
          <w:szCs w:val="24"/>
        </w:rPr>
      </w:pPr>
      <w:commentRangeStart w:id="60"/>
      <w:r w:rsidRPr="007A7344">
        <w:rPr>
          <w:rFonts w:ascii="Arial" w:hAnsi="Arial" w:cs="Arial"/>
          <w:sz w:val="24"/>
          <w:szCs w:val="24"/>
        </w:rPr>
        <w:t xml:space="preserve">A maximum of XX% of the social value points required by the Contract may be delivered by providing financial support towards attainment of recognised ICT qualifications for people who face barriers to employment within Northern Ireland. </w:t>
      </w:r>
      <w:commentRangeEnd w:id="60"/>
      <w:r w:rsidR="00997486">
        <w:rPr>
          <w:rStyle w:val="CommentReference"/>
        </w:rPr>
        <w:commentReference w:id="60"/>
      </w:r>
    </w:p>
    <w:p w14:paraId="0334B7B1" w14:textId="0C414A41" w:rsidR="007C6105" w:rsidRPr="00337F5C" w:rsidRDefault="005B721A" w:rsidP="007C6105">
      <w:pPr>
        <w:pStyle w:val="Heading2"/>
        <w:rPr>
          <w:rFonts w:ascii="Arial" w:hAnsi="Arial" w:cs="Arial"/>
          <w:sz w:val="24"/>
          <w:szCs w:val="24"/>
        </w:rPr>
      </w:pPr>
      <w:r>
        <w:rPr>
          <w:rFonts w:ascii="Arial" w:hAnsi="Arial" w:cs="Arial"/>
          <w:sz w:val="24"/>
          <w:szCs w:val="24"/>
        </w:rPr>
        <w:t>X.0</w:t>
      </w:r>
      <w:r>
        <w:rPr>
          <w:rFonts w:ascii="Arial" w:hAnsi="Arial" w:cs="Arial"/>
          <w:sz w:val="24"/>
          <w:szCs w:val="24"/>
        </w:rPr>
        <w:tab/>
        <w:t>Cyber Security initiatives</w:t>
      </w:r>
    </w:p>
    <w:p w14:paraId="1877AFC2" w14:textId="77777777" w:rsidR="007C6105" w:rsidRPr="00337F5C" w:rsidRDefault="007C6105" w:rsidP="007C6105">
      <w:pPr>
        <w:rPr>
          <w:rFonts w:ascii="Arial" w:hAnsi="Arial" w:cs="Arial"/>
          <w:sz w:val="24"/>
          <w:szCs w:val="24"/>
        </w:rPr>
      </w:pPr>
      <w:r w:rsidRPr="00337F5C">
        <w:rPr>
          <w:rFonts w:ascii="Arial" w:hAnsi="Arial" w:cs="Arial"/>
          <w:sz w:val="24"/>
          <w:szCs w:val="24"/>
        </w:rPr>
        <w:t xml:space="preserve">The delivery of skilled advice, training and / mentoring on cybersecurity related matters to </w:t>
      </w:r>
      <w:sdt>
        <w:sdtPr>
          <w:rPr>
            <w:rFonts w:ascii="Arial" w:hAnsi="Arial" w:cs="Arial"/>
            <w:sz w:val="24"/>
            <w:szCs w:val="24"/>
          </w:rPr>
          <w:alias w:val="target organisation"/>
          <w:tag w:val="target organisation"/>
          <w:id w:val="-1047133274"/>
          <w:placeholder>
            <w:docPart w:val="FC28D6E0C82A48D38E9A7BC83F6A8577"/>
          </w:placeholder>
          <w:showingPlcHdr/>
          <w:comboBox>
            <w:listItem w:value="Choose an item."/>
            <w:listItem w:displayText="an organisation/organisations within the Voluntary, Community and Social Enterprise (VCSE) sector " w:value="an organisation/organisations within the Voluntary, Community and Social Enterprise (VCSE) sector "/>
            <w:listItem w:displayText="a school/schools" w:value="a school/schools"/>
            <w:listItem w:displayText="an education provider/education providers" w:value="an education provider/education providers"/>
          </w:comboBox>
        </w:sdtPr>
        <w:sdtContent>
          <w:r w:rsidRPr="00337F5C">
            <w:rPr>
              <w:rFonts w:ascii="Arial" w:hAnsi="Arial" w:cs="Arial"/>
              <w:color w:val="808080"/>
              <w:sz w:val="24"/>
              <w:szCs w:val="24"/>
            </w:rPr>
            <w:t>Choose an item.</w:t>
          </w:r>
        </w:sdtContent>
      </w:sdt>
      <w:r w:rsidRPr="00337F5C">
        <w:rPr>
          <w:rFonts w:ascii="Arial" w:hAnsi="Arial" w:cs="Arial"/>
          <w:sz w:val="24"/>
          <w:szCs w:val="24"/>
        </w:rPr>
        <w:t xml:space="preserve"> </w:t>
      </w:r>
      <w:commentRangeStart w:id="61"/>
      <w:r w:rsidRPr="00337F5C">
        <w:rPr>
          <w:rFonts w:ascii="Arial" w:hAnsi="Arial" w:cs="Arial"/>
          <w:sz w:val="24"/>
          <w:szCs w:val="24"/>
        </w:rPr>
        <w:t>that</w:t>
      </w:r>
      <w:commentRangeEnd w:id="61"/>
      <w:r w:rsidR="00C94E35">
        <w:rPr>
          <w:rStyle w:val="CommentReference"/>
        </w:rPr>
        <w:commentReference w:id="61"/>
      </w:r>
      <w:r w:rsidRPr="00337F5C">
        <w:rPr>
          <w:rFonts w:ascii="Arial" w:hAnsi="Arial" w:cs="Arial"/>
          <w:sz w:val="24"/>
          <w:szCs w:val="24"/>
        </w:rPr>
        <w:t xml:space="preserve"> work with</w:t>
      </w:r>
      <w:r w:rsidRPr="00337F5C">
        <w:rPr>
          <w:rFonts w:ascii="Arial" w:hAnsi="Arial" w:cs="Arial"/>
          <w:iCs/>
          <w:sz w:val="24"/>
          <w:szCs w:val="24"/>
        </w:rPr>
        <w:t xml:space="preserve"> people with a disability</w:t>
      </w:r>
      <w:r w:rsidRPr="00337F5C">
        <w:rPr>
          <w:rFonts w:ascii="Arial" w:hAnsi="Arial" w:cs="Arial"/>
          <w:sz w:val="24"/>
          <w:szCs w:val="24"/>
        </w:rPr>
        <w:t xml:space="preserve"> who are known to be at risk of becoming victims of online crime.  Activities may </w:t>
      </w:r>
      <w:proofErr w:type="gramStart"/>
      <w:r w:rsidRPr="00337F5C">
        <w:rPr>
          <w:rFonts w:ascii="Arial" w:hAnsi="Arial" w:cs="Arial"/>
          <w:sz w:val="24"/>
          <w:szCs w:val="24"/>
        </w:rPr>
        <w:t>include:</w:t>
      </w:r>
      <w:proofErr w:type="gramEnd"/>
      <w:r w:rsidRPr="00337F5C">
        <w:rPr>
          <w:rFonts w:ascii="Arial" w:hAnsi="Arial" w:cs="Arial"/>
          <w:sz w:val="24"/>
          <w:szCs w:val="24"/>
        </w:rPr>
        <w:t xml:space="preserve"> workshops; online training; digital clinics; peer learning projects; or equivalent initiatives as agreed with the Authority, at the Authority’s discretion. The </w:t>
      </w:r>
      <w:r>
        <w:rPr>
          <w:rFonts w:ascii="Arial" w:hAnsi="Arial" w:cs="Arial"/>
          <w:sz w:val="24"/>
          <w:szCs w:val="24"/>
        </w:rPr>
        <w:t>Supplier</w:t>
      </w:r>
      <w:r w:rsidRPr="00337F5C">
        <w:rPr>
          <w:rFonts w:ascii="Arial" w:hAnsi="Arial" w:cs="Arial"/>
          <w:sz w:val="24"/>
          <w:szCs w:val="24"/>
        </w:rPr>
        <w:t xml:space="preserve"> shall agree the scope of activities with the Authority prior to delivery.</w:t>
      </w:r>
    </w:p>
    <w:p w14:paraId="5353C873" w14:textId="121C9F03" w:rsidR="007C6105" w:rsidRPr="00337F5C" w:rsidRDefault="007C6105" w:rsidP="007C6105">
      <w:pPr>
        <w:rPr>
          <w:rFonts w:ascii="Arial" w:hAnsi="Arial" w:cs="Arial"/>
          <w:sz w:val="24"/>
          <w:szCs w:val="24"/>
        </w:rPr>
      </w:pPr>
      <w:r w:rsidRPr="00337F5C">
        <w:rPr>
          <w:rFonts w:ascii="Arial" w:hAnsi="Arial" w:cs="Arial"/>
          <w:sz w:val="24"/>
          <w:szCs w:val="24"/>
        </w:rPr>
        <w:t>Each cyber security initiative must be notified to one or more organisations registered on the Social Value Unit website (</w:t>
      </w:r>
      <w:hyperlink r:id="rId44" w:history="1">
        <w:r w:rsidR="004722EA" w:rsidRPr="004722EA">
          <w:rPr>
            <w:rStyle w:val="Hyperlink"/>
            <w:rFonts w:ascii="Arial" w:hAnsi="Arial" w:cs="Arial"/>
            <w:sz w:val="24"/>
            <w:szCs w:val="24"/>
          </w:rPr>
          <w:t>www.socialvalueni.org/contractors/find-</w:t>
        </w:r>
        <w:r w:rsidR="004722EA" w:rsidRPr="004722EA">
          <w:rPr>
            <w:rStyle w:val="Hyperlink"/>
            <w:rFonts w:ascii="Arial" w:hAnsi="Arial" w:cs="Arial"/>
            <w:sz w:val="24"/>
            <w:szCs w:val="24"/>
          </w:rPr>
          <w:lastRenderedPageBreak/>
          <w:t>a-broker/</w:t>
        </w:r>
      </w:hyperlink>
      <w:r w:rsidRPr="00337F5C">
        <w:rPr>
          <w:rFonts w:ascii="Arial" w:hAnsi="Arial" w:cs="Arial"/>
          <w:sz w:val="24"/>
          <w:szCs w:val="24"/>
        </w:rPr>
        <w:t xml:space="preserve">) and/or equivalent agencies named by or agreed with </w:t>
      </w:r>
      <w:r w:rsidR="00131E67">
        <w:rPr>
          <w:rFonts w:ascii="Arial" w:hAnsi="Arial" w:cs="Arial"/>
          <w:sz w:val="24"/>
          <w:szCs w:val="24"/>
        </w:rPr>
        <w:t>the Authority for this purpose.</w:t>
      </w:r>
    </w:p>
    <w:p w14:paraId="503DB633" w14:textId="77777777" w:rsidR="007C6105" w:rsidRPr="00337F5C" w:rsidRDefault="007C6105" w:rsidP="007C6105">
      <w:pPr>
        <w:pStyle w:val="Heading1"/>
        <w:rPr>
          <w:rFonts w:ascii="Arial" w:hAnsi="Arial" w:cs="Arial"/>
          <w:sz w:val="24"/>
          <w:szCs w:val="24"/>
        </w:rPr>
      </w:pPr>
      <w:r w:rsidRPr="00337F5C">
        <w:rPr>
          <w:rFonts w:ascii="Arial" w:hAnsi="Arial" w:cs="Arial"/>
          <w:sz w:val="24"/>
          <w:szCs w:val="24"/>
        </w:rPr>
        <w:t>Indicator 1.7 – Create opportunities for entrepreneurship and help new, small organisations to grow, supporting economic growth and business creation.</w:t>
      </w:r>
    </w:p>
    <w:p w14:paraId="6A8394DF" w14:textId="77777777" w:rsidR="007C6105" w:rsidRPr="00337F5C" w:rsidRDefault="007C6105" w:rsidP="007C6105">
      <w:pPr>
        <w:rPr>
          <w:rFonts w:ascii="Arial" w:hAnsi="Arial" w:cs="Arial"/>
          <w:b/>
          <w:sz w:val="24"/>
          <w:szCs w:val="24"/>
        </w:rPr>
      </w:pPr>
    </w:p>
    <w:p w14:paraId="54F320C0" w14:textId="77777777" w:rsidR="007C6105" w:rsidRPr="00337F5C" w:rsidRDefault="007C6105" w:rsidP="007C6105">
      <w:pPr>
        <w:pStyle w:val="Heading2"/>
        <w:rPr>
          <w:rFonts w:ascii="Arial" w:hAnsi="Arial" w:cs="Arial"/>
          <w:sz w:val="24"/>
          <w:szCs w:val="24"/>
        </w:rPr>
      </w:pPr>
      <w:r w:rsidRPr="00337F5C">
        <w:rPr>
          <w:rFonts w:ascii="Arial" w:hAnsi="Arial" w:cs="Arial"/>
          <w:sz w:val="24"/>
          <w:szCs w:val="24"/>
        </w:rPr>
        <w:t>X.0</w:t>
      </w:r>
      <w:r w:rsidRPr="00337F5C">
        <w:rPr>
          <w:rFonts w:ascii="Arial" w:hAnsi="Arial" w:cs="Arial"/>
          <w:sz w:val="24"/>
          <w:szCs w:val="24"/>
        </w:rPr>
        <w:tab/>
        <w:t>Inclusion of Social and Micro Enterprises in the contract’s supply chain</w:t>
      </w:r>
    </w:p>
    <w:p w14:paraId="0E3C5B9E" w14:textId="77D95F9D" w:rsidR="007C6105" w:rsidRPr="00337F5C" w:rsidRDefault="007C6105" w:rsidP="007C6105">
      <w:pPr>
        <w:rPr>
          <w:rFonts w:ascii="Arial" w:hAnsi="Arial" w:cs="Arial"/>
          <w:color w:val="000000" w:themeColor="text1"/>
          <w:sz w:val="24"/>
          <w:szCs w:val="24"/>
        </w:rPr>
      </w:pPr>
      <w:r w:rsidRPr="00337F5C">
        <w:rPr>
          <w:rFonts w:ascii="Arial" w:hAnsi="Arial" w:cs="Arial"/>
          <w:color w:val="000000" w:themeColor="text1"/>
          <w:sz w:val="24"/>
          <w:szCs w:val="24"/>
        </w:rPr>
        <w:t xml:space="preserve">The </w:t>
      </w:r>
      <w:r>
        <w:rPr>
          <w:rFonts w:ascii="Arial" w:hAnsi="Arial" w:cs="Arial"/>
          <w:color w:val="000000" w:themeColor="text1"/>
          <w:sz w:val="24"/>
          <w:szCs w:val="24"/>
        </w:rPr>
        <w:t>Supplier</w:t>
      </w:r>
      <w:r w:rsidRPr="00337F5C">
        <w:rPr>
          <w:rFonts w:ascii="Arial" w:hAnsi="Arial" w:cs="Arial"/>
          <w:color w:val="000000" w:themeColor="text1"/>
          <w:sz w:val="24"/>
          <w:szCs w:val="24"/>
        </w:rPr>
        <w:t xml:space="preserve"> will include micro </w:t>
      </w:r>
      <w:proofErr w:type="gramStart"/>
      <w:r w:rsidRPr="00337F5C">
        <w:rPr>
          <w:rFonts w:ascii="Arial" w:hAnsi="Arial" w:cs="Arial"/>
          <w:color w:val="000000" w:themeColor="text1"/>
          <w:sz w:val="24"/>
          <w:szCs w:val="24"/>
        </w:rPr>
        <w:t xml:space="preserve">businesses  </w:t>
      </w:r>
      <w:r w:rsidR="000620AE">
        <w:rPr>
          <w:rFonts w:ascii="Arial" w:hAnsi="Arial" w:cs="Arial"/>
          <w:color w:val="000000" w:themeColor="text1"/>
          <w:sz w:val="24"/>
          <w:szCs w:val="24"/>
        </w:rPr>
        <w:t>or</w:t>
      </w:r>
      <w:proofErr w:type="gramEnd"/>
      <w:r w:rsidR="000620AE">
        <w:rPr>
          <w:rFonts w:ascii="Arial" w:hAnsi="Arial" w:cs="Arial"/>
          <w:color w:val="000000" w:themeColor="text1"/>
          <w:sz w:val="24"/>
          <w:szCs w:val="24"/>
        </w:rPr>
        <w:t xml:space="preserve"> social enterprises </w:t>
      </w:r>
      <w:r w:rsidRPr="00337F5C">
        <w:rPr>
          <w:rFonts w:ascii="Arial" w:hAnsi="Arial" w:cs="Arial"/>
          <w:color w:val="000000" w:themeColor="text1"/>
          <w:sz w:val="24"/>
          <w:szCs w:val="24"/>
        </w:rPr>
        <w:t xml:space="preserve">in the supply chain, in relation to any sub-contracting or </w:t>
      </w:r>
      <w:r w:rsidRPr="001224D0">
        <w:rPr>
          <w:rFonts w:ascii="Arial" w:hAnsi="Arial" w:cs="Arial"/>
          <w:color w:val="000000" w:themeColor="text1"/>
          <w:sz w:val="24"/>
          <w:szCs w:val="24"/>
        </w:rPr>
        <w:t>other business opportunities available as a result of this contract.   The Su</w:t>
      </w:r>
      <w:r>
        <w:rPr>
          <w:rFonts w:ascii="Arial" w:hAnsi="Arial" w:cs="Arial"/>
          <w:color w:val="000000" w:themeColor="text1"/>
          <w:sz w:val="24"/>
          <w:szCs w:val="24"/>
        </w:rPr>
        <w:t>pplier</w:t>
      </w:r>
      <w:r w:rsidRPr="00337F5C">
        <w:rPr>
          <w:rFonts w:ascii="Arial" w:hAnsi="Arial" w:cs="Arial"/>
          <w:color w:val="000000" w:themeColor="text1"/>
          <w:sz w:val="24"/>
          <w:szCs w:val="24"/>
        </w:rPr>
        <w:t xml:space="preserve"> should ensure this is a meaningful opportunity for the social enterprise or micro business.</w:t>
      </w:r>
    </w:p>
    <w:p w14:paraId="3C936529" w14:textId="77777777" w:rsidR="007C6105" w:rsidRPr="00337F5C" w:rsidRDefault="007C6105" w:rsidP="007C6105">
      <w:pPr>
        <w:rPr>
          <w:rFonts w:ascii="Arial" w:hAnsi="Arial" w:cs="Arial"/>
          <w:color w:val="000000" w:themeColor="text1"/>
          <w:sz w:val="24"/>
          <w:szCs w:val="24"/>
        </w:rPr>
      </w:pPr>
      <w:r w:rsidRPr="00337F5C">
        <w:rPr>
          <w:rFonts w:ascii="Arial" w:hAnsi="Arial" w:cs="Arial"/>
          <w:color w:val="000000" w:themeColor="text1"/>
          <w:sz w:val="24"/>
          <w:szCs w:val="24"/>
        </w:rPr>
        <w:t>Social Enterprise NI (SENI) (</w:t>
      </w:r>
      <w:hyperlink r:id="rId45" w:history="1">
        <w:r w:rsidRPr="00337F5C">
          <w:rPr>
            <w:rFonts w:ascii="Arial" w:hAnsi="Arial" w:cs="Arial"/>
            <w:color w:val="0000FF"/>
            <w:sz w:val="24"/>
            <w:szCs w:val="24"/>
            <w:u w:val="single"/>
          </w:rPr>
          <w:t>https://www.socialenterpriseni.org</w:t>
        </w:r>
      </w:hyperlink>
      <w:r w:rsidRPr="00337F5C">
        <w:rPr>
          <w:rFonts w:ascii="Arial" w:hAnsi="Arial" w:cs="Arial"/>
          <w:color w:val="000000" w:themeColor="text1"/>
          <w:sz w:val="24"/>
          <w:szCs w:val="24"/>
        </w:rPr>
        <w:t>) is the representative body for social enterprises in Northern Ireland. SENI connect, support, develop and sustain vibrant businesses to create social change. SENI can provide advice and guidance to help businesses who want to explore opportunities to work with social enterprises in Northern Ireland.</w:t>
      </w:r>
    </w:p>
    <w:p w14:paraId="17DD61F3" w14:textId="5F4C3D66" w:rsidR="000548E0" w:rsidRDefault="007C6105" w:rsidP="007C6105">
      <w:pPr>
        <w:rPr>
          <w:rFonts w:ascii="Arial" w:hAnsi="Arial" w:cs="Arial"/>
          <w:color w:val="000000" w:themeColor="text1"/>
          <w:sz w:val="24"/>
          <w:szCs w:val="24"/>
        </w:rPr>
      </w:pPr>
      <w:r w:rsidRPr="00337F5C">
        <w:rPr>
          <w:rFonts w:ascii="Arial" w:hAnsi="Arial" w:cs="Arial"/>
          <w:color w:val="000000" w:themeColor="text1"/>
          <w:sz w:val="24"/>
          <w:szCs w:val="24"/>
        </w:rPr>
        <w:t xml:space="preserve">Any action taken by the Authority or their agents to broker relationships between the </w:t>
      </w:r>
      <w:r>
        <w:rPr>
          <w:rFonts w:ascii="Arial" w:hAnsi="Arial" w:cs="Arial"/>
          <w:color w:val="000000" w:themeColor="text1"/>
          <w:sz w:val="24"/>
          <w:szCs w:val="24"/>
        </w:rPr>
        <w:t>Supplier</w:t>
      </w:r>
      <w:r w:rsidRPr="00337F5C">
        <w:rPr>
          <w:rFonts w:ascii="Arial" w:hAnsi="Arial" w:cs="Arial"/>
          <w:color w:val="000000" w:themeColor="text1"/>
          <w:sz w:val="24"/>
          <w:szCs w:val="24"/>
        </w:rPr>
        <w:t xml:space="preserve"> and local individuals/firms/agencies does not imply and should not be deemed to imply that they or their agents consider the individual/firm/agency as suitable for engagement by the </w:t>
      </w:r>
      <w:r>
        <w:rPr>
          <w:rFonts w:ascii="Arial" w:hAnsi="Arial" w:cs="Arial"/>
          <w:color w:val="000000" w:themeColor="text1"/>
          <w:sz w:val="24"/>
          <w:szCs w:val="24"/>
        </w:rPr>
        <w:t>Supplier</w:t>
      </w:r>
      <w:r w:rsidRPr="00337F5C">
        <w:rPr>
          <w:rFonts w:ascii="Arial" w:hAnsi="Arial" w:cs="Arial"/>
          <w:color w:val="000000" w:themeColor="text1"/>
          <w:sz w:val="24"/>
          <w:szCs w:val="24"/>
        </w:rPr>
        <w:t xml:space="preserve">.  </w:t>
      </w:r>
    </w:p>
    <w:p w14:paraId="763C4EB9" w14:textId="77777777" w:rsidR="007A7344" w:rsidRDefault="007A7344" w:rsidP="007C6105">
      <w:pPr>
        <w:rPr>
          <w:rFonts w:ascii="Arial" w:hAnsi="Arial" w:cs="Arial"/>
          <w:color w:val="000000" w:themeColor="text1"/>
          <w:sz w:val="24"/>
          <w:szCs w:val="24"/>
        </w:rPr>
      </w:pPr>
    </w:p>
    <w:p w14:paraId="5896BB27" w14:textId="067F4248" w:rsidR="000548E0" w:rsidRPr="007A7344" w:rsidRDefault="000548E0" w:rsidP="000548E0">
      <w:pPr>
        <w:pStyle w:val="Heading2"/>
        <w:ind w:left="720" w:hanging="720"/>
        <w:rPr>
          <w:rFonts w:ascii="Arial" w:eastAsia="Times New Roman" w:hAnsi="Arial" w:cs="Arial"/>
          <w:sz w:val="24"/>
          <w:szCs w:val="24"/>
        </w:rPr>
      </w:pPr>
      <w:r w:rsidRPr="007A7344">
        <w:rPr>
          <w:rFonts w:ascii="Arial" w:eastAsia="Times New Roman" w:hAnsi="Arial" w:cs="Arial"/>
          <w:sz w:val="24"/>
          <w:szCs w:val="24"/>
        </w:rPr>
        <w:t>X</w:t>
      </w:r>
      <w:r w:rsidR="00010A85" w:rsidRPr="007A7344">
        <w:rPr>
          <w:rFonts w:ascii="Arial" w:eastAsia="Times New Roman" w:hAnsi="Arial" w:cs="Arial"/>
          <w:sz w:val="24"/>
          <w:szCs w:val="24"/>
        </w:rPr>
        <w:t>.0</w:t>
      </w:r>
      <w:r w:rsidRPr="007A7344">
        <w:rPr>
          <w:rFonts w:ascii="Arial" w:eastAsia="Times New Roman" w:hAnsi="Arial" w:cs="Arial"/>
          <w:sz w:val="24"/>
          <w:szCs w:val="24"/>
        </w:rPr>
        <w:t xml:space="preserve">      Promote inclusion of Social Enterprises</w:t>
      </w:r>
      <w:r w:rsidR="001224D0" w:rsidRPr="007A7344">
        <w:rPr>
          <w:rFonts w:ascii="Arial" w:eastAsia="Times New Roman" w:hAnsi="Arial" w:cs="Arial"/>
          <w:sz w:val="24"/>
          <w:szCs w:val="24"/>
        </w:rPr>
        <w:t xml:space="preserve"> and Micro Businesses</w:t>
      </w:r>
      <w:r w:rsidRPr="007A7344">
        <w:rPr>
          <w:rFonts w:ascii="Arial" w:eastAsia="Times New Roman" w:hAnsi="Arial" w:cs="Arial"/>
          <w:sz w:val="24"/>
          <w:szCs w:val="24"/>
        </w:rPr>
        <w:t xml:space="preserve"> in the contract’s supply chain</w:t>
      </w:r>
    </w:p>
    <w:p w14:paraId="175178E4" w14:textId="77777777" w:rsidR="000548E0" w:rsidRPr="005937E1" w:rsidRDefault="000548E0" w:rsidP="000548E0">
      <w:pPr>
        <w:jc w:val="both"/>
        <w:rPr>
          <w:rFonts w:ascii="Arial" w:hAnsi="Arial" w:cs="Arial"/>
          <w:lang w:val="en-US"/>
        </w:rPr>
      </w:pPr>
    </w:p>
    <w:p w14:paraId="2996AE7F" w14:textId="12321C24" w:rsidR="000548E0" w:rsidRPr="007A7344" w:rsidRDefault="000548E0" w:rsidP="005937E1">
      <w:pPr>
        <w:jc w:val="both"/>
        <w:rPr>
          <w:rFonts w:ascii="Arial" w:hAnsi="Arial" w:cs="Arial"/>
          <w:sz w:val="24"/>
          <w:szCs w:val="24"/>
        </w:rPr>
      </w:pPr>
      <w:r w:rsidRPr="007A7344">
        <w:rPr>
          <w:rFonts w:ascii="Arial" w:hAnsi="Arial" w:cs="Arial"/>
          <w:sz w:val="24"/>
          <w:szCs w:val="24"/>
          <w:lang w:val="en-US"/>
        </w:rPr>
        <w:t xml:space="preserve">The </w:t>
      </w:r>
      <w:r w:rsidR="00010A85" w:rsidRPr="007A7344">
        <w:rPr>
          <w:rFonts w:ascii="Arial" w:hAnsi="Arial" w:cs="Arial"/>
          <w:sz w:val="24"/>
          <w:szCs w:val="24"/>
          <w:lang w:val="en-US"/>
        </w:rPr>
        <w:t>Supplier</w:t>
      </w:r>
      <w:r w:rsidRPr="007A7344">
        <w:rPr>
          <w:rFonts w:ascii="Arial" w:hAnsi="Arial" w:cs="Arial"/>
          <w:sz w:val="24"/>
          <w:szCs w:val="24"/>
          <w:lang w:val="en-US"/>
        </w:rPr>
        <w:t xml:space="preserve"> will develop, </w:t>
      </w:r>
      <w:proofErr w:type="gramStart"/>
      <w:r w:rsidRPr="007A7344">
        <w:rPr>
          <w:rFonts w:ascii="Arial" w:hAnsi="Arial" w:cs="Arial"/>
          <w:sz w:val="24"/>
          <w:szCs w:val="24"/>
          <w:lang w:val="en-US"/>
        </w:rPr>
        <w:t>implement</w:t>
      </w:r>
      <w:proofErr w:type="gramEnd"/>
      <w:r w:rsidRPr="007A7344">
        <w:rPr>
          <w:rFonts w:ascii="Arial" w:hAnsi="Arial" w:cs="Arial"/>
          <w:sz w:val="24"/>
          <w:szCs w:val="24"/>
          <w:lang w:val="en-US"/>
        </w:rPr>
        <w:t xml:space="preserve"> and maintain an action plan to promote the </w:t>
      </w:r>
      <w:r w:rsidRPr="007A7344">
        <w:rPr>
          <w:rFonts w:ascii="Arial" w:hAnsi="Arial" w:cs="Arial"/>
          <w:color w:val="000000"/>
          <w:sz w:val="24"/>
          <w:szCs w:val="24"/>
        </w:rPr>
        <w:t>inclusion of social enterprises</w:t>
      </w:r>
      <w:r w:rsidRPr="007A7344">
        <w:rPr>
          <w:rStyle w:val="FootnoteReference"/>
          <w:rFonts w:ascii="Arial" w:hAnsi="Arial" w:cs="Arial"/>
          <w:color w:val="000000"/>
          <w:sz w:val="24"/>
          <w:szCs w:val="24"/>
        </w:rPr>
        <w:footnoteReference w:customMarkFollows="1" w:id="4"/>
        <w:t>[1]</w:t>
      </w:r>
      <w:r w:rsidRPr="007A7344">
        <w:rPr>
          <w:rFonts w:ascii="Arial" w:hAnsi="Arial" w:cs="Arial"/>
          <w:color w:val="000000"/>
          <w:sz w:val="24"/>
          <w:szCs w:val="24"/>
        </w:rPr>
        <w:t xml:space="preserve"> or micro businesses in relation to any sub-contracting or other business opportunities available as a result of this </w:t>
      </w:r>
      <w:r w:rsidR="007A7344">
        <w:rPr>
          <w:rFonts w:ascii="Arial" w:hAnsi="Arial" w:cs="Arial"/>
          <w:color w:val="000000"/>
          <w:sz w:val="24"/>
          <w:szCs w:val="24"/>
        </w:rPr>
        <w:t>c</w:t>
      </w:r>
      <w:r w:rsidRPr="007A7344">
        <w:rPr>
          <w:rFonts w:ascii="Arial" w:hAnsi="Arial" w:cs="Arial"/>
          <w:color w:val="000000"/>
          <w:sz w:val="24"/>
          <w:szCs w:val="24"/>
        </w:rPr>
        <w:t xml:space="preserve">ontract. </w:t>
      </w:r>
      <w:r w:rsidRPr="007A7344">
        <w:rPr>
          <w:rFonts w:ascii="Arial" w:hAnsi="Arial" w:cs="Arial"/>
          <w:sz w:val="24"/>
          <w:szCs w:val="24"/>
          <w:lang w:eastAsia="en-GB"/>
        </w:rPr>
        <w:t xml:space="preserve">This should be </w:t>
      </w:r>
      <w:r w:rsidRPr="007A7344">
        <w:rPr>
          <w:rFonts w:ascii="Arial" w:hAnsi="Arial" w:cs="Arial"/>
          <w:sz w:val="24"/>
          <w:szCs w:val="24"/>
          <w:lang w:eastAsia="en-GB"/>
        </w:rPr>
        <w:lastRenderedPageBreak/>
        <w:t xml:space="preserve">provided within </w:t>
      </w:r>
      <w:r w:rsidRPr="007A7344">
        <w:rPr>
          <w:rFonts w:ascii="Arial" w:hAnsi="Arial" w:cs="Arial"/>
          <w:sz w:val="24"/>
          <w:szCs w:val="24"/>
        </w:rPr>
        <w:t>60</w:t>
      </w:r>
      <w:r w:rsidRPr="007A7344">
        <w:rPr>
          <w:rFonts w:ascii="Arial" w:hAnsi="Arial" w:cs="Arial"/>
          <w:sz w:val="24"/>
          <w:szCs w:val="24"/>
          <w:lang w:eastAsia="en-GB"/>
        </w:rPr>
        <w:t xml:space="preserve"> days of award of the </w:t>
      </w:r>
      <w:r w:rsidR="007A7344">
        <w:rPr>
          <w:rFonts w:ascii="Arial" w:hAnsi="Arial" w:cs="Arial"/>
          <w:sz w:val="24"/>
          <w:szCs w:val="24"/>
          <w:lang w:val="en-US"/>
        </w:rPr>
        <w:t>c</w:t>
      </w:r>
      <w:r w:rsidRPr="007A7344">
        <w:rPr>
          <w:rFonts w:ascii="Arial" w:hAnsi="Arial" w:cs="Arial"/>
          <w:sz w:val="24"/>
          <w:szCs w:val="24"/>
          <w:lang w:val="en-US"/>
        </w:rPr>
        <w:t>ontract</w:t>
      </w:r>
      <w:r w:rsidRPr="007A7344">
        <w:rPr>
          <w:rFonts w:ascii="Arial" w:hAnsi="Arial" w:cs="Arial"/>
          <w:sz w:val="24"/>
          <w:szCs w:val="24"/>
          <w:lang w:eastAsia="en-GB"/>
        </w:rPr>
        <w:t xml:space="preserve"> and </w:t>
      </w:r>
      <w:r w:rsidRPr="007A7344">
        <w:rPr>
          <w:rFonts w:ascii="Arial" w:hAnsi="Arial" w:cs="Arial"/>
          <w:sz w:val="24"/>
          <w:szCs w:val="24"/>
        </w:rPr>
        <w:t xml:space="preserve">must at least include and address among other things the </w:t>
      </w:r>
      <w:r w:rsidR="00010A85" w:rsidRPr="007A7344">
        <w:rPr>
          <w:rFonts w:ascii="Arial" w:hAnsi="Arial" w:cs="Arial"/>
          <w:sz w:val="24"/>
          <w:szCs w:val="24"/>
        </w:rPr>
        <w:t>Supplier</w:t>
      </w:r>
      <w:r w:rsidRPr="007A7344">
        <w:rPr>
          <w:rFonts w:ascii="Arial" w:hAnsi="Arial" w:cs="Arial"/>
          <w:sz w:val="24"/>
          <w:szCs w:val="24"/>
        </w:rPr>
        <w:t>’s actions to:</w:t>
      </w:r>
    </w:p>
    <w:p w14:paraId="14B1041F" w14:textId="17603EA4" w:rsidR="000548E0" w:rsidRPr="007A7344" w:rsidRDefault="000548E0" w:rsidP="000548E0">
      <w:pPr>
        <w:pStyle w:val="ListParagraph"/>
        <w:numPr>
          <w:ilvl w:val="0"/>
          <w:numId w:val="37"/>
        </w:numPr>
        <w:spacing w:after="0"/>
        <w:jc w:val="both"/>
        <w:rPr>
          <w:rFonts w:ascii="Arial" w:hAnsi="Arial" w:cs="Arial"/>
          <w:sz w:val="24"/>
          <w:szCs w:val="24"/>
          <w:lang w:val="en-US"/>
        </w:rPr>
      </w:pPr>
      <w:r w:rsidRPr="007A7344">
        <w:rPr>
          <w:rFonts w:ascii="Arial" w:hAnsi="Arial" w:cs="Arial"/>
          <w:sz w:val="24"/>
          <w:szCs w:val="24"/>
          <w:lang w:val="en-US"/>
        </w:rPr>
        <w:t xml:space="preserve">Understand the capability and capacity of micro </w:t>
      </w:r>
      <w:r w:rsidR="001224D0" w:rsidRPr="007A7344">
        <w:rPr>
          <w:rFonts w:ascii="Arial" w:hAnsi="Arial" w:cs="Arial"/>
          <w:sz w:val="24"/>
          <w:szCs w:val="24"/>
          <w:lang w:val="en-US"/>
        </w:rPr>
        <w:t>businesses</w:t>
      </w:r>
      <w:r w:rsidRPr="007A7344">
        <w:rPr>
          <w:rFonts w:ascii="Arial" w:hAnsi="Arial" w:cs="Arial"/>
          <w:sz w:val="24"/>
          <w:szCs w:val="24"/>
          <w:lang w:val="en-US"/>
        </w:rPr>
        <w:t xml:space="preserve"> and social enterprises to deliver </w:t>
      </w:r>
      <w:r w:rsidRPr="007A7344">
        <w:rPr>
          <w:rFonts w:ascii="Arial" w:hAnsi="Arial" w:cs="Arial"/>
          <w:color w:val="000000"/>
          <w:sz w:val="24"/>
          <w:szCs w:val="24"/>
          <w:lang w:val="en-US"/>
        </w:rPr>
        <w:t xml:space="preserve">any sub-contracting or other business opportunities available as a result of this </w:t>
      </w:r>
      <w:proofErr w:type="gramStart"/>
      <w:r w:rsidR="007A7344">
        <w:rPr>
          <w:rFonts w:ascii="Arial" w:hAnsi="Arial" w:cs="Arial"/>
          <w:color w:val="000000"/>
          <w:sz w:val="24"/>
          <w:szCs w:val="24"/>
          <w:lang w:val="en-US"/>
        </w:rPr>
        <w:t>c</w:t>
      </w:r>
      <w:r w:rsidRPr="007A7344">
        <w:rPr>
          <w:rFonts w:ascii="Arial" w:hAnsi="Arial" w:cs="Arial"/>
          <w:color w:val="000000"/>
          <w:sz w:val="24"/>
          <w:szCs w:val="24"/>
          <w:lang w:val="en-US"/>
        </w:rPr>
        <w:t>ontract;</w:t>
      </w:r>
      <w:proofErr w:type="gramEnd"/>
    </w:p>
    <w:p w14:paraId="65F7E5C3" w14:textId="4BE2F650" w:rsidR="000548E0" w:rsidRPr="007A7344" w:rsidRDefault="000548E0" w:rsidP="000548E0">
      <w:pPr>
        <w:pStyle w:val="ListParagraph"/>
        <w:numPr>
          <w:ilvl w:val="0"/>
          <w:numId w:val="37"/>
        </w:numPr>
        <w:spacing w:after="0"/>
        <w:jc w:val="both"/>
        <w:rPr>
          <w:rFonts w:ascii="Arial" w:hAnsi="Arial" w:cs="Arial"/>
          <w:sz w:val="24"/>
          <w:szCs w:val="24"/>
          <w:lang w:val="en-US"/>
        </w:rPr>
      </w:pPr>
      <w:r w:rsidRPr="007A7344">
        <w:rPr>
          <w:rFonts w:ascii="Arial" w:hAnsi="Arial" w:cs="Arial"/>
          <w:sz w:val="24"/>
          <w:szCs w:val="24"/>
          <w:lang w:val="en-US"/>
        </w:rPr>
        <w:t xml:space="preserve">Promote supply chain opportunities on the </w:t>
      </w:r>
      <w:r w:rsidR="007A7344">
        <w:rPr>
          <w:rFonts w:ascii="Arial" w:hAnsi="Arial" w:cs="Arial"/>
          <w:sz w:val="24"/>
          <w:szCs w:val="24"/>
          <w:lang w:val="en-US"/>
        </w:rPr>
        <w:t>c</w:t>
      </w:r>
      <w:r w:rsidRPr="007A7344">
        <w:rPr>
          <w:rFonts w:ascii="Arial" w:hAnsi="Arial" w:cs="Arial"/>
          <w:sz w:val="24"/>
          <w:szCs w:val="24"/>
          <w:lang w:val="en-US"/>
        </w:rPr>
        <w:t xml:space="preserve">ontract to micro </w:t>
      </w:r>
      <w:r w:rsidR="001224D0" w:rsidRPr="007A7344">
        <w:rPr>
          <w:rFonts w:ascii="Arial" w:hAnsi="Arial" w:cs="Arial"/>
          <w:sz w:val="24"/>
          <w:szCs w:val="24"/>
          <w:lang w:val="en-US"/>
        </w:rPr>
        <w:t>businesses</w:t>
      </w:r>
      <w:r w:rsidRPr="007A7344">
        <w:rPr>
          <w:rFonts w:ascii="Arial" w:hAnsi="Arial" w:cs="Arial"/>
          <w:sz w:val="24"/>
          <w:szCs w:val="24"/>
          <w:lang w:val="en-US"/>
        </w:rPr>
        <w:t xml:space="preserve"> and social enterprises (e.g. meet the buyer events, pre-market engagement activities, awareness raising by guidance or events of how to tender effectively for supply chain opportunities) </w:t>
      </w:r>
    </w:p>
    <w:p w14:paraId="72365522" w14:textId="26188B71" w:rsidR="000548E0" w:rsidRPr="007A7344" w:rsidRDefault="000548E0" w:rsidP="000548E0">
      <w:pPr>
        <w:pStyle w:val="ListParagraph"/>
        <w:numPr>
          <w:ilvl w:val="0"/>
          <w:numId w:val="37"/>
        </w:numPr>
        <w:spacing w:after="0"/>
        <w:jc w:val="both"/>
        <w:rPr>
          <w:rFonts w:ascii="Arial" w:hAnsi="Arial" w:cs="Arial"/>
          <w:sz w:val="24"/>
          <w:szCs w:val="24"/>
          <w:lang w:val="en-US"/>
        </w:rPr>
      </w:pPr>
      <w:r w:rsidRPr="007A7344">
        <w:rPr>
          <w:rFonts w:ascii="Arial" w:hAnsi="Arial" w:cs="Arial"/>
          <w:sz w:val="24"/>
          <w:szCs w:val="24"/>
          <w:lang w:val="en-US"/>
        </w:rPr>
        <w:t xml:space="preserve">Advertise supply chain opportunities openly to ensure they are accessible to micro </w:t>
      </w:r>
      <w:r w:rsidR="001224D0" w:rsidRPr="007A7344">
        <w:rPr>
          <w:rFonts w:ascii="Arial" w:hAnsi="Arial" w:cs="Arial"/>
          <w:sz w:val="24"/>
          <w:szCs w:val="24"/>
          <w:lang w:val="en-US"/>
        </w:rPr>
        <w:t>businesses</w:t>
      </w:r>
      <w:r w:rsidRPr="007A7344">
        <w:rPr>
          <w:rFonts w:ascii="Arial" w:hAnsi="Arial" w:cs="Arial"/>
          <w:sz w:val="24"/>
          <w:szCs w:val="24"/>
          <w:lang w:val="en-US"/>
        </w:rPr>
        <w:t xml:space="preserve"> and social </w:t>
      </w:r>
      <w:proofErr w:type="gramStart"/>
      <w:r w:rsidRPr="007A7344">
        <w:rPr>
          <w:rFonts w:ascii="Arial" w:hAnsi="Arial" w:cs="Arial"/>
          <w:sz w:val="24"/>
          <w:szCs w:val="24"/>
          <w:lang w:val="en-US"/>
        </w:rPr>
        <w:t>enterprises;</w:t>
      </w:r>
      <w:proofErr w:type="gramEnd"/>
    </w:p>
    <w:p w14:paraId="296CFDC0" w14:textId="0002271A" w:rsidR="000548E0" w:rsidRPr="007A7344" w:rsidRDefault="000548E0" w:rsidP="000548E0">
      <w:pPr>
        <w:pStyle w:val="ListParagraph"/>
        <w:numPr>
          <w:ilvl w:val="0"/>
          <w:numId w:val="37"/>
        </w:numPr>
        <w:spacing w:after="0"/>
        <w:jc w:val="both"/>
        <w:rPr>
          <w:rFonts w:ascii="Arial" w:hAnsi="Arial" w:cs="Arial"/>
          <w:sz w:val="24"/>
          <w:szCs w:val="24"/>
          <w:lang w:val="en-US"/>
        </w:rPr>
      </w:pPr>
      <w:r w:rsidRPr="007A7344">
        <w:rPr>
          <w:rFonts w:ascii="Arial" w:hAnsi="Arial" w:cs="Arial"/>
          <w:sz w:val="24"/>
          <w:szCs w:val="24"/>
          <w:lang w:val="en-US"/>
        </w:rPr>
        <w:t xml:space="preserve">Structure the supply chain selection process in a way that ensures fairness (e.g. anti-corruption) and encourages participation by a diverse range of micro </w:t>
      </w:r>
      <w:r w:rsidR="001224D0" w:rsidRPr="007A7344">
        <w:rPr>
          <w:rFonts w:ascii="Arial" w:hAnsi="Arial" w:cs="Arial"/>
          <w:sz w:val="24"/>
          <w:szCs w:val="24"/>
          <w:lang w:val="en-US"/>
        </w:rPr>
        <w:t>businesses</w:t>
      </w:r>
      <w:r w:rsidRPr="007A7344">
        <w:rPr>
          <w:rFonts w:ascii="Arial" w:hAnsi="Arial" w:cs="Arial"/>
          <w:sz w:val="24"/>
          <w:szCs w:val="24"/>
          <w:lang w:val="en-US"/>
        </w:rPr>
        <w:t xml:space="preserve"> and social </w:t>
      </w:r>
      <w:proofErr w:type="gramStart"/>
      <w:r w:rsidRPr="007A7344">
        <w:rPr>
          <w:rFonts w:ascii="Arial" w:hAnsi="Arial" w:cs="Arial"/>
          <w:sz w:val="24"/>
          <w:szCs w:val="24"/>
          <w:lang w:val="en-US"/>
        </w:rPr>
        <w:t>enterprises;</w:t>
      </w:r>
      <w:proofErr w:type="gramEnd"/>
    </w:p>
    <w:p w14:paraId="554F8717" w14:textId="2E5735CE" w:rsidR="000548E0" w:rsidRPr="007A7344" w:rsidRDefault="000548E0" w:rsidP="000548E0">
      <w:pPr>
        <w:pStyle w:val="ListParagraph"/>
        <w:numPr>
          <w:ilvl w:val="0"/>
          <w:numId w:val="37"/>
        </w:numPr>
        <w:spacing w:after="0"/>
        <w:jc w:val="both"/>
        <w:rPr>
          <w:rFonts w:ascii="Arial" w:hAnsi="Arial" w:cs="Arial"/>
          <w:sz w:val="24"/>
          <w:szCs w:val="24"/>
          <w:lang w:val="en-US"/>
        </w:rPr>
      </w:pPr>
      <w:r w:rsidRPr="007A7344">
        <w:rPr>
          <w:rFonts w:ascii="Arial" w:hAnsi="Arial" w:cs="Arial"/>
          <w:sz w:val="24"/>
          <w:szCs w:val="24"/>
          <w:lang w:val="en-US"/>
        </w:rPr>
        <w:t xml:space="preserve">Ensure prompt payment of micro </w:t>
      </w:r>
      <w:r w:rsidR="001224D0" w:rsidRPr="007A7344">
        <w:rPr>
          <w:rFonts w:ascii="Arial" w:hAnsi="Arial" w:cs="Arial"/>
          <w:sz w:val="24"/>
          <w:szCs w:val="24"/>
          <w:lang w:val="en-US"/>
        </w:rPr>
        <w:t>businesses</w:t>
      </w:r>
      <w:r w:rsidRPr="007A7344">
        <w:rPr>
          <w:rFonts w:ascii="Arial" w:hAnsi="Arial" w:cs="Arial"/>
          <w:sz w:val="24"/>
          <w:szCs w:val="24"/>
          <w:lang w:val="en-US"/>
        </w:rPr>
        <w:t xml:space="preserve"> or social enterprises included within the supply chain on this </w:t>
      </w:r>
      <w:r w:rsidR="007A7344">
        <w:rPr>
          <w:rFonts w:ascii="Arial" w:hAnsi="Arial" w:cs="Arial"/>
          <w:sz w:val="24"/>
          <w:szCs w:val="24"/>
          <w:lang w:val="en-US"/>
        </w:rPr>
        <w:t>c</w:t>
      </w:r>
      <w:r w:rsidRPr="007A7344">
        <w:rPr>
          <w:rFonts w:ascii="Arial" w:hAnsi="Arial" w:cs="Arial"/>
          <w:sz w:val="24"/>
          <w:szCs w:val="24"/>
          <w:lang w:val="en-US"/>
        </w:rPr>
        <w:t xml:space="preserve">ontract and appropriate commercial </w:t>
      </w:r>
      <w:proofErr w:type="gramStart"/>
      <w:r w:rsidRPr="007A7344">
        <w:rPr>
          <w:rFonts w:ascii="Arial" w:hAnsi="Arial" w:cs="Arial"/>
          <w:sz w:val="24"/>
          <w:szCs w:val="24"/>
          <w:lang w:val="en-US"/>
        </w:rPr>
        <w:t>arrangements;</w:t>
      </w:r>
      <w:proofErr w:type="gramEnd"/>
      <w:r w:rsidRPr="007A7344">
        <w:rPr>
          <w:rFonts w:ascii="Arial" w:hAnsi="Arial" w:cs="Arial"/>
          <w:sz w:val="24"/>
          <w:szCs w:val="24"/>
          <w:lang w:val="en-US"/>
        </w:rPr>
        <w:t xml:space="preserve"> </w:t>
      </w:r>
    </w:p>
    <w:p w14:paraId="66FE5D1D" w14:textId="77777777" w:rsidR="000548E0" w:rsidRPr="007A7344" w:rsidRDefault="000548E0" w:rsidP="000548E0">
      <w:pPr>
        <w:pStyle w:val="ListParagraph"/>
        <w:numPr>
          <w:ilvl w:val="0"/>
          <w:numId w:val="37"/>
        </w:numPr>
        <w:spacing w:after="0"/>
        <w:jc w:val="both"/>
        <w:rPr>
          <w:rFonts w:ascii="Arial" w:hAnsi="Arial" w:cs="Arial"/>
          <w:sz w:val="24"/>
          <w:szCs w:val="24"/>
          <w:lang w:val="en-US"/>
        </w:rPr>
      </w:pPr>
      <w:r w:rsidRPr="007A7344">
        <w:rPr>
          <w:rFonts w:ascii="Arial" w:hAnsi="Arial" w:cs="Arial"/>
          <w:sz w:val="24"/>
          <w:szCs w:val="24"/>
          <w:lang w:val="en-US"/>
        </w:rPr>
        <w:t>Increase supply chain resilience and capacity; and</w:t>
      </w:r>
    </w:p>
    <w:p w14:paraId="561698F4" w14:textId="40936DF9" w:rsidR="007A7344" w:rsidRDefault="000548E0" w:rsidP="007C6105">
      <w:pPr>
        <w:pStyle w:val="ListParagraph"/>
        <w:numPr>
          <w:ilvl w:val="0"/>
          <w:numId w:val="37"/>
        </w:numPr>
        <w:spacing w:after="0"/>
        <w:jc w:val="both"/>
        <w:rPr>
          <w:rFonts w:ascii="Arial" w:hAnsi="Arial" w:cs="Arial"/>
          <w:sz w:val="24"/>
          <w:szCs w:val="24"/>
          <w:lang w:val="en-US"/>
        </w:rPr>
      </w:pPr>
      <w:r w:rsidRPr="007A7344">
        <w:rPr>
          <w:rFonts w:ascii="Arial" w:hAnsi="Arial" w:cs="Arial"/>
          <w:sz w:val="24"/>
          <w:szCs w:val="24"/>
          <w:lang w:val="en-US"/>
        </w:rPr>
        <w:t xml:space="preserve">Seek feedback from micro </w:t>
      </w:r>
      <w:r w:rsidR="001224D0" w:rsidRPr="007A7344">
        <w:rPr>
          <w:rFonts w:ascii="Arial" w:hAnsi="Arial" w:cs="Arial"/>
          <w:sz w:val="24"/>
          <w:szCs w:val="24"/>
          <w:lang w:val="en-US"/>
        </w:rPr>
        <w:t>businesses</w:t>
      </w:r>
      <w:r w:rsidRPr="007A7344">
        <w:rPr>
          <w:rFonts w:ascii="Arial" w:hAnsi="Arial" w:cs="Arial"/>
          <w:sz w:val="24"/>
          <w:szCs w:val="24"/>
          <w:lang w:val="en-US"/>
        </w:rPr>
        <w:t xml:space="preserve"> and social enterprises on the effectiveness of the action plan and to </w:t>
      </w:r>
      <w:proofErr w:type="spellStart"/>
      <w:r w:rsidRPr="007A7344">
        <w:rPr>
          <w:rFonts w:ascii="Arial" w:hAnsi="Arial" w:cs="Arial"/>
          <w:sz w:val="24"/>
          <w:szCs w:val="24"/>
          <w:lang w:val="en-US"/>
        </w:rPr>
        <w:t>utilise</w:t>
      </w:r>
      <w:proofErr w:type="spellEnd"/>
      <w:r w:rsidRPr="007A7344">
        <w:rPr>
          <w:rFonts w:ascii="Arial" w:hAnsi="Arial" w:cs="Arial"/>
          <w:sz w:val="24"/>
          <w:szCs w:val="24"/>
          <w:lang w:val="en-US"/>
        </w:rPr>
        <w:t xml:space="preserve"> results to improve outcomes.</w:t>
      </w:r>
    </w:p>
    <w:p w14:paraId="47B2EB2E" w14:textId="77777777" w:rsidR="00463C38" w:rsidRDefault="00463C38" w:rsidP="007A7344">
      <w:pPr>
        <w:jc w:val="both"/>
        <w:rPr>
          <w:rFonts w:ascii="Arial" w:hAnsi="Arial" w:cs="Arial"/>
          <w:sz w:val="24"/>
          <w:szCs w:val="24"/>
          <w:lang w:val="en-US"/>
        </w:rPr>
      </w:pPr>
      <w:bookmarkStart w:id="62" w:name="_Hlk140589926"/>
    </w:p>
    <w:p w14:paraId="77566B31" w14:textId="18491B8F" w:rsidR="007A7344" w:rsidRPr="007A7344" w:rsidRDefault="007A7344" w:rsidP="007A7344">
      <w:pPr>
        <w:jc w:val="both"/>
        <w:rPr>
          <w:rFonts w:ascii="Arial" w:hAnsi="Arial" w:cs="Arial"/>
          <w:sz w:val="24"/>
          <w:szCs w:val="24"/>
          <w:lang w:val="en-US"/>
        </w:rPr>
      </w:pPr>
      <w:r w:rsidRPr="007A7344">
        <w:rPr>
          <w:rFonts w:ascii="Arial" w:hAnsi="Arial" w:cs="Arial"/>
          <w:sz w:val="24"/>
          <w:szCs w:val="24"/>
          <w:lang w:val="en-US"/>
        </w:rPr>
        <w:t>The Action Plan must identify:</w:t>
      </w:r>
    </w:p>
    <w:p w14:paraId="495B34AE" w14:textId="74C85D53" w:rsidR="007A7344" w:rsidRPr="007A7344" w:rsidRDefault="007A7344" w:rsidP="007A7344">
      <w:pPr>
        <w:pStyle w:val="ListParagraph"/>
        <w:numPr>
          <w:ilvl w:val="0"/>
          <w:numId w:val="41"/>
        </w:numPr>
        <w:jc w:val="both"/>
        <w:rPr>
          <w:rFonts w:ascii="Arial" w:hAnsi="Arial" w:cs="Arial"/>
          <w:sz w:val="24"/>
          <w:szCs w:val="24"/>
          <w:lang w:val="en-US"/>
        </w:rPr>
      </w:pPr>
      <w:r w:rsidRPr="007A7344">
        <w:rPr>
          <w:rFonts w:ascii="Arial" w:hAnsi="Arial" w:cs="Arial"/>
          <w:sz w:val="24"/>
          <w:szCs w:val="24"/>
          <w:lang w:val="en-US"/>
        </w:rPr>
        <w:t xml:space="preserve">the specific initiatives that will be delivered </w:t>
      </w:r>
      <w:r>
        <w:rPr>
          <w:rFonts w:ascii="Arial" w:hAnsi="Arial" w:cs="Arial"/>
          <w:sz w:val="24"/>
          <w:szCs w:val="24"/>
          <w:lang w:val="en-US"/>
        </w:rPr>
        <w:t xml:space="preserve">to </w:t>
      </w:r>
      <w:r>
        <w:rPr>
          <w:rFonts w:ascii="Arial" w:eastAsia="Times New Roman" w:hAnsi="Arial" w:cs="Arial"/>
          <w:sz w:val="24"/>
          <w:szCs w:val="24"/>
        </w:rPr>
        <w:t>p</w:t>
      </w:r>
      <w:r w:rsidRPr="007A7344">
        <w:rPr>
          <w:rFonts w:ascii="Arial" w:eastAsia="Times New Roman" w:hAnsi="Arial" w:cs="Arial"/>
          <w:sz w:val="24"/>
          <w:szCs w:val="24"/>
        </w:rPr>
        <w:t>romote inclusion of Social Enterprises and Micro Businesses in the contract’s supply chain</w:t>
      </w:r>
      <w:r>
        <w:rPr>
          <w:rFonts w:ascii="Arial" w:eastAsia="Times New Roman" w:hAnsi="Arial" w:cs="Arial"/>
          <w:sz w:val="24"/>
          <w:szCs w:val="24"/>
        </w:rPr>
        <w:t xml:space="preserve"> </w:t>
      </w:r>
      <w:r w:rsidRPr="007A7344">
        <w:rPr>
          <w:rFonts w:ascii="Arial" w:hAnsi="Arial" w:cs="Arial"/>
          <w:sz w:val="24"/>
          <w:szCs w:val="24"/>
          <w:lang w:val="en-US"/>
        </w:rPr>
        <w:t>including a</w:t>
      </w:r>
      <w:r>
        <w:rPr>
          <w:rFonts w:ascii="Arial" w:hAnsi="Arial" w:cs="Arial"/>
          <w:sz w:val="24"/>
          <w:szCs w:val="24"/>
          <w:lang w:val="en-US"/>
        </w:rPr>
        <w:t>ny</w:t>
      </w:r>
      <w:r w:rsidRPr="007A7344">
        <w:rPr>
          <w:rFonts w:ascii="Arial" w:hAnsi="Arial" w:cs="Arial"/>
          <w:sz w:val="24"/>
          <w:szCs w:val="24"/>
          <w:lang w:val="en-US"/>
        </w:rPr>
        <w:t xml:space="preserve"> relevant </w:t>
      </w:r>
      <w:proofErr w:type="gramStart"/>
      <w:r w:rsidRPr="007A7344">
        <w:rPr>
          <w:rFonts w:ascii="Arial" w:hAnsi="Arial" w:cs="Arial"/>
          <w:sz w:val="24"/>
          <w:szCs w:val="24"/>
          <w:lang w:val="en-US"/>
        </w:rPr>
        <w:t>targets</w:t>
      </w:r>
      <w:r>
        <w:rPr>
          <w:rFonts w:ascii="Arial" w:hAnsi="Arial" w:cs="Arial"/>
          <w:sz w:val="24"/>
          <w:szCs w:val="24"/>
          <w:lang w:val="en-US"/>
        </w:rPr>
        <w:t>;</w:t>
      </w:r>
      <w:proofErr w:type="gramEnd"/>
      <w:r>
        <w:rPr>
          <w:rFonts w:ascii="Arial" w:hAnsi="Arial" w:cs="Arial"/>
          <w:sz w:val="24"/>
          <w:szCs w:val="24"/>
          <w:lang w:val="en-US"/>
        </w:rPr>
        <w:t xml:space="preserve"> </w:t>
      </w:r>
    </w:p>
    <w:p w14:paraId="4B00D70B" w14:textId="3B88D8B1" w:rsidR="007A7344" w:rsidRPr="007A7344" w:rsidRDefault="007A7344" w:rsidP="007A7344">
      <w:pPr>
        <w:pStyle w:val="ListParagraph"/>
        <w:numPr>
          <w:ilvl w:val="0"/>
          <w:numId w:val="41"/>
        </w:numPr>
        <w:jc w:val="both"/>
        <w:rPr>
          <w:rFonts w:ascii="Arial" w:hAnsi="Arial" w:cs="Arial"/>
          <w:sz w:val="24"/>
          <w:szCs w:val="24"/>
          <w:lang w:val="en-US"/>
        </w:rPr>
      </w:pPr>
      <w:r w:rsidRPr="007A7344">
        <w:rPr>
          <w:rFonts w:ascii="Arial" w:hAnsi="Arial" w:cs="Arial"/>
          <w:sz w:val="24"/>
          <w:szCs w:val="24"/>
          <w:lang w:val="en-US"/>
        </w:rPr>
        <w:t>timeframe for each initiative</w:t>
      </w:r>
      <w:r>
        <w:rPr>
          <w:rFonts w:ascii="Arial" w:hAnsi="Arial" w:cs="Arial"/>
          <w:sz w:val="24"/>
          <w:szCs w:val="24"/>
          <w:lang w:val="en-US"/>
        </w:rPr>
        <w:t xml:space="preserve">; and </w:t>
      </w:r>
    </w:p>
    <w:p w14:paraId="2C4FDD93" w14:textId="71DA24A9" w:rsidR="007A7344" w:rsidRDefault="007A7344" w:rsidP="007C6105">
      <w:pPr>
        <w:pStyle w:val="ListParagraph"/>
        <w:numPr>
          <w:ilvl w:val="0"/>
          <w:numId w:val="41"/>
        </w:numPr>
        <w:jc w:val="both"/>
        <w:rPr>
          <w:rFonts w:ascii="Arial" w:hAnsi="Arial" w:cs="Arial"/>
          <w:sz w:val="24"/>
          <w:szCs w:val="24"/>
          <w:lang w:val="en-US"/>
        </w:rPr>
      </w:pPr>
      <w:r>
        <w:rPr>
          <w:rFonts w:ascii="Arial" w:hAnsi="Arial" w:cs="Arial"/>
          <w:sz w:val="24"/>
          <w:szCs w:val="24"/>
          <w:lang w:val="en-US"/>
        </w:rPr>
        <w:t>r</w:t>
      </w:r>
      <w:r w:rsidRPr="007A7344">
        <w:rPr>
          <w:rFonts w:ascii="Arial" w:hAnsi="Arial" w:cs="Arial"/>
          <w:sz w:val="24"/>
          <w:szCs w:val="24"/>
          <w:lang w:val="en-US"/>
        </w:rPr>
        <w:t>esources allocated to the delivery of each initiative including overall ownership</w:t>
      </w:r>
      <w:r>
        <w:rPr>
          <w:rFonts w:ascii="Arial" w:hAnsi="Arial" w:cs="Arial"/>
          <w:sz w:val="24"/>
          <w:szCs w:val="24"/>
          <w:lang w:val="en-US"/>
        </w:rPr>
        <w:t>.</w:t>
      </w:r>
      <w:bookmarkEnd w:id="62"/>
    </w:p>
    <w:p w14:paraId="5D81066F" w14:textId="77777777" w:rsidR="00463C38" w:rsidRPr="00463C38" w:rsidRDefault="00463C38" w:rsidP="00463C38">
      <w:pPr>
        <w:pStyle w:val="ListParagraph"/>
        <w:jc w:val="both"/>
        <w:rPr>
          <w:rFonts w:ascii="Arial" w:hAnsi="Arial" w:cs="Arial"/>
          <w:sz w:val="24"/>
          <w:szCs w:val="24"/>
          <w:lang w:val="en-US"/>
        </w:rPr>
      </w:pPr>
    </w:p>
    <w:p w14:paraId="45F5D8B0" w14:textId="676336C7" w:rsidR="00CB25F3" w:rsidRPr="00337F5C" w:rsidRDefault="000548E0" w:rsidP="007C6105">
      <w:pPr>
        <w:rPr>
          <w:rFonts w:ascii="Arial" w:hAnsi="Arial" w:cs="Arial"/>
          <w:color w:val="000000" w:themeColor="text1"/>
          <w:sz w:val="24"/>
          <w:szCs w:val="24"/>
        </w:rPr>
      </w:pPr>
      <w:r w:rsidRPr="007A7344">
        <w:rPr>
          <w:rFonts w:ascii="Arial" w:hAnsi="Arial" w:cs="Arial"/>
          <w:sz w:val="24"/>
          <w:szCs w:val="24"/>
          <w:lang w:val="en-US"/>
        </w:rPr>
        <w:t xml:space="preserve">At end of year review meetings, the </w:t>
      </w:r>
      <w:r w:rsidR="00010A85">
        <w:rPr>
          <w:rFonts w:ascii="Arial" w:hAnsi="Arial" w:cs="Arial"/>
          <w:sz w:val="24"/>
          <w:szCs w:val="24"/>
          <w:lang w:val="en-US"/>
        </w:rPr>
        <w:t>Supplier</w:t>
      </w:r>
      <w:r w:rsidRPr="007A7344">
        <w:rPr>
          <w:rFonts w:ascii="Arial" w:hAnsi="Arial" w:cs="Arial"/>
          <w:sz w:val="24"/>
          <w:szCs w:val="24"/>
          <w:lang w:val="en-US"/>
        </w:rPr>
        <w:t xml:space="preserve"> will submit an annual progress report to the </w:t>
      </w:r>
      <w:r w:rsidR="00010A85">
        <w:rPr>
          <w:rFonts w:ascii="Arial" w:hAnsi="Arial" w:cs="Arial"/>
          <w:sz w:val="24"/>
          <w:szCs w:val="24"/>
          <w:lang w:val="en-US"/>
        </w:rPr>
        <w:t>Authority</w:t>
      </w:r>
      <w:r w:rsidRPr="007A7344">
        <w:rPr>
          <w:rFonts w:ascii="Arial" w:hAnsi="Arial" w:cs="Arial"/>
          <w:sz w:val="24"/>
          <w:szCs w:val="24"/>
          <w:lang w:val="en-US"/>
        </w:rPr>
        <w:t xml:space="preserve">, detailing the progress made in relation to the action plan and setting out the quarterly actions for the year ahead. The report shall be in writing and shall </w:t>
      </w:r>
      <w:r w:rsidRPr="007A7344">
        <w:rPr>
          <w:rFonts w:ascii="Arial" w:hAnsi="Arial" w:cs="Arial"/>
          <w:sz w:val="24"/>
          <w:szCs w:val="24"/>
          <w:lang w:val="en-US"/>
        </w:rPr>
        <w:lastRenderedPageBreak/>
        <w:t xml:space="preserve">detail the steps taken by the </w:t>
      </w:r>
      <w:r w:rsidR="00010A85">
        <w:rPr>
          <w:rFonts w:ascii="Arial" w:hAnsi="Arial" w:cs="Arial"/>
          <w:sz w:val="24"/>
          <w:szCs w:val="24"/>
          <w:lang w:val="en-US"/>
        </w:rPr>
        <w:t>Supplier</w:t>
      </w:r>
      <w:r w:rsidRPr="007A7344">
        <w:rPr>
          <w:rFonts w:ascii="Arial" w:hAnsi="Arial" w:cs="Arial"/>
          <w:sz w:val="24"/>
          <w:szCs w:val="24"/>
          <w:lang w:val="en-US"/>
        </w:rPr>
        <w:t xml:space="preserve"> and its subcontractors (if any) to implement the</w:t>
      </w:r>
      <w:r w:rsidR="001224D0" w:rsidRPr="007A7344">
        <w:rPr>
          <w:rFonts w:ascii="Arial" w:hAnsi="Arial" w:cs="Arial"/>
          <w:sz w:val="24"/>
          <w:szCs w:val="24"/>
          <w:lang w:val="en-US"/>
        </w:rPr>
        <w:t xml:space="preserve"> Action Plan to </w:t>
      </w:r>
      <w:r w:rsidR="00010A85">
        <w:rPr>
          <w:rFonts w:ascii="Arial" w:eastAsia="Times New Roman" w:hAnsi="Arial" w:cs="Arial"/>
          <w:bCs/>
          <w:sz w:val="24"/>
          <w:szCs w:val="24"/>
        </w:rPr>
        <w:t>p</w:t>
      </w:r>
      <w:r w:rsidR="001224D0" w:rsidRPr="007A7344">
        <w:rPr>
          <w:rFonts w:ascii="Arial" w:eastAsia="Times New Roman" w:hAnsi="Arial" w:cs="Arial"/>
          <w:bCs/>
          <w:sz w:val="24"/>
          <w:szCs w:val="24"/>
        </w:rPr>
        <w:t>romote the inclusion of Social Enterprises</w:t>
      </w:r>
      <w:r w:rsidR="001224D0" w:rsidRPr="007A7344">
        <w:rPr>
          <w:rFonts w:ascii="Arial" w:eastAsia="Times New Roman" w:hAnsi="Arial" w:cs="Arial"/>
          <w:b/>
          <w:bCs/>
          <w:sz w:val="24"/>
          <w:szCs w:val="24"/>
        </w:rPr>
        <w:t xml:space="preserve"> </w:t>
      </w:r>
      <w:r w:rsidR="001224D0" w:rsidRPr="007A7344">
        <w:rPr>
          <w:rFonts w:ascii="Arial" w:eastAsia="Times New Roman" w:hAnsi="Arial" w:cs="Arial"/>
          <w:sz w:val="24"/>
          <w:szCs w:val="24"/>
        </w:rPr>
        <w:t>and</w:t>
      </w:r>
      <w:r w:rsidR="001224D0" w:rsidRPr="007A7344">
        <w:rPr>
          <w:rFonts w:ascii="Arial" w:eastAsia="Times New Roman" w:hAnsi="Arial" w:cs="Arial"/>
          <w:b/>
          <w:bCs/>
          <w:sz w:val="24"/>
          <w:szCs w:val="24"/>
        </w:rPr>
        <w:t xml:space="preserve"> </w:t>
      </w:r>
      <w:r w:rsidR="001224D0" w:rsidRPr="007A7344">
        <w:rPr>
          <w:rFonts w:ascii="Arial" w:eastAsia="Times New Roman" w:hAnsi="Arial" w:cs="Arial"/>
          <w:sz w:val="24"/>
          <w:szCs w:val="24"/>
        </w:rPr>
        <w:t>Micro Businesses</w:t>
      </w:r>
      <w:r w:rsidR="001224D0" w:rsidRPr="007A7344">
        <w:rPr>
          <w:rFonts w:ascii="Arial" w:eastAsia="Times New Roman" w:hAnsi="Arial" w:cs="Arial"/>
          <w:bCs/>
          <w:sz w:val="24"/>
          <w:szCs w:val="24"/>
        </w:rPr>
        <w:t xml:space="preserve"> in the contract’s supply chain</w:t>
      </w:r>
      <w:r w:rsidRPr="007A7344">
        <w:rPr>
          <w:rFonts w:ascii="Arial" w:hAnsi="Arial" w:cs="Arial"/>
          <w:sz w:val="24"/>
          <w:szCs w:val="24"/>
          <w:lang w:val="en-US"/>
        </w:rPr>
        <w:t xml:space="preserve">.  The </w:t>
      </w:r>
      <w:r w:rsidR="001224D0" w:rsidRPr="007A7344">
        <w:rPr>
          <w:rFonts w:ascii="Arial" w:hAnsi="Arial" w:cs="Arial"/>
          <w:sz w:val="24"/>
          <w:szCs w:val="24"/>
          <w:lang w:val="en-US"/>
        </w:rPr>
        <w:t>Authority</w:t>
      </w:r>
      <w:r w:rsidRPr="007A7344">
        <w:rPr>
          <w:rFonts w:ascii="Arial" w:hAnsi="Arial" w:cs="Arial"/>
          <w:sz w:val="24"/>
          <w:szCs w:val="24"/>
          <w:lang w:val="en-US"/>
        </w:rPr>
        <w:t xml:space="preserve"> reserves the right to request an updated progress report at interims throughout the Contract.</w:t>
      </w:r>
    </w:p>
    <w:p w14:paraId="7DFA9D61" w14:textId="77777777" w:rsidR="007C6105" w:rsidRPr="00337F5C" w:rsidRDefault="007C6105" w:rsidP="007C6105">
      <w:pPr>
        <w:pStyle w:val="Heading2"/>
        <w:rPr>
          <w:rFonts w:ascii="Arial" w:hAnsi="Arial" w:cs="Arial"/>
          <w:sz w:val="24"/>
          <w:szCs w:val="24"/>
        </w:rPr>
      </w:pPr>
      <w:r w:rsidRPr="00337F5C">
        <w:rPr>
          <w:rFonts w:ascii="Arial" w:hAnsi="Arial" w:cs="Arial"/>
          <w:sz w:val="24"/>
          <w:szCs w:val="24"/>
        </w:rPr>
        <w:t>X.0</w:t>
      </w:r>
      <w:r w:rsidRPr="00337F5C">
        <w:rPr>
          <w:rFonts w:ascii="Arial" w:hAnsi="Arial" w:cs="Arial"/>
          <w:sz w:val="24"/>
          <w:szCs w:val="24"/>
        </w:rPr>
        <w:tab/>
        <w:t>Business development and knowledge sharing</w:t>
      </w:r>
    </w:p>
    <w:p w14:paraId="12749E22" w14:textId="77777777" w:rsidR="007C6105" w:rsidRPr="00337F5C" w:rsidRDefault="007C6105" w:rsidP="007C6105">
      <w:pPr>
        <w:rPr>
          <w:rFonts w:ascii="Arial" w:hAnsi="Arial" w:cs="Arial"/>
          <w:sz w:val="24"/>
          <w:szCs w:val="24"/>
        </w:rPr>
      </w:pPr>
      <w:r w:rsidRPr="00337F5C">
        <w:rPr>
          <w:rFonts w:ascii="Arial" w:hAnsi="Arial" w:cs="Arial"/>
          <w:sz w:val="24"/>
          <w:szCs w:val="24"/>
        </w:rPr>
        <w:t xml:space="preserve">The </w:t>
      </w:r>
      <w:r>
        <w:rPr>
          <w:rFonts w:ascii="Arial" w:hAnsi="Arial" w:cs="Arial"/>
          <w:sz w:val="24"/>
          <w:szCs w:val="24"/>
        </w:rPr>
        <w:t>Supplier</w:t>
      </w:r>
      <w:r w:rsidRPr="00337F5C">
        <w:rPr>
          <w:rFonts w:ascii="Arial" w:hAnsi="Arial" w:cs="Arial"/>
          <w:sz w:val="24"/>
          <w:szCs w:val="24"/>
        </w:rPr>
        <w:t xml:space="preserve"> will deliver skilled advice in an area related to the contract to:</w:t>
      </w:r>
    </w:p>
    <w:p w14:paraId="1EE336A0" w14:textId="77777777" w:rsidR="007C6105" w:rsidRPr="00337F5C" w:rsidRDefault="007C6105" w:rsidP="00755C86">
      <w:pPr>
        <w:pStyle w:val="ListParagraph"/>
        <w:numPr>
          <w:ilvl w:val="0"/>
          <w:numId w:val="10"/>
        </w:numPr>
        <w:rPr>
          <w:rFonts w:ascii="Arial" w:hAnsi="Arial" w:cs="Arial"/>
          <w:sz w:val="24"/>
          <w:szCs w:val="24"/>
        </w:rPr>
      </w:pPr>
      <w:commentRangeStart w:id="63"/>
      <w:r w:rsidRPr="00337F5C">
        <w:rPr>
          <w:rFonts w:ascii="Arial" w:hAnsi="Arial" w:cs="Arial"/>
          <w:sz w:val="24"/>
          <w:szCs w:val="24"/>
        </w:rPr>
        <w:t xml:space="preserve">an </w:t>
      </w:r>
      <w:proofErr w:type="gramStart"/>
      <w:r w:rsidRPr="00337F5C">
        <w:rPr>
          <w:rFonts w:ascii="Arial" w:hAnsi="Arial" w:cs="Arial"/>
          <w:sz w:val="24"/>
          <w:szCs w:val="24"/>
        </w:rPr>
        <w:t>organisation/organisations</w:t>
      </w:r>
      <w:proofErr w:type="gramEnd"/>
      <w:r w:rsidRPr="00337F5C">
        <w:rPr>
          <w:rFonts w:ascii="Arial" w:hAnsi="Arial" w:cs="Arial"/>
          <w:sz w:val="24"/>
          <w:szCs w:val="24"/>
        </w:rPr>
        <w:t xml:space="preserve"> within the Voluntary, Community and Social Enterprise (VCSE) sector.</w:t>
      </w:r>
    </w:p>
    <w:p w14:paraId="0DB35B6A" w14:textId="289B0C17" w:rsidR="007C6105" w:rsidRPr="00337F5C" w:rsidRDefault="007C6105" w:rsidP="00755C86">
      <w:pPr>
        <w:pStyle w:val="ListParagraph"/>
        <w:numPr>
          <w:ilvl w:val="0"/>
          <w:numId w:val="10"/>
        </w:numPr>
        <w:rPr>
          <w:rFonts w:ascii="Arial" w:hAnsi="Arial" w:cs="Arial"/>
          <w:sz w:val="24"/>
          <w:szCs w:val="24"/>
        </w:rPr>
      </w:pPr>
      <w:bookmarkStart w:id="64" w:name="_Hlk99359394"/>
      <w:r w:rsidRPr="00337F5C">
        <w:rPr>
          <w:rFonts w:ascii="Arial" w:hAnsi="Arial" w:cs="Arial"/>
          <w:color w:val="000000" w:themeColor="text1"/>
          <w:sz w:val="24"/>
          <w:szCs w:val="24"/>
        </w:rPr>
        <w:t>micro businesses</w:t>
      </w:r>
      <w:commentRangeEnd w:id="63"/>
      <w:r w:rsidR="00C94E35">
        <w:rPr>
          <w:rStyle w:val="CommentReference"/>
        </w:rPr>
        <w:commentReference w:id="63"/>
      </w:r>
    </w:p>
    <w:bookmarkEnd w:id="64"/>
    <w:p w14:paraId="34C6A955" w14:textId="14609587" w:rsidR="007C6105" w:rsidRPr="00337F5C" w:rsidRDefault="007C6105" w:rsidP="007C6105">
      <w:pPr>
        <w:rPr>
          <w:rFonts w:ascii="Arial" w:hAnsi="Arial" w:cs="Arial"/>
          <w:sz w:val="24"/>
          <w:szCs w:val="24"/>
        </w:rPr>
      </w:pPr>
      <w:r w:rsidRPr="00337F5C">
        <w:rPr>
          <w:rFonts w:ascii="Arial" w:hAnsi="Arial" w:cs="Arial"/>
          <w:sz w:val="24"/>
          <w:szCs w:val="24"/>
        </w:rPr>
        <w:t xml:space="preserve">This may </w:t>
      </w:r>
      <w:proofErr w:type="gramStart"/>
      <w:r w:rsidRPr="00337F5C">
        <w:rPr>
          <w:rFonts w:ascii="Arial" w:hAnsi="Arial" w:cs="Arial"/>
          <w:sz w:val="24"/>
          <w:szCs w:val="24"/>
        </w:rPr>
        <w:t>include:</w:t>
      </w:r>
      <w:proofErr w:type="gramEnd"/>
      <w:r w:rsidRPr="00337F5C">
        <w:rPr>
          <w:rFonts w:ascii="Arial" w:hAnsi="Arial" w:cs="Arial"/>
          <w:sz w:val="24"/>
          <w:szCs w:val="24"/>
        </w:rPr>
        <w:t xml:space="preserve"> mentoring, training, advice or other professional voluntary services or equivalent initiatives as agreed with the Authority, at the Authority’s discretion. </w:t>
      </w:r>
      <w:r w:rsidR="001224D0" w:rsidRPr="007A7344">
        <w:rPr>
          <w:rStyle w:val="cf01"/>
          <w:rFonts w:ascii="Arial" w:hAnsi="Arial" w:cs="Arial"/>
          <w:b w:val="0"/>
          <w:bCs w:val="0"/>
          <w:sz w:val="24"/>
          <w:szCs w:val="24"/>
        </w:rPr>
        <w:t>Each skilled advice opportunity should be developed in collaboration with the relevant beneficiary organisation</w:t>
      </w:r>
      <w:r w:rsidR="001224D0" w:rsidRPr="00337F5C">
        <w:rPr>
          <w:rFonts w:ascii="Arial" w:hAnsi="Arial" w:cs="Arial"/>
          <w:sz w:val="24"/>
          <w:szCs w:val="24"/>
        </w:rPr>
        <w:t xml:space="preserve"> </w:t>
      </w:r>
      <w:r w:rsidRPr="00337F5C">
        <w:rPr>
          <w:rFonts w:ascii="Arial" w:hAnsi="Arial" w:cs="Arial"/>
          <w:sz w:val="24"/>
          <w:szCs w:val="24"/>
        </w:rPr>
        <w:t xml:space="preserve">The </w:t>
      </w:r>
      <w:r>
        <w:rPr>
          <w:rFonts w:ascii="Arial" w:hAnsi="Arial" w:cs="Arial"/>
          <w:sz w:val="24"/>
          <w:szCs w:val="24"/>
        </w:rPr>
        <w:t>Supplier</w:t>
      </w:r>
      <w:r w:rsidRPr="00337F5C">
        <w:rPr>
          <w:rFonts w:ascii="Arial" w:hAnsi="Arial" w:cs="Arial"/>
          <w:sz w:val="24"/>
          <w:szCs w:val="24"/>
        </w:rPr>
        <w:t xml:space="preserve"> shall agree the scope of activities with the Authority prior to delivery.</w:t>
      </w:r>
    </w:p>
    <w:p w14:paraId="445AE1B8" w14:textId="208604F4" w:rsidR="007C6105" w:rsidRPr="00337F5C" w:rsidRDefault="007C6105" w:rsidP="007C6105">
      <w:pPr>
        <w:rPr>
          <w:rFonts w:ascii="Arial" w:hAnsi="Arial" w:cs="Arial"/>
          <w:sz w:val="24"/>
          <w:szCs w:val="24"/>
        </w:rPr>
      </w:pPr>
      <w:r w:rsidRPr="00337F5C">
        <w:rPr>
          <w:rFonts w:ascii="Arial" w:hAnsi="Arial" w:cs="Arial"/>
          <w:sz w:val="24"/>
          <w:szCs w:val="24"/>
        </w:rPr>
        <w:t>Each skilled advice opportunity must be notified to one or more organisations registered on the Social Value Unit website (www.</w:t>
      </w:r>
      <w:r w:rsidR="00DF4D11">
        <w:rPr>
          <w:rFonts w:ascii="Arial" w:hAnsi="Arial" w:cs="Arial"/>
          <w:sz w:val="24"/>
          <w:szCs w:val="24"/>
        </w:rPr>
        <w:t>socialvaluen</w:t>
      </w:r>
      <w:r w:rsidR="00DF4D11" w:rsidRPr="00337F5C">
        <w:rPr>
          <w:rFonts w:ascii="Arial" w:hAnsi="Arial" w:cs="Arial"/>
          <w:sz w:val="24"/>
          <w:szCs w:val="24"/>
        </w:rPr>
        <w:t>i</w:t>
      </w:r>
      <w:r w:rsidRPr="00337F5C">
        <w:rPr>
          <w:rFonts w:ascii="Arial" w:hAnsi="Arial" w:cs="Arial"/>
          <w:sz w:val="24"/>
          <w:szCs w:val="24"/>
        </w:rPr>
        <w:t>.org/</w:t>
      </w:r>
      <w:r w:rsidR="00950DFF">
        <w:rPr>
          <w:rFonts w:ascii="Arial" w:hAnsi="Arial" w:cs="Arial"/>
          <w:sz w:val="24"/>
          <w:szCs w:val="24"/>
        </w:rPr>
        <w:t>contractors</w:t>
      </w:r>
      <w:r w:rsidRPr="00337F5C">
        <w:rPr>
          <w:rFonts w:ascii="Arial" w:hAnsi="Arial" w:cs="Arial"/>
          <w:sz w:val="24"/>
          <w:szCs w:val="24"/>
        </w:rPr>
        <w:t>/find-a-broker) and/or equivalent agencies named by or agreed with the Authority for this purpose.</w:t>
      </w:r>
    </w:p>
    <w:p w14:paraId="30D3231B" w14:textId="345C7261" w:rsidR="001224D0" w:rsidRPr="00CC1C75" w:rsidRDefault="001224D0" w:rsidP="001224D0">
      <w:pPr>
        <w:pStyle w:val="Heading2"/>
        <w:jc w:val="both"/>
        <w:rPr>
          <w:rFonts w:ascii="Arial" w:hAnsi="Arial" w:cs="Arial"/>
          <w:sz w:val="24"/>
          <w:szCs w:val="24"/>
        </w:rPr>
      </w:pPr>
      <w:r>
        <w:rPr>
          <w:rFonts w:ascii="Arial" w:hAnsi="Arial" w:cs="Arial"/>
          <w:sz w:val="24"/>
          <w:szCs w:val="24"/>
        </w:rPr>
        <w:t>X.</w:t>
      </w:r>
      <w:r w:rsidRPr="00CC1C75">
        <w:rPr>
          <w:rFonts w:ascii="Arial" w:hAnsi="Arial" w:cs="Arial"/>
          <w:sz w:val="24"/>
          <w:szCs w:val="24"/>
        </w:rPr>
        <w:t>0</w:t>
      </w:r>
      <w:r w:rsidRPr="00CC1C75">
        <w:rPr>
          <w:rFonts w:ascii="Arial" w:hAnsi="Arial" w:cs="Arial"/>
          <w:sz w:val="24"/>
          <w:szCs w:val="24"/>
        </w:rPr>
        <w:tab/>
        <w:t>Digital skills development and educational attainment</w:t>
      </w:r>
      <w:r>
        <w:rPr>
          <w:rFonts w:ascii="Arial" w:hAnsi="Arial" w:cs="Arial"/>
          <w:sz w:val="24"/>
          <w:szCs w:val="24"/>
        </w:rPr>
        <w:t xml:space="preserve"> for organisations within the Voluntary, Community and Social Enterprise Sector</w:t>
      </w:r>
    </w:p>
    <w:p w14:paraId="2EF68186" w14:textId="77777777" w:rsidR="001224D0" w:rsidRDefault="001224D0" w:rsidP="001224D0">
      <w:pPr>
        <w:jc w:val="both"/>
        <w:rPr>
          <w:rFonts w:ascii="Arial" w:hAnsi="Arial" w:cs="Arial"/>
          <w:sz w:val="24"/>
          <w:szCs w:val="24"/>
        </w:rPr>
      </w:pPr>
    </w:p>
    <w:p w14:paraId="41D3CCCB" w14:textId="3DD10154" w:rsidR="001224D0" w:rsidRDefault="001224D0" w:rsidP="001224D0">
      <w:pPr>
        <w:jc w:val="both"/>
        <w:rPr>
          <w:rFonts w:ascii="Arial" w:hAnsi="Arial" w:cs="Arial"/>
          <w:sz w:val="24"/>
          <w:szCs w:val="24"/>
        </w:rPr>
      </w:pPr>
      <w:r w:rsidRPr="00CC1C75">
        <w:rPr>
          <w:rFonts w:ascii="Arial" w:hAnsi="Arial" w:cs="Arial"/>
          <w:sz w:val="24"/>
          <w:szCs w:val="24"/>
        </w:rPr>
        <w:t xml:space="preserve">The delivery of digital skills development and educational attainment initiatives in areas related to the </w:t>
      </w:r>
      <w:r w:rsidR="00010A85">
        <w:rPr>
          <w:rFonts w:ascii="Arial" w:hAnsi="Arial" w:cs="Arial"/>
          <w:sz w:val="24"/>
          <w:szCs w:val="24"/>
        </w:rPr>
        <w:t>c</w:t>
      </w:r>
      <w:r w:rsidRPr="00CC1C75">
        <w:rPr>
          <w:rFonts w:ascii="Arial" w:hAnsi="Arial" w:cs="Arial"/>
          <w:sz w:val="24"/>
          <w:szCs w:val="24"/>
        </w:rPr>
        <w:t xml:space="preserve">ontract designed to enhance the digital capability </w:t>
      </w:r>
      <w:r w:rsidRPr="00EB17DD">
        <w:rPr>
          <w:rFonts w:ascii="Arial" w:hAnsi="Arial" w:cs="Arial"/>
          <w:sz w:val="24"/>
          <w:szCs w:val="24"/>
        </w:rPr>
        <w:t>of</w:t>
      </w:r>
      <w:r>
        <w:rPr>
          <w:rFonts w:ascii="Arial" w:hAnsi="Arial" w:cs="Arial"/>
          <w:sz w:val="24"/>
          <w:szCs w:val="24"/>
        </w:rPr>
        <w:t xml:space="preserve"> employees and / volunteers of organisations within the Voluntary, Community and Social Enterprise</w:t>
      </w:r>
      <w:r w:rsidR="00010A85">
        <w:rPr>
          <w:rFonts w:ascii="Arial" w:hAnsi="Arial" w:cs="Arial"/>
          <w:sz w:val="24"/>
          <w:szCs w:val="24"/>
        </w:rPr>
        <w:t xml:space="preserve"> (VCSE)</w:t>
      </w:r>
      <w:r>
        <w:rPr>
          <w:rFonts w:ascii="Arial" w:hAnsi="Arial" w:cs="Arial"/>
          <w:sz w:val="24"/>
          <w:szCs w:val="24"/>
        </w:rPr>
        <w:t xml:space="preserve"> sector.</w:t>
      </w:r>
    </w:p>
    <w:p w14:paraId="75645CC9" w14:textId="1DBA0A56" w:rsidR="001224D0" w:rsidRPr="00A12745" w:rsidRDefault="001224D0" w:rsidP="001224D0">
      <w:pPr>
        <w:jc w:val="both"/>
        <w:rPr>
          <w:rFonts w:ascii="Arial" w:eastAsiaTheme="majorEastAsia" w:hAnsi="Arial" w:cs="Arial"/>
          <w:sz w:val="24"/>
          <w:szCs w:val="24"/>
        </w:rPr>
      </w:pPr>
      <w:r>
        <w:rPr>
          <w:rFonts w:ascii="Arial" w:hAnsi="Arial" w:cs="Arial"/>
          <w:sz w:val="24"/>
          <w:szCs w:val="24"/>
        </w:rPr>
        <w:t xml:space="preserve">Activities may </w:t>
      </w:r>
      <w:proofErr w:type="gramStart"/>
      <w:r>
        <w:rPr>
          <w:rFonts w:ascii="Arial" w:hAnsi="Arial" w:cs="Arial"/>
          <w:sz w:val="24"/>
          <w:szCs w:val="24"/>
        </w:rPr>
        <w:t>include:</w:t>
      </w:r>
      <w:proofErr w:type="gramEnd"/>
      <w:r>
        <w:rPr>
          <w:rFonts w:ascii="Arial" w:hAnsi="Arial" w:cs="Arial"/>
          <w:sz w:val="24"/>
          <w:szCs w:val="24"/>
        </w:rPr>
        <w:t xml:space="preserve"> digital literacy training; training on specific digital technologies relevant to employee / volunteer duties; development of a digital skills audit to support the VCSE organisation to determine current levels of capability; development of training materials and delivery of training; </w:t>
      </w:r>
      <w:r w:rsidRPr="002A578A">
        <w:rPr>
          <w:rFonts w:ascii="Arial" w:hAnsi="Arial" w:cs="Arial"/>
          <w:sz w:val="24"/>
          <w:szCs w:val="24"/>
        </w:rPr>
        <w:t xml:space="preserve">or equivalent initiative as agreed with </w:t>
      </w:r>
      <w:r>
        <w:rPr>
          <w:rFonts w:ascii="Arial" w:hAnsi="Arial" w:cs="Arial"/>
          <w:sz w:val="24"/>
          <w:szCs w:val="24"/>
        </w:rPr>
        <w:t>the Authority</w:t>
      </w:r>
      <w:r w:rsidRPr="002A578A">
        <w:rPr>
          <w:rFonts w:ascii="Arial" w:hAnsi="Arial" w:cs="Arial"/>
          <w:sz w:val="24"/>
          <w:szCs w:val="24"/>
        </w:rPr>
        <w:t xml:space="preserve">, at </w:t>
      </w:r>
      <w:r>
        <w:rPr>
          <w:rFonts w:ascii="Arial" w:hAnsi="Arial" w:cs="Arial"/>
          <w:sz w:val="24"/>
          <w:szCs w:val="24"/>
        </w:rPr>
        <w:t>the Authority</w:t>
      </w:r>
      <w:r w:rsidRPr="002A578A">
        <w:rPr>
          <w:rFonts w:ascii="Arial" w:hAnsi="Arial" w:cs="Arial"/>
          <w:sz w:val="24"/>
          <w:szCs w:val="24"/>
        </w:rPr>
        <w:t xml:space="preserve">’s discretion. The </w:t>
      </w:r>
      <w:r>
        <w:rPr>
          <w:rFonts w:ascii="Arial" w:hAnsi="Arial" w:cs="Arial"/>
          <w:sz w:val="24"/>
          <w:szCs w:val="24"/>
        </w:rPr>
        <w:t>Supplier</w:t>
      </w:r>
      <w:r w:rsidRPr="002A578A">
        <w:rPr>
          <w:rFonts w:ascii="Arial" w:hAnsi="Arial" w:cs="Arial"/>
          <w:sz w:val="24"/>
          <w:szCs w:val="24"/>
        </w:rPr>
        <w:t xml:space="preserve"> shall agree the scope of activities with </w:t>
      </w:r>
      <w:r>
        <w:rPr>
          <w:rFonts w:ascii="Arial" w:hAnsi="Arial" w:cs="Arial"/>
          <w:sz w:val="24"/>
          <w:szCs w:val="24"/>
        </w:rPr>
        <w:t>the Authority</w:t>
      </w:r>
      <w:r w:rsidRPr="002A578A">
        <w:rPr>
          <w:rFonts w:ascii="Arial" w:hAnsi="Arial" w:cs="Arial"/>
          <w:sz w:val="24"/>
          <w:szCs w:val="24"/>
        </w:rPr>
        <w:t xml:space="preserve"> prior to delivery.</w:t>
      </w:r>
    </w:p>
    <w:p w14:paraId="26489171" w14:textId="63597712" w:rsidR="001224D0" w:rsidRDefault="001224D0" w:rsidP="001224D0">
      <w:pPr>
        <w:jc w:val="both"/>
        <w:rPr>
          <w:rFonts w:ascii="Arial" w:hAnsi="Arial" w:cs="Arial"/>
          <w:sz w:val="24"/>
          <w:szCs w:val="24"/>
        </w:rPr>
      </w:pPr>
      <w:r w:rsidRPr="002A578A">
        <w:rPr>
          <w:rFonts w:ascii="Arial" w:hAnsi="Arial" w:cs="Arial"/>
          <w:sz w:val="24"/>
          <w:szCs w:val="24"/>
        </w:rPr>
        <w:lastRenderedPageBreak/>
        <w:t>Each digital skills development and educational attainment initiative must be notified to one or more organisations registered on the Social Value website (</w:t>
      </w:r>
      <w:hyperlink r:id="rId46" w:history="1">
        <w:r w:rsidRPr="004722EA">
          <w:rPr>
            <w:rStyle w:val="Hyperlink"/>
            <w:rFonts w:ascii="Arial" w:hAnsi="Arial" w:cs="Arial"/>
            <w:sz w:val="24"/>
            <w:szCs w:val="24"/>
          </w:rPr>
          <w:t>www.socialvalueni.org/contractors/find-a-broker/</w:t>
        </w:r>
      </w:hyperlink>
      <w:r w:rsidRPr="002A578A">
        <w:rPr>
          <w:rFonts w:ascii="Arial" w:hAnsi="Arial" w:cs="Arial"/>
          <w:sz w:val="24"/>
          <w:szCs w:val="24"/>
        </w:rPr>
        <w:t xml:space="preserve">) and/or equivalent agencies named by or agreed with </w:t>
      </w:r>
      <w:r>
        <w:rPr>
          <w:rFonts w:ascii="Arial" w:hAnsi="Arial" w:cs="Arial"/>
          <w:sz w:val="24"/>
          <w:szCs w:val="24"/>
        </w:rPr>
        <w:t>the Authority</w:t>
      </w:r>
      <w:r w:rsidRPr="002A578A">
        <w:rPr>
          <w:rFonts w:ascii="Arial" w:hAnsi="Arial" w:cs="Arial"/>
          <w:sz w:val="24"/>
          <w:szCs w:val="24"/>
        </w:rPr>
        <w:t xml:space="preserve"> for this purpose.</w:t>
      </w:r>
    </w:p>
    <w:p w14:paraId="204D4AA6" w14:textId="77777777" w:rsidR="005937E1" w:rsidRDefault="005937E1" w:rsidP="001224D0">
      <w:pPr>
        <w:jc w:val="both"/>
        <w:rPr>
          <w:rFonts w:ascii="Arial" w:hAnsi="Arial" w:cs="Arial"/>
          <w:sz w:val="24"/>
          <w:szCs w:val="24"/>
        </w:rPr>
      </w:pPr>
    </w:p>
    <w:p w14:paraId="70A7A783" w14:textId="1C0992CA" w:rsidR="005937E1" w:rsidRPr="00354383" w:rsidRDefault="005937E1" w:rsidP="005937E1">
      <w:pPr>
        <w:pStyle w:val="Heading2"/>
        <w:ind w:left="720" w:hanging="720"/>
        <w:jc w:val="both"/>
        <w:rPr>
          <w:rFonts w:ascii="Arial" w:hAnsi="Arial" w:cs="Arial"/>
          <w:sz w:val="24"/>
          <w:szCs w:val="24"/>
        </w:rPr>
      </w:pPr>
      <w:r>
        <w:rPr>
          <w:rFonts w:ascii="Arial" w:hAnsi="Arial" w:cs="Arial"/>
          <w:sz w:val="24"/>
          <w:szCs w:val="24"/>
        </w:rPr>
        <w:t>X</w:t>
      </w:r>
      <w:r w:rsidRPr="00354383">
        <w:rPr>
          <w:rFonts w:ascii="Arial" w:hAnsi="Arial" w:cs="Arial"/>
          <w:sz w:val="24"/>
          <w:szCs w:val="24"/>
        </w:rPr>
        <w:t>.0</w:t>
      </w:r>
      <w:r w:rsidRPr="00354383">
        <w:rPr>
          <w:rFonts w:ascii="Arial" w:hAnsi="Arial" w:cs="Arial"/>
          <w:sz w:val="24"/>
          <w:szCs w:val="24"/>
        </w:rPr>
        <w:tab/>
      </w:r>
      <w:r>
        <w:rPr>
          <w:rFonts w:ascii="Arial" w:hAnsi="Arial" w:cs="Arial"/>
          <w:sz w:val="24"/>
          <w:szCs w:val="24"/>
        </w:rPr>
        <w:t>Donation</w:t>
      </w:r>
      <w:r w:rsidRPr="00354383">
        <w:rPr>
          <w:rFonts w:ascii="Arial" w:hAnsi="Arial" w:cs="Arial"/>
          <w:sz w:val="24"/>
          <w:szCs w:val="24"/>
        </w:rPr>
        <w:t xml:space="preserve"> of IT </w:t>
      </w:r>
      <w:r>
        <w:rPr>
          <w:rFonts w:ascii="Arial" w:hAnsi="Arial" w:cs="Arial"/>
          <w:sz w:val="24"/>
          <w:szCs w:val="24"/>
        </w:rPr>
        <w:t>software and / licences</w:t>
      </w:r>
      <w:r w:rsidRPr="00354383">
        <w:rPr>
          <w:rFonts w:ascii="Arial" w:hAnsi="Arial" w:cs="Arial"/>
          <w:sz w:val="24"/>
          <w:szCs w:val="24"/>
        </w:rPr>
        <w:t xml:space="preserve"> to support digital </w:t>
      </w:r>
      <w:r>
        <w:rPr>
          <w:rFonts w:ascii="Arial" w:hAnsi="Arial" w:cs="Arial"/>
          <w:sz w:val="24"/>
          <w:szCs w:val="24"/>
        </w:rPr>
        <w:t>capacity building within the Voluntary, Community and Social Enterprise Sector in Northern Ireland</w:t>
      </w:r>
    </w:p>
    <w:p w14:paraId="6AD2369C" w14:textId="77777777" w:rsidR="005937E1" w:rsidRDefault="005937E1" w:rsidP="005937E1">
      <w:pPr>
        <w:jc w:val="both"/>
        <w:rPr>
          <w:rFonts w:ascii="Arial" w:hAnsi="Arial" w:cs="Arial"/>
          <w:sz w:val="24"/>
          <w:szCs w:val="24"/>
        </w:rPr>
      </w:pPr>
    </w:p>
    <w:p w14:paraId="1D85FFC7" w14:textId="2551B81A" w:rsidR="005937E1" w:rsidRDefault="005937E1" w:rsidP="005937E1">
      <w:pPr>
        <w:jc w:val="both"/>
        <w:rPr>
          <w:rFonts w:ascii="Arial" w:hAnsi="Arial" w:cs="Arial"/>
          <w:sz w:val="24"/>
          <w:szCs w:val="24"/>
        </w:rPr>
      </w:pPr>
      <w:r w:rsidRPr="00817448">
        <w:rPr>
          <w:rFonts w:ascii="Arial" w:hAnsi="Arial" w:cs="Arial"/>
          <w:sz w:val="24"/>
          <w:szCs w:val="24"/>
        </w:rPr>
        <w:t xml:space="preserve">The donation of suitable IT software / licences required for operational and service delivery to an organisation(s) within the Voluntary, Community and Social </w:t>
      </w:r>
      <w:proofErr w:type="gramStart"/>
      <w:r w:rsidRPr="00817448">
        <w:rPr>
          <w:rFonts w:ascii="Arial" w:hAnsi="Arial" w:cs="Arial"/>
          <w:sz w:val="24"/>
          <w:szCs w:val="24"/>
        </w:rPr>
        <w:t xml:space="preserve">Enterprise </w:t>
      </w:r>
      <w:r>
        <w:rPr>
          <w:rFonts w:ascii="Arial" w:hAnsi="Arial" w:cs="Arial"/>
          <w:sz w:val="24"/>
          <w:szCs w:val="24"/>
        </w:rPr>
        <w:t xml:space="preserve"> (</w:t>
      </w:r>
      <w:proofErr w:type="gramEnd"/>
      <w:r>
        <w:rPr>
          <w:rFonts w:ascii="Arial" w:hAnsi="Arial" w:cs="Arial"/>
          <w:sz w:val="24"/>
          <w:szCs w:val="24"/>
        </w:rPr>
        <w:t xml:space="preserve">VCSE) </w:t>
      </w:r>
      <w:r w:rsidRPr="00817448">
        <w:rPr>
          <w:rFonts w:ascii="Arial" w:hAnsi="Arial" w:cs="Arial"/>
          <w:sz w:val="24"/>
          <w:szCs w:val="24"/>
        </w:rPr>
        <w:t>sector to support the digital</w:t>
      </w:r>
      <w:r>
        <w:rPr>
          <w:rFonts w:ascii="Arial" w:hAnsi="Arial" w:cs="Arial"/>
          <w:sz w:val="24"/>
          <w:szCs w:val="24"/>
        </w:rPr>
        <w:t xml:space="preserve"> capacity building</w:t>
      </w:r>
      <w:r w:rsidRPr="00817448">
        <w:rPr>
          <w:rFonts w:ascii="Arial" w:hAnsi="Arial" w:cs="Arial"/>
          <w:sz w:val="24"/>
          <w:szCs w:val="24"/>
        </w:rPr>
        <w:t xml:space="preserve"> of this sector. </w:t>
      </w:r>
    </w:p>
    <w:p w14:paraId="38B22792" w14:textId="5AE0ADDA" w:rsidR="005937E1" w:rsidRDefault="005937E1" w:rsidP="005937E1">
      <w:pPr>
        <w:jc w:val="both"/>
        <w:rPr>
          <w:rFonts w:ascii="Arial" w:hAnsi="Arial" w:cs="Arial"/>
          <w:sz w:val="24"/>
          <w:szCs w:val="24"/>
        </w:rPr>
      </w:pPr>
      <w:r>
        <w:rPr>
          <w:rFonts w:ascii="Arial" w:hAnsi="Arial" w:cs="Arial"/>
          <w:sz w:val="24"/>
          <w:szCs w:val="24"/>
        </w:rPr>
        <w:t xml:space="preserve">The Supplier must work collaboratively with the social value beneficiary to identify which IT software and / licences is relevant for their specific operational and service delivery. The </w:t>
      </w:r>
      <w:r w:rsidR="003A2313">
        <w:rPr>
          <w:rFonts w:ascii="Arial" w:hAnsi="Arial" w:cs="Arial"/>
          <w:sz w:val="24"/>
          <w:szCs w:val="24"/>
        </w:rPr>
        <w:t>Supplier</w:t>
      </w:r>
      <w:r>
        <w:rPr>
          <w:rFonts w:ascii="Arial" w:hAnsi="Arial" w:cs="Arial"/>
          <w:sz w:val="24"/>
          <w:szCs w:val="24"/>
        </w:rPr>
        <w:t xml:space="preserve"> must agree the scope of the donation(s) with the Authority prior to delivery.</w:t>
      </w:r>
    </w:p>
    <w:p w14:paraId="37421666" w14:textId="423948B3" w:rsidR="00512C6B" w:rsidRDefault="005937E1" w:rsidP="007C6105">
      <w:pPr>
        <w:pStyle w:val="Heading1"/>
        <w:rPr>
          <w:rFonts w:ascii="Arial" w:eastAsia="Times New Roman" w:hAnsi="Arial" w:cs="Arial"/>
          <w:sz w:val="24"/>
          <w:szCs w:val="24"/>
          <w:lang w:eastAsia="en-GB"/>
        </w:rPr>
      </w:pPr>
      <w:commentRangeStart w:id="65"/>
      <w:r w:rsidRPr="00222DA3">
        <w:rPr>
          <w:rFonts w:ascii="Arial" w:hAnsi="Arial" w:cs="Arial"/>
          <w:sz w:val="24"/>
          <w:szCs w:val="24"/>
          <w:highlight w:val="yellow"/>
        </w:rPr>
        <w:t xml:space="preserve">A maximum of XX% of the social value points required by the Contract may be delivered by providing </w:t>
      </w:r>
      <w:r>
        <w:rPr>
          <w:rFonts w:ascii="Arial" w:hAnsi="Arial" w:cs="Arial"/>
          <w:sz w:val="24"/>
          <w:szCs w:val="24"/>
          <w:highlight w:val="yellow"/>
        </w:rPr>
        <w:t>donation of IT software and / licences to</w:t>
      </w:r>
      <w:r w:rsidRPr="00222DA3">
        <w:rPr>
          <w:rFonts w:ascii="Arial" w:hAnsi="Arial" w:cs="Arial"/>
          <w:sz w:val="24"/>
          <w:szCs w:val="24"/>
          <w:highlight w:val="yellow"/>
        </w:rPr>
        <w:t xml:space="preserve"> suppo</w:t>
      </w:r>
      <w:r>
        <w:rPr>
          <w:rFonts w:ascii="Arial" w:hAnsi="Arial" w:cs="Arial"/>
          <w:sz w:val="24"/>
          <w:szCs w:val="24"/>
          <w:highlight w:val="yellow"/>
        </w:rPr>
        <w:t xml:space="preserve">rt digital capacity building within the VCSE sector </w:t>
      </w:r>
      <w:r w:rsidR="003C20D6" w:rsidRPr="00222DA3">
        <w:rPr>
          <w:rFonts w:ascii="Arial" w:hAnsi="Arial" w:cs="Arial"/>
          <w:sz w:val="24"/>
          <w:szCs w:val="24"/>
          <w:highlight w:val="yellow"/>
        </w:rPr>
        <w:t>in</w:t>
      </w:r>
      <w:r w:rsidRPr="00222DA3">
        <w:rPr>
          <w:rFonts w:ascii="Arial" w:hAnsi="Arial" w:cs="Arial"/>
          <w:sz w:val="24"/>
          <w:szCs w:val="24"/>
          <w:highlight w:val="yellow"/>
        </w:rPr>
        <w:t xml:space="preserve"> Northern Ireland. </w:t>
      </w:r>
      <w:commentRangeEnd w:id="65"/>
      <w:r w:rsidR="00AD5513">
        <w:rPr>
          <w:rStyle w:val="CommentReference"/>
        </w:rPr>
        <w:commentReference w:id="65"/>
      </w:r>
    </w:p>
    <w:p w14:paraId="19F18049" w14:textId="6931D194" w:rsidR="007C6105" w:rsidRPr="00337F5C" w:rsidRDefault="007C6105" w:rsidP="007C6105">
      <w:pPr>
        <w:pStyle w:val="Heading1"/>
        <w:rPr>
          <w:rFonts w:ascii="Arial" w:eastAsia="Times New Roman" w:hAnsi="Arial" w:cs="Arial"/>
          <w:sz w:val="24"/>
          <w:szCs w:val="24"/>
          <w:lang w:eastAsia="en-GB"/>
        </w:rPr>
      </w:pPr>
      <w:r w:rsidRPr="00337F5C">
        <w:rPr>
          <w:rFonts w:ascii="Arial" w:eastAsia="Times New Roman" w:hAnsi="Arial" w:cs="Arial"/>
          <w:sz w:val="24"/>
          <w:szCs w:val="24"/>
          <w:lang w:eastAsia="en-GB"/>
        </w:rPr>
        <w:t>THEME 2: BUILDING ETHICAL AND RESILIENT SUPPLY CHAINS</w:t>
      </w:r>
    </w:p>
    <w:p w14:paraId="60D32FFB" w14:textId="77777777" w:rsidR="007C6105" w:rsidRPr="00337F5C" w:rsidRDefault="007C6105" w:rsidP="007C6105">
      <w:pPr>
        <w:tabs>
          <w:tab w:val="left" w:pos="990"/>
        </w:tabs>
        <w:rPr>
          <w:rFonts w:ascii="Arial" w:hAnsi="Arial" w:cs="Arial"/>
          <w:sz w:val="24"/>
          <w:szCs w:val="24"/>
        </w:rPr>
      </w:pPr>
      <w:r w:rsidRPr="00337F5C">
        <w:rPr>
          <w:rFonts w:ascii="Arial" w:hAnsi="Arial" w:cs="Arial"/>
          <w:sz w:val="24"/>
          <w:szCs w:val="24"/>
        </w:rPr>
        <w:t xml:space="preserve">This theme aims to tackle employment inequality, reduce the risk of modern slavery and human rights abuses within the supply chain, and promote diverse and secure supply chains. </w:t>
      </w:r>
    </w:p>
    <w:p w14:paraId="20E4AA9E" w14:textId="77777777" w:rsidR="007C6105" w:rsidRPr="00337F5C" w:rsidRDefault="007C6105" w:rsidP="007C6105">
      <w:pPr>
        <w:pStyle w:val="Heading1"/>
        <w:rPr>
          <w:rFonts w:ascii="Arial" w:hAnsi="Arial" w:cs="Arial"/>
          <w:sz w:val="24"/>
          <w:szCs w:val="24"/>
        </w:rPr>
      </w:pPr>
      <w:r w:rsidRPr="00337F5C">
        <w:rPr>
          <w:rFonts w:ascii="Arial" w:eastAsia="Times New Roman" w:hAnsi="Arial" w:cs="Arial"/>
          <w:sz w:val="24"/>
          <w:szCs w:val="24"/>
          <w:lang w:eastAsia="en-GB"/>
        </w:rPr>
        <w:t xml:space="preserve">Indicator 2.1 </w:t>
      </w:r>
      <w:r w:rsidRPr="00337F5C">
        <w:rPr>
          <w:rFonts w:ascii="Arial" w:hAnsi="Arial" w:cs="Arial"/>
          <w:sz w:val="24"/>
          <w:szCs w:val="24"/>
        </w:rPr>
        <w:t xml:space="preserve">– Demonstrate action to promote collaboration and a fair and responsible approach to working throughout the supply </w:t>
      </w:r>
      <w:commentRangeStart w:id="66"/>
      <w:r w:rsidRPr="00337F5C">
        <w:rPr>
          <w:rFonts w:ascii="Arial" w:hAnsi="Arial" w:cs="Arial"/>
          <w:sz w:val="24"/>
          <w:szCs w:val="24"/>
        </w:rPr>
        <w:t>chain</w:t>
      </w:r>
      <w:commentRangeEnd w:id="66"/>
      <w:r w:rsidR="00131322">
        <w:rPr>
          <w:rStyle w:val="CommentReference"/>
          <w:rFonts w:eastAsiaTheme="minorHAnsi" w:cstheme="minorBidi"/>
          <w:b w:val="0"/>
        </w:rPr>
        <w:commentReference w:id="66"/>
      </w:r>
      <w:r w:rsidRPr="00337F5C">
        <w:rPr>
          <w:rFonts w:ascii="Arial" w:hAnsi="Arial" w:cs="Arial"/>
          <w:sz w:val="24"/>
          <w:szCs w:val="24"/>
        </w:rPr>
        <w:t xml:space="preserve"> </w:t>
      </w:r>
    </w:p>
    <w:p w14:paraId="7F724197" w14:textId="77777777" w:rsidR="007C6105" w:rsidRPr="00337F5C" w:rsidRDefault="007C6105" w:rsidP="007C6105">
      <w:pPr>
        <w:tabs>
          <w:tab w:val="left" w:pos="990"/>
        </w:tabs>
        <w:rPr>
          <w:rFonts w:ascii="Arial" w:hAnsi="Arial" w:cs="Arial"/>
          <w:color w:val="000000" w:themeColor="text1"/>
          <w:sz w:val="24"/>
          <w:szCs w:val="24"/>
        </w:rPr>
      </w:pPr>
    </w:p>
    <w:p w14:paraId="5D4B4806" w14:textId="2AA6D88A" w:rsidR="007C6105" w:rsidRPr="00337F5C" w:rsidRDefault="007C6105" w:rsidP="007C6105">
      <w:pPr>
        <w:pStyle w:val="Heading2"/>
        <w:rPr>
          <w:rFonts w:ascii="Arial" w:hAnsi="Arial" w:cs="Arial"/>
          <w:sz w:val="24"/>
          <w:szCs w:val="24"/>
        </w:rPr>
      </w:pPr>
      <w:r w:rsidRPr="00337F5C">
        <w:rPr>
          <w:rFonts w:ascii="Arial" w:hAnsi="Arial" w:cs="Arial"/>
          <w:sz w:val="24"/>
          <w:szCs w:val="24"/>
        </w:rPr>
        <w:lastRenderedPageBreak/>
        <w:t>X.0</w:t>
      </w:r>
      <w:r w:rsidRPr="00337F5C">
        <w:rPr>
          <w:rFonts w:ascii="Arial" w:hAnsi="Arial" w:cs="Arial"/>
          <w:sz w:val="24"/>
          <w:szCs w:val="24"/>
        </w:rPr>
        <w:tab/>
        <w:t xml:space="preserve">Fair Work </w:t>
      </w:r>
      <w:r w:rsidR="001B5DBC">
        <w:rPr>
          <w:rFonts w:ascii="Arial" w:hAnsi="Arial" w:cs="Arial"/>
          <w:sz w:val="24"/>
          <w:szCs w:val="24"/>
        </w:rPr>
        <w:t xml:space="preserve">Charter </w:t>
      </w:r>
    </w:p>
    <w:p w14:paraId="2C16E5EC" w14:textId="77777777" w:rsidR="007C6105" w:rsidRPr="00337F5C" w:rsidRDefault="007C6105" w:rsidP="007C6105">
      <w:pPr>
        <w:rPr>
          <w:rFonts w:ascii="Arial" w:hAnsi="Arial" w:cs="Arial"/>
          <w:sz w:val="24"/>
          <w:szCs w:val="24"/>
        </w:rPr>
      </w:pPr>
      <w:r w:rsidRPr="00337F5C">
        <w:rPr>
          <w:rFonts w:ascii="Arial" w:hAnsi="Arial" w:cs="Arial"/>
          <w:sz w:val="24"/>
          <w:szCs w:val="24"/>
        </w:rPr>
        <w:t>The New Decade, New Approach Deal emphasised the importance of access to good jobs, where workers have a voice that provides a level of autonomy, a decent income, security of tenure, satisfying work in the right quantities and decent working conditions. Creating good jobs and protecting workers’ rights impacts upon better health and wellbeing by tackling inequalities, building self-</w:t>
      </w:r>
      <w:proofErr w:type="gramStart"/>
      <w:r w:rsidRPr="00337F5C">
        <w:rPr>
          <w:rFonts w:ascii="Arial" w:hAnsi="Arial" w:cs="Arial"/>
          <w:sz w:val="24"/>
          <w:szCs w:val="24"/>
        </w:rPr>
        <w:t>efficacy</w:t>
      </w:r>
      <w:proofErr w:type="gramEnd"/>
      <w:r w:rsidRPr="00337F5C">
        <w:rPr>
          <w:rFonts w:ascii="Arial" w:hAnsi="Arial" w:cs="Arial"/>
          <w:sz w:val="24"/>
          <w:szCs w:val="24"/>
        </w:rPr>
        <w:t xml:space="preserve"> and combating poverty and also helps employers to attract and retain the talent they need to grow and thrive. </w:t>
      </w:r>
    </w:p>
    <w:p w14:paraId="057F5D1D" w14:textId="6EB8D234" w:rsidR="007C6105" w:rsidRPr="00337F5C" w:rsidRDefault="007C6105" w:rsidP="007C6105">
      <w:pPr>
        <w:rPr>
          <w:rFonts w:ascii="Arial" w:hAnsi="Arial" w:cs="Arial"/>
          <w:sz w:val="24"/>
          <w:szCs w:val="24"/>
        </w:rPr>
      </w:pPr>
      <w:r w:rsidRPr="00337F5C">
        <w:rPr>
          <w:rFonts w:ascii="Arial" w:hAnsi="Arial" w:cs="Arial"/>
          <w:sz w:val="24"/>
          <w:szCs w:val="24"/>
        </w:rPr>
        <w:t xml:space="preserve">The </w:t>
      </w:r>
      <w:r>
        <w:rPr>
          <w:rFonts w:ascii="Arial" w:hAnsi="Arial" w:cs="Arial"/>
          <w:sz w:val="24"/>
          <w:szCs w:val="24"/>
        </w:rPr>
        <w:t>Supplier</w:t>
      </w:r>
      <w:r w:rsidRPr="00337F5C">
        <w:rPr>
          <w:rFonts w:ascii="Arial" w:hAnsi="Arial" w:cs="Arial"/>
          <w:sz w:val="24"/>
          <w:szCs w:val="24"/>
        </w:rPr>
        <w:t xml:space="preserve"> will develop, </w:t>
      </w:r>
      <w:proofErr w:type="gramStart"/>
      <w:r w:rsidRPr="00337F5C">
        <w:rPr>
          <w:rFonts w:ascii="Arial" w:hAnsi="Arial" w:cs="Arial"/>
          <w:sz w:val="24"/>
          <w:szCs w:val="24"/>
        </w:rPr>
        <w:t>implement</w:t>
      </w:r>
      <w:proofErr w:type="gramEnd"/>
      <w:r w:rsidRPr="00337F5C">
        <w:rPr>
          <w:rFonts w:ascii="Arial" w:hAnsi="Arial" w:cs="Arial"/>
          <w:sz w:val="24"/>
          <w:szCs w:val="24"/>
        </w:rPr>
        <w:t xml:space="preserve"> and maintain a </w:t>
      </w:r>
      <w:r w:rsidR="00142FCA">
        <w:rPr>
          <w:rFonts w:ascii="Arial" w:hAnsi="Arial" w:cs="Arial"/>
          <w:sz w:val="24"/>
          <w:szCs w:val="24"/>
        </w:rPr>
        <w:t>F</w:t>
      </w:r>
      <w:r w:rsidRPr="00337F5C">
        <w:rPr>
          <w:rFonts w:ascii="Arial" w:hAnsi="Arial" w:cs="Arial"/>
          <w:sz w:val="24"/>
          <w:szCs w:val="24"/>
        </w:rPr>
        <w:t xml:space="preserve">air </w:t>
      </w:r>
      <w:r w:rsidR="00142FCA">
        <w:rPr>
          <w:rFonts w:ascii="Arial" w:hAnsi="Arial" w:cs="Arial"/>
          <w:sz w:val="24"/>
          <w:szCs w:val="24"/>
        </w:rPr>
        <w:t>W</w:t>
      </w:r>
      <w:r w:rsidRPr="00337F5C">
        <w:rPr>
          <w:rFonts w:ascii="Arial" w:hAnsi="Arial" w:cs="Arial"/>
          <w:sz w:val="24"/>
          <w:szCs w:val="24"/>
        </w:rPr>
        <w:t xml:space="preserve">ork </w:t>
      </w:r>
      <w:r w:rsidR="00142FCA">
        <w:rPr>
          <w:rFonts w:ascii="Arial" w:hAnsi="Arial" w:cs="Arial"/>
          <w:sz w:val="24"/>
          <w:szCs w:val="24"/>
        </w:rPr>
        <w:t>Charter</w:t>
      </w:r>
      <w:r w:rsidRPr="00337F5C">
        <w:rPr>
          <w:rFonts w:ascii="Arial" w:hAnsi="Arial" w:cs="Arial"/>
          <w:sz w:val="24"/>
          <w:szCs w:val="24"/>
        </w:rPr>
        <w:t xml:space="preserve"> in relation to this contract</w:t>
      </w:r>
      <w:r w:rsidR="001B5DBC">
        <w:rPr>
          <w:rFonts w:ascii="Arial" w:hAnsi="Arial" w:cs="Arial"/>
          <w:sz w:val="24"/>
          <w:szCs w:val="24"/>
        </w:rPr>
        <w:t>, including its supply chain,</w:t>
      </w:r>
      <w:r w:rsidRPr="00337F5C">
        <w:rPr>
          <w:rFonts w:ascii="Arial" w:hAnsi="Arial" w:cs="Arial"/>
          <w:sz w:val="24"/>
          <w:szCs w:val="24"/>
        </w:rPr>
        <w:t xml:space="preserve"> which demonstrates the </w:t>
      </w:r>
      <w:r>
        <w:rPr>
          <w:rFonts w:ascii="Arial" w:hAnsi="Arial" w:cs="Arial"/>
          <w:sz w:val="24"/>
          <w:szCs w:val="24"/>
        </w:rPr>
        <w:t>Supplier</w:t>
      </w:r>
      <w:r w:rsidRPr="00337F5C">
        <w:rPr>
          <w:rFonts w:ascii="Arial" w:hAnsi="Arial" w:cs="Arial"/>
          <w:sz w:val="24"/>
          <w:szCs w:val="24"/>
        </w:rPr>
        <w:t xml:space="preserve">’s commitment to ensuring that workers employed on this contract are treated fairly, humanely and equitably.  This should be submitted within </w:t>
      </w:r>
      <w:sdt>
        <w:sdtPr>
          <w:rPr>
            <w:rFonts w:ascii="Arial" w:hAnsi="Arial" w:cs="Arial"/>
            <w:sz w:val="24"/>
            <w:szCs w:val="24"/>
          </w:rPr>
          <w:alias w:val="insert number of days"/>
          <w:tag w:val="insert number of days"/>
          <w:id w:val="-1914925039"/>
          <w:placeholder>
            <w:docPart w:val="7FB67389DAAE4C04A43A57D9282D5B4A"/>
          </w:placeholder>
          <w:showingPlcHdr/>
        </w:sdtPr>
        <w:sdtContent>
          <w:r w:rsidRPr="00337F5C">
            <w:rPr>
              <w:rFonts w:ascii="Arial" w:hAnsi="Arial" w:cs="Arial"/>
              <w:color w:val="808080"/>
              <w:sz w:val="24"/>
              <w:szCs w:val="24"/>
            </w:rPr>
            <w:t>Click here to enter text.</w:t>
          </w:r>
        </w:sdtContent>
      </w:sdt>
      <w:r w:rsidRPr="00337F5C">
        <w:rPr>
          <w:rFonts w:ascii="Arial" w:hAnsi="Arial" w:cs="Arial"/>
          <w:sz w:val="24"/>
          <w:szCs w:val="24"/>
        </w:rPr>
        <w:t xml:space="preserve"> days of contract award. </w:t>
      </w:r>
    </w:p>
    <w:p w14:paraId="2AADE3DC" w14:textId="4F318B2A" w:rsidR="00142FCA" w:rsidRPr="00B91918" w:rsidRDefault="00142FCA" w:rsidP="00142FCA">
      <w:pPr>
        <w:rPr>
          <w:rFonts w:ascii="Arial" w:hAnsi="Arial" w:cs="Arial"/>
          <w:sz w:val="24"/>
          <w:szCs w:val="24"/>
        </w:rPr>
      </w:pPr>
      <w:r w:rsidRPr="00B91918">
        <w:rPr>
          <w:rFonts w:ascii="Arial" w:hAnsi="Arial" w:cs="Arial"/>
          <w:sz w:val="24"/>
          <w:szCs w:val="24"/>
        </w:rPr>
        <w:t xml:space="preserve">The Fair Work </w:t>
      </w:r>
      <w:r>
        <w:rPr>
          <w:rFonts w:ascii="Arial" w:hAnsi="Arial" w:cs="Arial"/>
          <w:sz w:val="24"/>
          <w:szCs w:val="24"/>
        </w:rPr>
        <w:t>C</w:t>
      </w:r>
      <w:r w:rsidRPr="00B91918">
        <w:rPr>
          <w:rFonts w:ascii="Arial" w:hAnsi="Arial" w:cs="Arial"/>
          <w:sz w:val="24"/>
          <w:szCs w:val="24"/>
        </w:rPr>
        <w:t xml:space="preserve">harter must at least include and address among other things, how the supplier will: </w:t>
      </w:r>
    </w:p>
    <w:p w14:paraId="6C0B2A56" w14:textId="77777777" w:rsidR="00142FCA" w:rsidRPr="00B91918" w:rsidRDefault="00142FCA" w:rsidP="00142FCA">
      <w:pPr>
        <w:pStyle w:val="ListParagraph"/>
        <w:numPr>
          <w:ilvl w:val="0"/>
          <w:numId w:val="11"/>
        </w:numPr>
        <w:rPr>
          <w:rFonts w:ascii="Arial" w:hAnsi="Arial" w:cs="Arial"/>
          <w:sz w:val="24"/>
          <w:szCs w:val="24"/>
        </w:rPr>
      </w:pPr>
      <w:r w:rsidRPr="00B91918">
        <w:rPr>
          <w:rFonts w:ascii="Arial" w:hAnsi="Arial" w:cs="Arial"/>
          <w:sz w:val="24"/>
          <w:szCs w:val="24"/>
        </w:rPr>
        <w:t>provide a decent standard of living and income:</w:t>
      </w:r>
    </w:p>
    <w:p w14:paraId="03642706" w14:textId="77777777" w:rsidR="00142FCA" w:rsidRPr="00B91918" w:rsidRDefault="00142FCA" w:rsidP="00142FCA">
      <w:pPr>
        <w:pStyle w:val="ListParagraph"/>
        <w:numPr>
          <w:ilvl w:val="0"/>
          <w:numId w:val="11"/>
        </w:numPr>
        <w:rPr>
          <w:rFonts w:ascii="Arial" w:hAnsi="Arial" w:cs="Arial"/>
          <w:sz w:val="24"/>
          <w:szCs w:val="24"/>
        </w:rPr>
      </w:pPr>
      <w:r w:rsidRPr="00B91918">
        <w:rPr>
          <w:rFonts w:ascii="Arial" w:hAnsi="Arial" w:cs="Arial"/>
          <w:sz w:val="24"/>
          <w:szCs w:val="24"/>
        </w:rPr>
        <w:t xml:space="preserve">offer security of contract, including </w:t>
      </w:r>
      <w:proofErr w:type="gramStart"/>
      <w:r w:rsidRPr="00B91918">
        <w:rPr>
          <w:rFonts w:ascii="Arial" w:hAnsi="Arial" w:cs="Arial"/>
          <w:sz w:val="24"/>
          <w:szCs w:val="24"/>
        </w:rPr>
        <w:t>hours;</w:t>
      </w:r>
      <w:proofErr w:type="gramEnd"/>
    </w:p>
    <w:p w14:paraId="3439B55F" w14:textId="77777777" w:rsidR="00142FCA" w:rsidRPr="00B91918" w:rsidRDefault="00142FCA" w:rsidP="00142FCA">
      <w:pPr>
        <w:pStyle w:val="ListParagraph"/>
        <w:numPr>
          <w:ilvl w:val="0"/>
          <w:numId w:val="11"/>
        </w:numPr>
        <w:rPr>
          <w:rFonts w:ascii="Arial" w:hAnsi="Arial" w:cs="Arial"/>
          <w:sz w:val="24"/>
          <w:szCs w:val="24"/>
        </w:rPr>
      </w:pPr>
      <w:r w:rsidRPr="00B91918">
        <w:rPr>
          <w:rFonts w:ascii="Arial" w:hAnsi="Arial" w:cs="Arial"/>
          <w:sz w:val="24"/>
          <w:szCs w:val="24"/>
        </w:rPr>
        <w:t xml:space="preserve">foster an environment where workers views are actively sought, listened to and can make a </w:t>
      </w:r>
      <w:proofErr w:type="gramStart"/>
      <w:r w:rsidRPr="00B91918">
        <w:rPr>
          <w:rFonts w:ascii="Arial" w:hAnsi="Arial" w:cs="Arial"/>
          <w:sz w:val="24"/>
          <w:szCs w:val="24"/>
        </w:rPr>
        <w:t>difference;</w:t>
      </w:r>
      <w:proofErr w:type="gramEnd"/>
    </w:p>
    <w:p w14:paraId="24EFCD16" w14:textId="77777777" w:rsidR="00142FCA" w:rsidRPr="00B91918" w:rsidRDefault="00142FCA" w:rsidP="00142FCA">
      <w:pPr>
        <w:pStyle w:val="ListParagraph"/>
        <w:numPr>
          <w:ilvl w:val="0"/>
          <w:numId w:val="11"/>
        </w:numPr>
        <w:rPr>
          <w:rFonts w:ascii="Arial" w:hAnsi="Arial" w:cs="Arial"/>
          <w:sz w:val="24"/>
          <w:szCs w:val="24"/>
        </w:rPr>
      </w:pPr>
      <w:r w:rsidRPr="00B91918">
        <w:rPr>
          <w:rFonts w:ascii="Arial" w:hAnsi="Arial" w:cs="Arial"/>
          <w:sz w:val="24"/>
          <w:szCs w:val="24"/>
        </w:rPr>
        <w:t xml:space="preserve">give opportunities for all to learn, develop and </w:t>
      </w:r>
      <w:proofErr w:type="gramStart"/>
      <w:r w:rsidRPr="00B91918">
        <w:rPr>
          <w:rFonts w:ascii="Arial" w:hAnsi="Arial" w:cs="Arial"/>
          <w:sz w:val="24"/>
          <w:szCs w:val="24"/>
        </w:rPr>
        <w:t>progress;</w:t>
      </w:r>
      <w:proofErr w:type="gramEnd"/>
    </w:p>
    <w:p w14:paraId="1E9B9B16" w14:textId="77777777" w:rsidR="00142FCA" w:rsidRPr="00A06082" w:rsidRDefault="00142FCA" w:rsidP="00142FCA">
      <w:pPr>
        <w:numPr>
          <w:ilvl w:val="0"/>
          <w:numId w:val="11"/>
        </w:numPr>
        <w:shd w:val="clear" w:color="auto" w:fill="FFFFFF"/>
        <w:spacing w:before="100" w:beforeAutospacing="1" w:after="120" w:line="240" w:lineRule="auto"/>
        <w:rPr>
          <w:rFonts w:ascii="Arial" w:eastAsia="Times New Roman" w:hAnsi="Arial" w:cs="Arial"/>
          <w:color w:val="333333"/>
          <w:sz w:val="24"/>
          <w:szCs w:val="24"/>
          <w:lang w:eastAsia="en-GB"/>
        </w:rPr>
      </w:pPr>
      <w:r w:rsidRPr="00A06082">
        <w:rPr>
          <w:rFonts w:ascii="Arial" w:eastAsia="Times New Roman" w:hAnsi="Arial" w:cs="Arial"/>
          <w:color w:val="333333"/>
          <w:sz w:val="24"/>
          <w:szCs w:val="24"/>
          <w:lang w:eastAsia="en-GB"/>
        </w:rPr>
        <w:t xml:space="preserve">create a healthy and safe environment, where individuals' wellbeing is actively </w:t>
      </w:r>
      <w:proofErr w:type="gramStart"/>
      <w:r w:rsidRPr="00A06082">
        <w:rPr>
          <w:rFonts w:ascii="Arial" w:eastAsia="Times New Roman" w:hAnsi="Arial" w:cs="Arial"/>
          <w:color w:val="333333"/>
          <w:sz w:val="24"/>
          <w:szCs w:val="24"/>
          <w:lang w:eastAsia="en-GB"/>
        </w:rPr>
        <w:t>supported;</w:t>
      </w:r>
      <w:proofErr w:type="gramEnd"/>
    </w:p>
    <w:p w14:paraId="52996984" w14:textId="77777777" w:rsidR="00142FCA" w:rsidRPr="00A06082" w:rsidRDefault="00142FCA" w:rsidP="00142FCA">
      <w:pPr>
        <w:numPr>
          <w:ilvl w:val="0"/>
          <w:numId w:val="11"/>
        </w:numPr>
        <w:shd w:val="clear" w:color="auto" w:fill="FFFFFF"/>
        <w:spacing w:before="100" w:beforeAutospacing="1" w:after="120" w:line="240" w:lineRule="auto"/>
        <w:rPr>
          <w:rFonts w:ascii="Arial" w:eastAsia="Times New Roman" w:hAnsi="Arial" w:cs="Arial"/>
          <w:color w:val="333333"/>
          <w:sz w:val="24"/>
          <w:szCs w:val="24"/>
          <w:lang w:eastAsia="en-GB"/>
        </w:rPr>
      </w:pPr>
      <w:r w:rsidRPr="00A06082">
        <w:rPr>
          <w:rFonts w:ascii="Arial" w:eastAsia="Times New Roman" w:hAnsi="Arial" w:cs="Arial"/>
          <w:color w:val="333333"/>
          <w:sz w:val="24"/>
          <w:szCs w:val="24"/>
          <w:lang w:eastAsia="en-GB"/>
        </w:rPr>
        <w:t>enable people to have a good work-life balance; and</w:t>
      </w:r>
    </w:p>
    <w:p w14:paraId="6271D494" w14:textId="037C4DCB" w:rsidR="00142FCA" w:rsidRPr="00A06082" w:rsidRDefault="00142FCA" w:rsidP="00142FCA">
      <w:pPr>
        <w:numPr>
          <w:ilvl w:val="0"/>
          <w:numId w:val="11"/>
        </w:numPr>
        <w:shd w:val="clear" w:color="auto" w:fill="FFFFFF"/>
        <w:spacing w:before="100" w:beforeAutospacing="1" w:after="120" w:line="240" w:lineRule="auto"/>
        <w:rPr>
          <w:rFonts w:ascii="Arial" w:eastAsia="Times New Roman" w:hAnsi="Arial" w:cs="Arial"/>
          <w:color w:val="333333"/>
          <w:sz w:val="24"/>
          <w:szCs w:val="24"/>
          <w:lang w:eastAsia="en-GB"/>
        </w:rPr>
      </w:pPr>
      <w:r w:rsidRPr="00A06082">
        <w:rPr>
          <w:rFonts w:ascii="Arial" w:eastAsia="Times New Roman" w:hAnsi="Arial" w:cs="Arial"/>
          <w:color w:val="333333"/>
          <w:sz w:val="24"/>
          <w:szCs w:val="24"/>
          <w:lang w:eastAsia="en-GB"/>
        </w:rPr>
        <w:t>support people to feel valued and respected</w:t>
      </w:r>
      <w:r>
        <w:rPr>
          <w:rFonts w:ascii="Arial" w:eastAsia="Times New Roman" w:hAnsi="Arial" w:cs="Arial"/>
          <w:color w:val="333333"/>
          <w:sz w:val="24"/>
          <w:szCs w:val="24"/>
          <w:lang w:eastAsia="en-GB"/>
        </w:rPr>
        <w:t>.</w:t>
      </w:r>
    </w:p>
    <w:p w14:paraId="2C7F4F4C" w14:textId="77777777" w:rsidR="00142FCA" w:rsidRPr="00337F5C" w:rsidRDefault="00142FCA" w:rsidP="007C6105">
      <w:pPr>
        <w:rPr>
          <w:rFonts w:ascii="Arial" w:hAnsi="Arial" w:cs="Arial"/>
          <w:sz w:val="24"/>
          <w:szCs w:val="24"/>
        </w:rPr>
      </w:pPr>
    </w:p>
    <w:p w14:paraId="6EDF8016" w14:textId="5CE50EC2" w:rsidR="007C6105" w:rsidRPr="00337F5C" w:rsidRDefault="007C6105" w:rsidP="007C6105">
      <w:pPr>
        <w:rPr>
          <w:rFonts w:ascii="Arial" w:hAnsi="Arial" w:cs="Arial"/>
          <w:sz w:val="24"/>
          <w:szCs w:val="24"/>
        </w:rPr>
      </w:pPr>
      <w:r w:rsidRPr="00337F5C">
        <w:rPr>
          <w:rFonts w:ascii="Arial" w:hAnsi="Arial" w:cs="Arial"/>
          <w:sz w:val="24"/>
          <w:szCs w:val="24"/>
        </w:rPr>
        <w:t xml:space="preserve">The </w:t>
      </w:r>
      <w:r>
        <w:rPr>
          <w:rFonts w:ascii="Arial" w:hAnsi="Arial" w:cs="Arial"/>
          <w:sz w:val="24"/>
          <w:szCs w:val="24"/>
        </w:rPr>
        <w:t>Supplier</w:t>
      </w:r>
      <w:r w:rsidRPr="00337F5C">
        <w:rPr>
          <w:rFonts w:ascii="Arial" w:hAnsi="Arial" w:cs="Arial"/>
          <w:sz w:val="24"/>
          <w:szCs w:val="24"/>
        </w:rPr>
        <w:t xml:space="preserve"> shall submit an annual progress report to the Authority. The report shall be in writing and shall detail the actions taken by the </w:t>
      </w:r>
      <w:r>
        <w:rPr>
          <w:rFonts w:ascii="Arial" w:hAnsi="Arial" w:cs="Arial"/>
          <w:sz w:val="24"/>
          <w:szCs w:val="24"/>
        </w:rPr>
        <w:t>Supplier</w:t>
      </w:r>
      <w:r w:rsidRPr="00337F5C">
        <w:rPr>
          <w:rFonts w:ascii="Arial" w:hAnsi="Arial" w:cs="Arial"/>
          <w:sz w:val="24"/>
          <w:szCs w:val="24"/>
        </w:rPr>
        <w:t xml:space="preserve"> and its </w:t>
      </w:r>
      <w:r>
        <w:rPr>
          <w:rFonts w:ascii="Arial" w:hAnsi="Arial" w:cs="Arial"/>
          <w:sz w:val="24"/>
          <w:szCs w:val="24"/>
        </w:rPr>
        <w:t>subcontractors</w:t>
      </w:r>
      <w:r w:rsidRPr="00337F5C">
        <w:rPr>
          <w:rFonts w:ascii="Arial" w:hAnsi="Arial" w:cs="Arial"/>
          <w:sz w:val="24"/>
          <w:szCs w:val="24"/>
        </w:rPr>
        <w:t xml:space="preserve"> (if any) to implement the Fair Work </w:t>
      </w:r>
      <w:r w:rsidR="00142FCA">
        <w:rPr>
          <w:rFonts w:ascii="Arial" w:hAnsi="Arial" w:cs="Arial"/>
          <w:sz w:val="24"/>
          <w:szCs w:val="24"/>
        </w:rPr>
        <w:t>Charter</w:t>
      </w:r>
      <w:r w:rsidRPr="00337F5C">
        <w:rPr>
          <w:rFonts w:ascii="Arial" w:hAnsi="Arial" w:cs="Arial"/>
          <w:sz w:val="24"/>
          <w:szCs w:val="24"/>
        </w:rPr>
        <w:t xml:space="preserve"> in the delivery of the Contract, as well as setting out quarterly actions for the year ahead.  </w:t>
      </w:r>
    </w:p>
    <w:p w14:paraId="0F41B3FF" w14:textId="53E1D7A0" w:rsidR="007C6105" w:rsidRDefault="007C6105" w:rsidP="007C6105">
      <w:pPr>
        <w:rPr>
          <w:rFonts w:ascii="Arial" w:hAnsi="Arial" w:cs="Arial"/>
          <w:sz w:val="24"/>
          <w:szCs w:val="24"/>
        </w:rPr>
      </w:pPr>
      <w:r w:rsidRPr="00337F5C">
        <w:rPr>
          <w:rFonts w:ascii="Arial" w:hAnsi="Arial" w:cs="Arial"/>
          <w:sz w:val="24"/>
          <w:szCs w:val="24"/>
        </w:rPr>
        <w:lastRenderedPageBreak/>
        <w:t xml:space="preserve">The Authority reserves the right to survey workers on workforce matters such as access to terms and conditions, staff policies such as grievance procedures and how payment for services is managed.  </w:t>
      </w:r>
    </w:p>
    <w:p w14:paraId="1A19FA95" w14:textId="5EDF66E9" w:rsidR="00142FCA" w:rsidRPr="00F71147" w:rsidRDefault="00142FCA" w:rsidP="007C6105">
      <w:pPr>
        <w:rPr>
          <w:rFonts w:ascii="Arial" w:hAnsi="Arial" w:cs="Arial"/>
          <w:b/>
          <w:bCs/>
          <w:sz w:val="24"/>
          <w:szCs w:val="24"/>
        </w:rPr>
      </w:pPr>
    </w:p>
    <w:p w14:paraId="3B7BF1E1" w14:textId="2E0DFE5D" w:rsidR="00142FCA" w:rsidRPr="00F71147" w:rsidRDefault="00142FCA" w:rsidP="007C6105">
      <w:pPr>
        <w:rPr>
          <w:rFonts w:ascii="Arial" w:hAnsi="Arial" w:cs="Arial"/>
          <w:b/>
          <w:bCs/>
          <w:sz w:val="24"/>
          <w:szCs w:val="24"/>
        </w:rPr>
      </w:pPr>
      <w:r w:rsidRPr="00F71147">
        <w:rPr>
          <w:rFonts w:ascii="Arial" w:hAnsi="Arial" w:cs="Arial"/>
          <w:b/>
          <w:bCs/>
          <w:sz w:val="24"/>
          <w:szCs w:val="24"/>
        </w:rPr>
        <w:t>X.0 Training in Fair Work</w:t>
      </w:r>
    </w:p>
    <w:p w14:paraId="3E312690" w14:textId="0D04A936" w:rsidR="00E97667" w:rsidRPr="00126DE1" w:rsidRDefault="00E97667" w:rsidP="00CB25F3">
      <w:pPr>
        <w:rPr>
          <w:rFonts w:ascii="Arial" w:hAnsi="Arial" w:cs="Arial"/>
          <w:sz w:val="24"/>
          <w:szCs w:val="24"/>
        </w:rPr>
      </w:pPr>
      <w:r>
        <w:rPr>
          <w:rFonts w:ascii="Arial" w:hAnsi="Arial" w:cs="Arial"/>
          <w:sz w:val="24"/>
          <w:szCs w:val="24"/>
        </w:rPr>
        <w:t xml:space="preserve">The supplier will deliver training in fair work </w:t>
      </w:r>
      <w:r w:rsidRPr="00126DE1">
        <w:rPr>
          <w:rFonts w:ascii="Arial" w:hAnsi="Arial" w:cs="Arial"/>
          <w:sz w:val="24"/>
          <w:szCs w:val="24"/>
        </w:rPr>
        <w:t xml:space="preserve">for </w:t>
      </w:r>
      <w:r>
        <w:rPr>
          <w:rFonts w:ascii="Arial" w:hAnsi="Arial" w:cs="Arial"/>
          <w:sz w:val="24"/>
          <w:szCs w:val="24"/>
        </w:rPr>
        <w:t>employees working in a management or supervisory capacity</w:t>
      </w:r>
      <w:r w:rsidRPr="00126DE1">
        <w:rPr>
          <w:rFonts w:ascii="Arial" w:hAnsi="Arial" w:cs="Arial"/>
          <w:sz w:val="24"/>
          <w:szCs w:val="24"/>
        </w:rPr>
        <w:t xml:space="preserve"> on the contract</w:t>
      </w:r>
      <w:r w:rsidR="005C4413">
        <w:rPr>
          <w:rFonts w:ascii="Arial" w:hAnsi="Arial" w:cs="Arial"/>
          <w:sz w:val="24"/>
          <w:szCs w:val="24"/>
        </w:rPr>
        <w:t xml:space="preserve"> (including the contract’s supply chain)</w:t>
      </w:r>
      <w:r w:rsidRPr="00126DE1">
        <w:rPr>
          <w:rFonts w:ascii="Arial" w:hAnsi="Arial" w:cs="Arial"/>
          <w:sz w:val="24"/>
          <w:szCs w:val="24"/>
        </w:rPr>
        <w:t xml:space="preserve">.  The training will be designed to inform and support staff to understand </w:t>
      </w:r>
      <w:r>
        <w:rPr>
          <w:rFonts w:ascii="Arial" w:hAnsi="Arial" w:cs="Arial"/>
          <w:sz w:val="24"/>
          <w:szCs w:val="24"/>
        </w:rPr>
        <w:t>fair work requirements and how to ensure</w:t>
      </w:r>
      <w:r w:rsidR="005C4413">
        <w:rPr>
          <w:rFonts w:ascii="Arial" w:hAnsi="Arial" w:cs="Arial"/>
          <w:sz w:val="24"/>
          <w:szCs w:val="24"/>
        </w:rPr>
        <w:t xml:space="preserve"> that employees on the contract and in the </w:t>
      </w:r>
      <w:proofErr w:type="gramStart"/>
      <w:r w:rsidR="005C4413">
        <w:rPr>
          <w:rFonts w:ascii="Arial" w:hAnsi="Arial" w:cs="Arial"/>
          <w:sz w:val="24"/>
          <w:szCs w:val="24"/>
        </w:rPr>
        <w:t>supply</w:t>
      </w:r>
      <w:proofErr w:type="gramEnd"/>
      <w:r w:rsidR="005C4413">
        <w:rPr>
          <w:rFonts w:ascii="Arial" w:hAnsi="Arial" w:cs="Arial"/>
          <w:sz w:val="24"/>
          <w:szCs w:val="24"/>
        </w:rPr>
        <w:t xml:space="preserve"> chain are treated fairly, humanely and equitably. </w:t>
      </w:r>
    </w:p>
    <w:p w14:paraId="7EA13CF9" w14:textId="207D18E7" w:rsidR="00E97667" w:rsidRPr="00126DE1" w:rsidRDefault="00E97667" w:rsidP="00CB25F3">
      <w:pPr>
        <w:rPr>
          <w:rFonts w:ascii="Arial" w:hAnsi="Arial" w:cs="Arial"/>
          <w:sz w:val="24"/>
          <w:szCs w:val="24"/>
        </w:rPr>
      </w:pPr>
      <w:r w:rsidRPr="00126DE1">
        <w:rPr>
          <w:rFonts w:ascii="Arial" w:hAnsi="Arial" w:cs="Arial"/>
          <w:sz w:val="24"/>
          <w:szCs w:val="24"/>
        </w:rPr>
        <w:t xml:space="preserve">The Supplier will establish a relevant baseline </w:t>
      </w:r>
      <w:r>
        <w:rPr>
          <w:rFonts w:ascii="Arial" w:hAnsi="Arial" w:cs="Arial"/>
          <w:sz w:val="24"/>
          <w:szCs w:val="24"/>
        </w:rPr>
        <w:t xml:space="preserve">of employees understanding of </w:t>
      </w:r>
      <w:r w:rsidR="005C4413">
        <w:rPr>
          <w:rFonts w:ascii="Arial" w:hAnsi="Arial" w:cs="Arial"/>
          <w:sz w:val="24"/>
          <w:szCs w:val="24"/>
        </w:rPr>
        <w:t>fair work</w:t>
      </w:r>
      <w:r>
        <w:rPr>
          <w:rFonts w:ascii="Arial" w:hAnsi="Arial" w:cs="Arial"/>
          <w:sz w:val="24"/>
          <w:szCs w:val="24"/>
        </w:rPr>
        <w:t xml:space="preserve"> </w:t>
      </w:r>
      <w:r w:rsidRPr="00126DE1">
        <w:rPr>
          <w:rFonts w:ascii="Arial" w:hAnsi="Arial" w:cs="Arial"/>
          <w:sz w:val="24"/>
          <w:szCs w:val="24"/>
        </w:rPr>
        <w:t>before delivery of each training event and measure and report the impact of the training post-delivery.</w:t>
      </w:r>
    </w:p>
    <w:p w14:paraId="0AAD146C" w14:textId="77777777" w:rsidR="00E97667" w:rsidRPr="00126DE1" w:rsidRDefault="00E97667" w:rsidP="00CB25F3">
      <w:pPr>
        <w:rPr>
          <w:rFonts w:ascii="Arial" w:hAnsi="Arial" w:cs="Arial"/>
          <w:sz w:val="24"/>
          <w:szCs w:val="24"/>
        </w:rPr>
      </w:pPr>
      <w:r w:rsidRPr="00126DE1">
        <w:rPr>
          <w:rFonts w:ascii="Arial" w:hAnsi="Arial" w:cs="Arial"/>
          <w:sz w:val="24"/>
          <w:szCs w:val="24"/>
        </w:rPr>
        <w:t xml:space="preserve">The Supplier shall agree the scope of the training with the Authority prior to delivery.  </w:t>
      </w:r>
    </w:p>
    <w:p w14:paraId="69E3FE63" w14:textId="2CF51F5E" w:rsidR="00E97667" w:rsidRPr="00337F5C" w:rsidRDefault="00E97667" w:rsidP="007C6105">
      <w:pPr>
        <w:rPr>
          <w:rFonts w:ascii="Arial" w:hAnsi="Arial" w:cs="Arial"/>
          <w:sz w:val="24"/>
          <w:szCs w:val="24"/>
        </w:rPr>
      </w:pPr>
    </w:p>
    <w:p w14:paraId="64AE6487" w14:textId="77777777" w:rsidR="004722EA" w:rsidRPr="002A578A" w:rsidRDefault="004722EA" w:rsidP="004722EA">
      <w:pPr>
        <w:pStyle w:val="Heading2"/>
        <w:rPr>
          <w:rFonts w:ascii="Arial" w:hAnsi="Arial" w:cs="Arial"/>
          <w:sz w:val="24"/>
          <w:szCs w:val="24"/>
        </w:rPr>
      </w:pPr>
      <w:r w:rsidRPr="002A578A">
        <w:rPr>
          <w:rFonts w:ascii="Arial" w:hAnsi="Arial" w:cs="Arial"/>
          <w:sz w:val="24"/>
          <w:szCs w:val="24"/>
        </w:rPr>
        <w:t>X.0</w:t>
      </w:r>
      <w:r w:rsidRPr="002A578A">
        <w:rPr>
          <w:rFonts w:ascii="Arial" w:hAnsi="Arial" w:cs="Arial"/>
          <w:sz w:val="24"/>
          <w:szCs w:val="24"/>
        </w:rPr>
        <w:tab/>
        <w:t>In-work progression and skills development</w:t>
      </w:r>
    </w:p>
    <w:p w14:paraId="719D5134" w14:textId="77777777" w:rsidR="00593212" w:rsidRPr="002A578A" w:rsidRDefault="00593212" w:rsidP="00593212">
      <w:pPr>
        <w:tabs>
          <w:tab w:val="left" w:pos="284"/>
        </w:tabs>
        <w:rPr>
          <w:rFonts w:ascii="Arial" w:hAnsi="Arial" w:cs="Arial"/>
          <w:sz w:val="24"/>
          <w:szCs w:val="24"/>
        </w:rPr>
      </w:pPr>
      <w:r w:rsidRPr="002A578A">
        <w:rPr>
          <w:rFonts w:ascii="Arial" w:hAnsi="Arial" w:cs="Arial"/>
          <w:sz w:val="24"/>
          <w:szCs w:val="24"/>
        </w:rPr>
        <w:t xml:space="preserve">The New Decade, New Approach Deal emphasised the importance of access to good jobs, where workers have a voice that provides a level of autonomy, a decent income, security of tenure, satisfying work in the right quantities and decent working conditions. </w:t>
      </w:r>
      <w:r w:rsidRPr="00A156F1">
        <w:rPr>
          <w:rFonts w:ascii="Arial" w:hAnsi="Arial" w:cs="Arial"/>
          <w:sz w:val="24"/>
          <w:szCs w:val="24"/>
        </w:rPr>
        <w:t>The Skills Strategy for Northern Ireland (Skills for a 10x Economy) sets out the importance of t</w:t>
      </w:r>
      <w:r w:rsidRPr="00B27C0B">
        <w:rPr>
          <w:rFonts w:ascii="Arial" w:hAnsi="Arial" w:cs="Arial"/>
          <w:sz w:val="24"/>
          <w:szCs w:val="24"/>
        </w:rPr>
        <w:t xml:space="preserve">ackling social and educational inequality, ensuring appropriate pathways are in place to enable all our citizens to reach their potential, benefitting from and contributing to a stronger, more prosperous, more resilient Northern Ireland.  </w:t>
      </w:r>
      <w:r w:rsidRPr="002A578A">
        <w:rPr>
          <w:rFonts w:ascii="Arial" w:hAnsi="Arial" w:cs="Arial"/>
          <w:sz w:val="24"/>
          <w:szCs w:val="24"/>
        </w:rPr>
        <w:t>Creating good jobs and protecting workers’ rights impacts upon better health and wellbeing by tackling inequalities, building self-</w:t>
      </w:r>
      <w:proofErr w:type="gramStart"/>
      <w:r w:rsidRPr="002A578A">
        <w:rPr>
          <w:rFonts w:ascii="Arial" w:hAnsi="Arial" w:cs="Arial"/>
          <w:sz w:val="24"/>
          <w:szCs w:val="24"/>
        </w:rPr>
        <w:t>efficacy</w:t>
      </w:r>
      <w:proofErr w:type="gramEnd"/>
      <w:r w:rsidRPr="002A578A">
        <w:rPr>
          <w:rFonts w:ascii="Arial" w:hAnsi="Arial" w:cs="Arial"/>
          <w:sz w:val="24"/>
          <w:szCs w:val="24"/>
        </w:rPr>
        <w:t xml:space="preserve"> and combating poverty and also helps employers to attract and retain the talent they need to grow and thrive.</w:t>
      </w:r>
    </w:p>
    <w:p w14:paraId="3B4130FA" w14:textId="02397B9D" w:rsidR="00593212" w:rsidRDefault="00593212" w:rsidP="00593212">
      <w:pPr>
        <w:tabs>
          <w:tab w:val="left" w:pos="284"/>
        </w:tabs>
        <w:rPr>
          <w:rFonts w:ascii="Arial" w:hAnsi="Arial" w:cs="Arial"/>
          <w:sz w:val="24"/>
          <w:szCs w:val="24"/>
        </w:rPr>
      </w:pPr>
      <w:r w:rsidRPr="002A578A">
        <w:rPr>
          <w:rFonts w:ascii="Arial" w:hAnsi="Arial" w:cs="Arial"/>
          <w:sz w:val="24"/>
          <w:szCs w:val="24"/>
        </w:rPr>
        <w:t xml:space="preserve">The </w:t>
      </w:r>
      <w:r>
        <w:rPr>
          <w:rFonts w:ascii="Arial" w:hAnsi="Arial" w:cs="Arial"/>
          <w:sz w:val="24"/>
          <w:szCs w:val="24"/>
        </w:rPr>
        <w:t>Supplier</w:t>
      </w:r>
      <w:r w:rsidRPr="002A578A">
        <w:rPr>
          <w:rFonts w:ascii="Arial" w:hAnsi="Arial" w:cs="Arial"/>
          <w:sz w:val="24"/>
          <w:szCs w:val="24"/>
        </w:rPr>
        <w:t xml:space="preserve"> will develop, </w:t>
      </w:r>
      <w:proofErr w:type="gramStart"/>
      <w:r w:rsidRPr="002A578A">
        <w:rPr>
          <w:rFonts w:ascii="Arial" w:hAnsi="Arial" w:cs="Arial"/>
          <w:sz w:val="24"/>
          <w:szCs w:val="24"/>
        </w:rPr>
        <w:t>implement</w:t>
      </w:r>
      <w:proofErr w:type="gramEnd"/>
      <w:r w:rsidRPr="002A578A">
        <w:rPr>
          <w:rFonts w:ascii="Arial" w:hAnsi="Arial" w:cs="Arial"/>
          <w:sz w:val="24"/>
          <w:szCs w:val="24"/>
        </w:rPr>
        <w:t xml:space="preserve"> and maintain a</w:t>
      </w:r>
      <w:r w:rsidR="00D92A53">
        <w:rPr>
          <w:rFonts w:ascii="Arial" w:hAnsi="Arial" w:cs="Arial"/>
          <w:sz w:val="24"/>
          <w:szCs w:val="24"/>
        </w:rPr>
        <w:t xml:space="preserve"> </w:t>
      </w:r>
      <w:r>
        <w:rPr>
          <w:rFonts w:ascii="Arial" w:hAnsi="Arial" w:cs="Arial"/>
          <w:sz w:val="24"/>
          <w:szCs w:val="24"/>
        </w:rPr>
        <w:t>timed In-work Progression and Skills Development Action Plan</w:t>
      </w:r>
      <w:r w:rsidRPr="002A578A">
        <w:rPr>
          <w:rFonts w:ascii="Arial" w:hAnsi="Arial" w:cs="Arial"/>
          <w:sz w:val="24"/>
          <w:szCs w:val="24"/>
        </w:rPr>
        <w:t xml:space="preserve"> to promote and support educational </w:t>
      </w:r>
      <w:r w:rsidRPr="00D92A53">
        <w:rPr>
          <w:rFonts w:ascii="Arial" w:hAnsi="Arial" w:cs="Arial"/>
          <w:sz w:val="24"/>
          <w:szCs w:val="24"/>
        </w:rPr>
        <w:t xml:space="preserve">attainment </w:t>
      </w:r>
      <w:r w:rsidRPr="00D92A53">
        <w:rPr>
          <w:rFonts w:ascii="Arial" w:hAnsi="Arial" w:cs="Arial"/>
          <w:b/>
          <w:bCs/>
          <w:sz w:val="24"/>
          <w:szCs w:val="24"/>
        </w:rPr>
        <w:t xml:space="preserve">in </w:t>
      </w:r>
      <w:r w:rsidRPr="00D92A53">
        <w:rPr>
          <w:rFonts w:ascii="Arial" w:hAnsi="Arial" w:cs="Arial"/>
          <w:sz w:val="24"/>
          <w:szCs w:val="24"/>
        </w:rPr>
        <w:t>the contract’s workforce</w:t>
      </w:r>
      <w:r>
        <w:rPr>
          <w:rFonts w:ascii="Arial" w:hAnsi="Arial" w:cs="Arial"/>
          <w:sz w:val="24"/>
          <w:szCs w:val="24"/>
        </w:rPr>
        <w:t xml:space="preserve"> for those employees who are disadvantaged</w:t>
      </w:r>
      <w:r w:rsidRPr="002A578A">
        <w:rPr>
          <w:rFonts w:ascii="Arial" w:hAnsi="Arial" w:cs="Arial"/>
          <w:sz w:val="24"/>
          <w:szCs w:val="24"/>
        </w:rPr>
        <w:t>.</w:t>
      </w:r>
      <w:r>
        <w:rPr>
          <w:rFonts w:ascii="Arial" w:hAnsi="Arial" w:cs="Arial"/>
          <w:sz w:val="24"/>
          <w:szCs w:val="24"/>
        </w:rPr>
        <w:t xml:space="preserve">  This </w:t>
      </w:r>
      <w:commentRangeStart w:id="67"/>
      <w:r>
        <w:rPr>
          <w:rFonts w:ascii="Arial" w:hAnsi="Arial" w:cs="Arial"/>
          <w:sz w:val="24"/>
          <w:szCs w:val="24"/>
        </w:rPr>
        <w:t xml:space="preserve">could </w:t>
      </w:r>
      <w:r>
        <w:rPr>
          <w:rFonts w:ascii="Arial" w:hAnsi="Arial" w:cs="Arial"/>
          <w:sz w:val="24"/>
          <w:szCs w:val="24"/>
        </w:rPr>
        <w:lastRenderedPageBreak/>
        <w:t xml:space="preserve">include, for example, </w:t>
      </w:r>
      <w:r w:rsidRPr="002A578A">
        <w:rPr>
          <w:rFonts w:ascii="Arial" w:hAnsi="Arial" w:cs="Arial"/>
          <w:sz w:val="24"/>
          <w:szCs w:val="24"/>
          <w:lang w:val="en-US"/>
        </w:rPr>
        <w:t xml:space="preserve">people who </w:t>
      </w:r>
      <w:r>
        <w:rPr>
          <w:rFonts w:ascii="Arial" w:hAnsi="Arial" w:cs="Arial"/>
          <w:sz w:val="24"/>
          <w:szCs w:val="24"/>
          <w:lang w:val="en-US"/>
        </w:rPr>
        <w:t>were</w:t>
      </w:r>
      <w:r w:rsidRPr="002A578A">
        <w:rPr>
          <w:rFonts w:ascii="Arial" w:hAnsi="Arial" w:cs="Arial"/>
          <w:sz w:val="24"/>
          <w:szCs w:val="24"/>
          <w:lang w:val="en-US"/>
        </w:rPr>
        <w:t xml:space="preserve"> long-term unemplo</w:t>
      </w:r>
      <w:r>
        <w:rPr>
          <w:rFonts w:ascii="Arial" w:hAnsi="Arial" w:cs="Arial"/>
          <w:sz w:val="24"/>
          <w:szCs w:val="24"/>
          <w:lang w:val="en-US"/>
        </w:rPr>
        <w:t xml:space="preserve">yed, </w:t>
      </w:r>
      <w:r w:rsidRPr="002A578A">
        <w:rPr>
          <w:rFonts w:ascii="Arial" w:hAnsi="Arial" w:cs="Arial"/>
          <w:sz w:val="24"/>
          <w:szCs w:val="24"/>
          <w:lang w:val="en-US"/>
        </w:rPr>
        <w:t>people who have a disability</w:t>
      </w:r>
      <w:r>
        <w:rPr>
          <w:rFonts w:ascii="Arial" w:hAnsi="Arial" w:cs="Arial"/>
          <w:sz w:val="24"/>
          <w:szCs w:val="24"/>
          <w:lang w:val="en-US"/>
        </w:rPr>
        <w:t>, looked after children/care leavers</w:t>
      </w:r>
      <w:r w:rsidRPr="002A578A">
        <w:rPr>
          <w:rFonts w:ascii="Arial" w:hAnsi="Arial" w:cs="Arial"/>
          <w:sz w:val="24"/>
          <w:szCs w:val="24"/>
          <w:lang w:val="en-US"/>
        </w:rPr>
        <w:t xml:space="preserve"> and people who are underrepresented in the contract</w:t>
      </w:r>
      <w:r>
        <w:rPr>
          <w:rFonts w:ascii="Arial" w:hAnsi="Arial" w:cs="Arial"/>
          <w:sz w:val="24"/>
          <w:szCs w:val="24"/>
          <w:lang w:val="en-US"/>
        </w:rPr>
        <w:t>’</w:t>
      </w:r>
      <w:r w:rsidRPr="002A578A">
        <w:rPr>
          <w:rFonts w:ascii="Arial" w:hAnsi="Arial" w:cs="Arial"/>
          <w:sz w:val="24"/>
          <w:szCs w:val="24"/>
          <w:lang w:val="en-US"/>
        </w:rPr>
        <w:t>s workforce.</w:t>
      </w:r>
      <w:commentRangeEnd w:id="67"/>
      <w:r w:rsidR="001B5DBC">
        <w:rPr>
          <w:rStyle w:val="CommentReference"/>
        </w:rPr>
        <w:commentReference w:id="67"/>
      </w:r>
    </w:p>
    <w:p w14:paraId="4F00AEAD" w14:textId="77777777" w:rsidR="00593212" w:rsidRDefault="00593212" w:rsidP="00593212">
      <w:pPr>
        <w:tabs>
          <w:tab w:val="left" w:pos="284"/>
        </w:tabs>
        <w:rPr>
          <w:rFonts w:ascii="Arial" w:hAnsi="Arial" w:cs="Arial"/>
          <w:sz w:val="24"/>
          <w:szCs w:val="24"/>
        </w:rPr>
      </w:pPr>
    </w:p>
    <w:p w14:paraId="683A041A" w14:textId="77777777" w:rsidR="00593212" w:rsidRPr="002A578A" w:rsidRDefault="00593212" w:rsidP="00593212">
      <w:pPr>
        <w:tabs>
          <w:tab w:val="left" w:pos="284"/>
        </w:tabs>
        <w:rPr>
          <w:rFonts w:ascii="Arial" w:hAnsi="Arial" w:cs="Arial"/>
          <w:sz w:val="24"/>
          <w:szCs w:val="24"/>
        </w:rPr>
      </w:pPr>
      <w:r w:rsidRPr="002A578A">
        <w:rPr>
          <w:rFonts w:ascii="Arial" w:hAnsi="Arial" w:cs="Arial"/>
          <w:sz w:val="24"/>
          <w:szCs w:val="24"/>
        </w:rPr>
        <w:t xml:space="preserve">This should be provided within </w:t>
      </w:r>
      <w:sdt>
        <w:sdtPr>
          <w:rPr>
            <w:rFonts w:ascii="Arial" w:eastAsiaTheme="majorEastAsia" w:hAnsi="Arial" w:cs="Arial"/>
            <w:sz w:val="24"/>
            <w:szCs w:val="24"/>
          </w:rPr>
          <w:alias w:val="insert number of days"/>
          <w:tag w:val="insert number of days"/>
          <w:id w:val="1263573828"/>
          <w:placeholder>
            <w:docPart w:val="2FA40CE7B80F4A3DA760C262ADA02E38"/>
          </w:placeholder>
          <w:showingPlcHdr/>
        </w:sdtPr>
        <w:sdtContent>
          <w:r w:rsidRPr="002A578A">
            <w:rPr>
              <w:rFonts w:ascii="Arial" w:eastAsiaTheme="majorEastAsia" w:hAnsi="Arial" w:cs="Arial"/>
              <w:color w:val="808080"/>
              <w:sz w:val="24"/>
              <w:szCs w:val="24"/>
            </w:rPr>
            <w:t>Click here to enter text.</w:t>
          </w:r>
        </w:sdtContent>
      </w:sdt>
      <w:r w:rsidRPr="002A578A">
        <w:rPr>
          <w:rFonts w:ascii="Arial" w:hAnsi="Arial" w:cs="Arial"/>
          <w:sz w:val="24"/>
          <w:szCs w:val="24"/>
        </w:rPr>
        <w:t xml:space="preserve"> days of contract award and must at least include and address among other things the </w:t>
      </w:r>
      <w:r>
        <w:rPr>
          <w:rFonts w:ascii="Arial" w:hAnsi="Arial" w:cs="Arial"/>
          <w:sz w:val="24"/>
          <w:szCs w:val="24"/>
        </w:rPr>
        <w:t>Supplier</w:t>
      </w:r>
      <w:r w:rsidRPr="002A578A">
        <w:rPr>
          <w:rFonts w:ascii="Arial" w:hAnsi="Arial" w:cs="Arial"/>
          <w:sz w:val="24"/>
          <w:szCs w:val="24"/>
        </w:rPr>
        <w:t>’s actions to:</w:t>
      </w:r>
    </w:p>
    <w:p w14:paraId="14BC50CF" w14:textId="77777777" w:rsidR="00593212" w:rsidRDefault="00593212" w:rsidP="00593212">
      <w:pPr>
        <w:pStyle w:val="ListParagraph"/>
        <w:numPr>
          <w:ilvl w:val="0"/>
          <w:numId w:val="3"/>
        </w:numPr>
        <w:tabs>
          <w:tab w:val="left" w:pos="284"/>
        </w:tabs>
        <w:rPr>
          <w:rFonts w:ascii="Arial" w:hAnsi="Arial" w:cs="Arial"/>
          <w:sz w:val="24"/>
          <w:szCs w:val="24"/>
        </w:rPr>
      </w:pPr>
      <w:r>
        <w:rPr>
          <w:rFonts w:ascii="Arial" w:hAnsi="Arial" w:cs="Arial"/>
          <w:sz w:val="24"/>
          <w:szCs w:val="24"/>
        </w:rPr>
        <w:t>Understand the issues relating to in-work progression on the contract.</w:t>
      </w:r>
    </w:p>
    <w:p w14:paraId="1774D63D" w14:textId="5A3869F6" w:rsidR="00593212" w:rsidRPr="002A578A" w:rsidRDefault="00593212" w:rsidP="00593212">
      <w:pPr>
        <w:pStyle w:val="ListParagraph"/>
        <w:numPr>
          <w:ilvl w:val="0"/>
          <w:numId w:val="3"/>
        </w:numPr>
        <w:tabs>
          <w:tab w:val="left" w:pos="284"/>
        </w:tabs>
        <w:rPr>
          <w:rFonts w:ascii="Arial" w:hAnsi="Arial" w:cs="Arial"/>
          <w:sz w:val="24"/>
          <w:szCs w:val="24"/>
        </w:rPr>
      </w:pPr>
      <w:r w:rsidRPr="002A578A">
        <w:rPr>
          <w:rFonts w:ascii="Arial" w:hAnsi="Arial" w:cs="Arial"/>
          <w:sz w:val="24"/>
          <w:szCs w:val="24"/>
        </w:rPr>
        <w:t xml:space="preserve">Promote and encourage employees </w:t>
      </w:r>
      <w:r>
        <w:rPr>
          <w:rFonts w:ascii="Arial" w:hAnsi="Arial" w:cs="Arial"/>
          <w:sz w:val="24"/>
          <w:szCs w:val="24"/>
        </w:rPr>
        <w:t xml:space="preserve">who are disadvantaged </w:t>
      </w:r>
      <w:r w:rsidRPr="002A578A">
        <w:rPr>
          <w:rFonts w:ascii="Arial" w:hAnsi="Arial" w:cs="Arial"/>
          <w:sz w:val="24"/>
          <w:szCs w:val="24"/>
        </w:rPr>
        <w:t>to access training schemes that address skills gaps</w:t>
      </w:r>
      <w:r>
        <w:rPr>
          <w:rFonts w:ascii="Arial" w:hAnsi="Arial" w:cs="Arial"/>
          <w:sz w:val="24"/>
          <w:szCs w:val="24"/>
        </w:rPr>
        <w:t>,</w:t>
      </w:r>
      <w:r w:rsidR="00DF4D11">
        <w:rPr>
          <w:rFonts w:ascii="Arial" w:hAnsi="Arial" w:cs="Arial"/>
          <w:sz w:val="24"/>
          <w:szCs w:val="24"/>
        </w:rPr>
        <w:t xml:space="preserve"> </w:t>
      </w:r>
      <w:r w:rsidRPr="002A578A">
        <w:rPr>
          <w:rFonts w:ascii="Arial" w:hAnsi="Arial" w:cs="Arial"/>
          <w:sz w:val="24"/>
          <w:szCs w:val="24"/>
        </w:rPr>
        <w:t xml:space="preserve">result in recognised </w:t>
      </w:r>
      <w:proofErr w:type="gramStart"/>
      <w:r w:rsidRPr="002A578A">
        <w:rPr>
          <w:rFonts w:ascii="Arial" w:hAnsi="Arial" w:cs="Arial"/>
          <w:sz w:val="24"/>
          <w:szCs w:val="24"/>
        </w:rPr>
        <w:t>qualifications</w:t>
      </w:r>
      <w:proofErr w:type="gramEnd"/>
      <w:r>
        <w:rPr>
          <w:rFonts w:ascii="Arial" w:hAnsi="Arial" w:cs="Arial"/>
          <w:sz w:val="24"/>
          <w:szCs w:val="24"/>
        </w:rPr>
        <w:t xml:space="preserve"> and contribute to career progression</w:t>
      </w:r>
      <w:r w:rsidRPr="002A578A">
        <w:rPr>
          <w:rFonts w:ascii="Arial" w:hAnsi="Arial" w:cs="Arial"/>
          <w:sz w:val="24"/>
          <w:szCs w:val="24"/>
        </w:rPr>
        <w:t>.</w:t>
      </w:r>
    </w:p>
    <w:p w14:paraId="784BAF1C" w14:textId="77777777" w:rsidR="00593212" w:rsidRPr="002A578A" w:rsidRDefault="00593212" w:rsidP="00593212">
      <w:pPr>
        <w:pStyle w:val="ListParagraph"/>
        <w:numPr>
          <w:ilvl w:val="0"/>
          <w:numId w:val="3"/>
        </w:numPr>
        <w:tabs>
          <w:tab w:val="left" w:pos="284"/>
        </w:tabs>
        <w:rPr>
          <w:rFonts w:ascii="Arial" w:hAnsi="Arial" w:cs="Arial"/>
          <w:sz w:val="24"/>
          <w:szCs w:val="24"/>
        </w:rPr>
      </w:pPr>
      <w:r w:rsidRPr="002A578A">
        <w:rPr>
          <w:rFonts w:ascii="Arial" w:hAnsi="Arial" w:cs="Arial"/>
          <w:sz w:val="24"/>
          <w:szCs w:val="24"/>
        </w:rPr>
        <w:t>Provide opportunities for progression</w:t>
      </w:r>
      <w:r>
        <w:rPr>
          <w:rFonts w:ascii="Arial" w:hAnsi="Arial" w:cs="Arial"/>
          <w:sz w:val="24"/>
          <w:szCs w:val="24"/>
        </w:rPr>
        <w:t xml:space="preserve"> for those who are disadvantaged</w:t>
      </w:r>
      <w:r w:rsidRPr="002A578A">
        <w:rPr>
          <w:rFonts w:ascii="Arial" w:hAnsi="Arial" w:cs="Arial"/>
          <w:sz w:val="24"/>
          <w:szCs w:val="24"/>
        </w:rPr>
        <w:t xml:space="preserve"> and support employees who are undertaking skills development or management </w:t>
      </w:r>
      <w:proofErr w:type="gramStart"/>
      <w:r w:rsidRPr="002A578A">
        <w:rPr>
          <w:rFonts w:ascii="Arial" w:hAnsi="Arial" w:cs="Arial"/>
          <w:sz w:val="24"/>
          <w:szCs w:val="24"/>
        </w:rPr>
        <w:t>courses;</w:t>
      </w:r>
      <w:proofErr w:type="gramEnd"/>
    </w:p>
    <w:p w14:paraId="0A89B3EB" w14:textId="77777777" w:rsidR="00593212" w:rsidRPr="0006767B" w:rsidRDefault="00593212" w:rsidP="00593212">
      <w:pPr>
        <w:pStyle w:val="ListParagraph"/>
        <w:numPr>
          <w:ilvl w:val="0"/>
          <w:numId w:val="3"/>
        </w:numPr>
        <w:tabs>
          <w:tab w:val="left" w:pos="284"/>
        </w:tabs>
        <w:rPr>
          <w:rFonts w:ascii="Arial" w:hAnsi="Arial" w:cs="Arial"/>
          <w:sz w:val="24"/>
          <w:szCs w:val="24"/>
        </w:rPr>
      </w:pPr>
      <w:r w:rsidRPr="002A578A">
        <w:rPr>
          <w:rFonts w:ascii="Arial" w:hAnsi="Arial" w:cs="Arial"/>
          <w:sz w:val="24"/>
          <w:szCs w:val="24"/>
        </w:rPr>
        <w:t xml:space="preserve">Stimulate career development, particularly for those who </w:t>
      </w:r>
      <w:proofErr w:type="gramStart"/>
      <w:r w:rsidRPr="002A578A">
        <w:rPr>
          <w:rFonts w:ascii="Arial" w:hAnsi="Arial" w:cs="Arial"/>
          <w:sz w:val="24"/>
          <w:szCs w:val="24"/>
        </w:rPr>
        <w:t>are considered to be</w:t>
      </w:r>
      <w:proofErr w:type="gramEnd"/>
      <w:r w:rsidRPr="002A578A">
        <w:rPr>
          <w:rFonts w:ascii="Arial" w:hAnsi="Arial" w:cs="Arial"/>
          <w:sz w:val="24"/>
          <w:szCs w:val="24"/>
        </w:rPr>
        <w:t xml:space="preserve"> disadvantaged.</w:t>
      </w:r>
    </w:p>
    <w:p w14:paraId="5FC803D4" w14:textId="77777777" w:rsidR="00593212" w:rsidRPr="002A578A" w:rsidRDefault="00593212" w:rsidP="00593212">
      <w:pPr>
        <w:pStyle w:val="ListParagraph"/>
        <w:numPr>
          <w:ilvl w:val="0"/>
          <w:numId w:val="3"/>
        </w:numPr>
        <w:tabs>
          <w:tab w:val="left" w:pos="284"/>
        </w:tabs>
        <w:rPr>
          <w:rFonts w:ascii="Arial" w:hAnsi="Arial" w:cs="Arial"/>
          <w:sz w:val="24"/>
          <w:szCs w:val="24"/>
        </w:rPr>
      </w:pPr>
      <w:r>
        <w:rPr>
          <w:rFonts w:ascii="Arial" w:hAnsi="Arial" w:cs="Arial"/>
          <w:sz w:val="24"/>
          <w:szCs w:val="24"/>
        </w:rPr>
        <w:t xml:space="preserve">Mentoring support for those who face barriers to employment so that they are supported to remain in the </w:t>
      </w:r>
      <w:proofErr w:type="gramStart"/>
      <w:r>
        <w:rPr>
          <w:rFonts w:ascii="Arial" w:hAnsi="Arial" w:cs="Arial"/>
          <w:sz w:val="24"/>
          <w:szCs w:val="24"/>
        </w:rPr>
        <w:t>workforce</w:t>
      </w:r>
      <w:proofErr w:type="gramEnd"/>
    </w:p>
    <w:p w14:paraId="59F9234F" w14:textId="77777777" w:rsidR="006117F3" w:rsidRPr="006117F3" w:rsidRDefault="006117F3" w:rsidP="006117F3">
      <w:pPr>
        <w:jc w:val="both"/>
        <w:rPr>
          <w:rFonts w:ascii="Arial" w:hAnsi="Arial" w:cs="Arial"/>
          <w:sz w:val="24"/>
          <w:szCs w:val="24"/>
          <w:lang w:val="en-US"/>
        </w:rPr>
      </w:pPr>
      <w:r w:rsidRPr="006117F3">
        <w:rPr>
          <w:rFonts w:ascii="Arial" w:hAnsi="Arial" w:cs="Arial"/>
          <w:sz w:val="24"/>
          <w:szCs w:val="24"/>
          <w:lang w:val="en-US"/>
        </w:rPr>
        <w:t>The Action Plan must identify:</w:t>
      </w:r>
    </w:p>
    <w:p w14:paraId="45CC6524" w14:textId="77777777" w:rsidR="006117F3" w:rsidRPr="006117F3" w:rsidRDefault="006117F3" w:rsidP="006117F3">
      <w:pPr>
        <w:pStyle w:val="ListParagraph"/>
        <w:numPr>
          <w:ilvl w:val="0"/>
          <w:numId w:val="41"/>
        </w:numPr>
        <w:jc w:val="both"/>
        <w:rPr>
          <w:rFonts w:ascii="Arial" w:hAnsi="Arial" w:cs="Arial"/>
          <w:sz w:val="24"/>
          <w:szCs w:val="24"/>
          <w:lang w:val="en-US"/>
        </w:rPr>
      </w:pPr>
      <w:r w:rsidRPr="006117F3">
        <w:rPr>
          <w:rFonts w:ascii="Arial" w:hAnsi="Arial" w:cs="Arial"/>
          <w:sz w:val="24"/>
          <w:szCs w:val="24"/>
          <w:lang w:val="en-US"/>
        </w:rPr>
        <w:t xml:space="preserve">the specific in work progression and skills development initiatives that will be delivered including </w:t>
      </w:r>
      <w:r>
        <w:rPr>
          <w:rFonts w:ascii="Arial" w:hAnsi="Arial" w:cs="Arial"/>
          <w:sz w:val="24"/>
          <w:szCs w:val="24"/>
          <w:lang w:val="en-US"/>
        </w:rPr>
        <w:t xml:space="preserve">any </w:t>
      </w:r>
      <w:r w:rsidRPr="006117F3">
        <w:rPr>
          <w:rFonts w:ascii="Arial" w:hAnsi="Arial" w:cs="Arial"/>
          <w:sz w:val="24"/>
          <w:szCs w:val="24"/>
          <w:lang w:val="en-US"/>
        </w:rPr>
        <w:t xml:space="preserve">relevant </w:t>
      </w:r>
      <w:proofErr w:type="gramStart"/>
      <w:r w:rsidRPr="006117F3">
        <w:rPr>
          <w:rFonts w:ascii="Arial" w:hAnsi="Arial" w:cs="Arial"/>
          <w:sz w:val="24"/>
          <w:szCs w:val="24"/>
          <w:lang w:val="en-US"/>
        </w:rPr>
        <w:t>targets;</w:t>
      </w:r>
      <w:proofErr w:type="gramEnd"/>
    </w:p>
    <w:p w14:paraId="4D50EEF1" w14:textId="77777777" w:rsidR="006117F3" w:rsidRPr="006117F3" w:rsidRDefault="006117F3" w:rsidP="006117F3">
      <w:pPr>
        <w:pStyle w:val="ListParagraph"/>
        <w:numPr>
          <w:ilvl w:val="0"/>
          <w:numId w:val="41"/>
        </w:numPr>
        <w:jc w:val="both"/>
        <w:rPr>
          <w:rFonts w:ascii="Arial" w:hAnsi="Arial" w:cs="Arial"/>
          <w:sz w:val="24"/>
          <w:szCs w:val="24"/>
          <w:lang w:val="en-US"/>
        </w:rPr>
      </w:pPr>
      <w:r w:rsidRPr="006117F3">
        <w:rPr>
          <w:rFonts w:ascii="Arial" w:hAnsi="Arial" w:cs="Arial"/>
          <w:sz w:val="24"/>
          <w:szCs w:val="24"/>
          <w:lang w:val="en-US"/>
        </w:rPr>
        <w:t>timeframe for each initiative; and</w:t>
      </w:r>
    </w:p>
    <w:p w14:paraId="34EB7DBA" w14:textId="1329AEA0" w:rsidR="006117F3" w:rsidRPr="006117F3" w:rsidRDefault="00D92A53" w:rsidP="006117F3">
      <w:pPr>
        <w:pStyle w:val="ListParagraph"/>
        <w:numPr>
          <w:ilvl w:val="0"/>
          <w:numId w:val="41"/>
        </w:numPr>
        <w:jc w:val="both"/>
        <w:rPr>
          <w:rFonts w:ascii="Arial" w:hAnsi="Arial" w:cs="Arial"/>
          <w:sz w:val="24"/>
          <w:szCs w:val="24"/>
          <w:lang w:val="en-US"/>
        </w:rPr>
      </w:pPr>
      <w:r>
        <w:rPr>
          <w:rFonts w:ascii="Arial" w:hAnsi="Arial" w:cs="Arial"/>
          <w:sz w:val="24"/>
          <w:szCs w:val="24"/>
          <w:lang w:val="en-US"/>
        </w:rPr>
        <w:t>r</w:t>
      </w:r>
      <w:r w:rsidR="006117F3" w:rsidRPr="006117F3">
        <w:rPr>
          <w:rFonts w:ascii="Arial" w:hAnsi="Arial" w:cs="Arial"/>
          <w:sz w:val="24"/>
          <w:szCs w:val="24"/>
          <w:lang w:val="en-US"/>
        </w:rPr>
        <w:t>esources allocated to the delivery of each initiative including overall ownership for implementing the In Work Progression and Skills Development Action Plan.</w:t>
      </w:r>
    </w:p>
    <w:p w14:paraId="155086DF" w14:textId="77777777" w:rsidR="006117F3" w:rsidRDefault="006117F3" w:rsidP="00593212">
      <w:pPr>
        <w:pStyle w:val="ListParagraph"/>
        <w:tabs>
          <w:tab w:val="left" w:pos="284"/>
        </w:tabs>
        <w:ind w:left="0"/>
        <w:rPr>
          <w:rFonts w:ascii="Arial" w:hAnsi="Arial" w:cs="Arial"/>
          <w:sz w:val="24"/>
          <w:szCs w:val="24"/>
        </w:rPr>
      </w:pPr>
    </w:p>
    <w:p w14:paraId="3748EB03" w14:textId="5F69A0D4" w:rsidR="00593212" w:rsidRPr="002A578A" w:rsidRDefault="00593212" w:rsidP="00593212">
      <w:pPr>
        <w:pStyle w:val="ListParagraph"/>
        <w:tabs>
          <w:tab w:val="left" w:pos="284"/>
        </w:tabs>
        <w:ind w:left="0"/>
        <w:rPr>
          <w:rFonts w:ascii="Arial" w:hAnsi="Arial" w:cs="Arial"/>
          <w:sz w:val="24"/>
          <w:szCs w:val="24"/>
        </w:rPr>
      </w:pPr>
      <w:r w:rsidRPr="002A578A">
        <w:rPr>
          <w:rFonts w:ascii="Arial" w:hAnsi="Arial" w:cs="Arial"/>
          <w:sz w:val="24"/>
          <w:szCs w:val="24"/>
        </w:rPr>
        <w:t xml:space="preserve">At end of year review meetings, the </w:t>
      </w:r>
      <w:r>
        <w:rPr>
          <w:rFonts w:ascii="Arial" w:hAnsi="Arial" w:cs="Arial"/>
          <w:sz w:val="24"/>
          <w:szCs w:val="24"/>
        </w:rPr>
        <w:t>Supplier</w:t>
      </w:r>
      <w:r w:rsidRPr="002A578A">
        <w:rPr>
          <w:rFonts w:ascii="Arial" w:hAnsi="Arial" w:cs="Arial"/>
          <w:sz w:val="24"/>
          <w:szCs w:val="24"/>
        </w:rPr>
        <w:t xml:space="preserve"> will submit an annual progress report to the Authority, detailing the progress made in relation to the In-work Progression and Skills Development </w:t>
      </w:r>
      <w:r>
        <w:rPr>
          <w:rFonts w:ascii="Arial" w:hAnsi="Arial" w:cs="Arial"/>
          <w:sz w:val="24"/>
          <w:szCs w:val="24"/>
        </w:rPr>
        <w:t>Action Plan</w:t>
      </w:r>
      <w:r w:rsidR="00D92A53">
        <w:rPr>
          <w:rFonts w:ascii="Arial" w:hAnsi="Arial" w:cs="Arial"/>
          <w:sz w:val="24"/>
          <w:szCs w:val="24"/>
        </w:rPr>
        <w:t xml:space="preserve"> </w:t>
      </w:r>
      <w:r w:rsidRPr="002A578A">
        <w:rPr>
          <w:rFonts w:ascii="Arial" w:hAnsi="Arial" w:cs="Arial"/>
          <w:sz w:val="24"/>
          <w:szCs w:val="24"/>
        </w:rPr>
        <w:t xml:space="preserve">and setting out the quarterly actions for the year ahead.  </w:t>
      </w:r>
    </w:p>
    <w:p w14:paraId="036CAD82" w14:textId="77777777" w:rsidR="00593212" w:rsidRPr="002A578A" w:rsidRDefault="00593212" w:rsidP="00593212">
      <w:pPr>
        <w:pStyle w:val="ListParagraph"/>
        <w:tabs>
          <w:tab w:val="left" w:pos="284"/>
        </w:tabs>
        <w:ind w:left="0"/>
        <w:rPr>
          <w:rFonts w:ascii="Arial" w:hAnsi="Arial" w:cs="Arial"/>
          <w:sz w:val="24"/>
          <w:szCs w:val="24"/>
        </w:rPr>
      </w:pPr>
      <w:r w:rsidRPr="002A578A">
        <w:rPr>
          <w:rFonts w:ascii="Arial" w:hAnsi="Arial" w:cs="Arial"/>
          <w:sz w:val="24"/>
          <w:szCs w:val="24"/>
        </w:rPr>
        <w:cr/>
        <w:t>The report shall be in writing and shall detail:</w:t>
      </w:r>
    </w:p>
    <w:p w14:paraId="7B48F86A" w14:textId="77777777" w:rsidR="00593212" w:rsidRPr="002A578A" w:rsidRDefault="00593212" w:rsidP="00593212">
      <w:pPr>
        <w:pStyle w:val="ListParagraph"/>
        <w:numPr>
          <w:ilvl w:val="0"/>
          <w:numId w:val="4"/>
        </w:numPr>
        <w:tabs>
          <w:tab w:val="left" w:pos="284"/>
        </w:tabs>
        <w:rPr>
          <w:rFonts w:ascii="Arial" w:hAnsi="Arial" w:cs="Arial"/>
          <w:sz w:val="24"/>
          <w:szCs w:val="24"/>
        </w:rPr>
      </w:pPr>
      <w:r w:rsidRPr="002A578A">
        <w:rPr>
          <w:rFonts w:ascii="Arial" w:hAnsi="Arial" w:cs="Arial"/>
          <w:sz w:val="24"/>
          <w:szCs w:val="24"/>
        </w:rPr>
        <w:lastRenderedPageBreak/>
        <w:t xml:space="preserve">The steps taken by the </w:t>
      </w:r>
      <w:r>
        <w:rPr>
          <w:rFonts w:ascii="Arial" w:hAnsi="Arial" w:cs="Arial"/>
          <w:sz w:val="24"/>
          <w:szCs w:val="24"/>
        </w:rPr>
        <w:t>Supplier</w:t>
      </w:r>
      <w:r w:rsidRPr="002A578A">
        <w:rPr>
          <w:rFonts w:ascii="Arial" w:hAnsi="Arial" w:cs="Arial"/>
          <w:sz w:val="24"/>
          <w:szCs w:val="24"/>
        </w:rPr>
        <w:t xml:space="preserve"> and its </w:t>
      </w:r>
      <w:r>
        <w:rPr>
          <w:rFonts w:ascii="Arial" w:hAnsi="Arial" w:cs="Arial"/>
          <w:sz w:val="24"/>
          <w:szCs w:val="24"/>
        </w:rPr>
        <w:t>subcontractors</w:t>
      </w:r>
      <w:r w:rsidRPr="002A578A">
        <w:rPr>
          <w:rFonts w:ascii="Arial" w:hAnsi="Arial" w:cs="Arial"/>
          <w:sz w:val="24"/>
          <w:szCs w:val="24"/>
        </w:rPr>
        <w:t xml:space="preserve"> (if any) to implement the In-work Progression and Skills Development </w:t>
      </w:r>
      <w:r>
        <w:rPr>
          <w:rFonts w:ascii="Arial" w:hAnsi="Arial" w:cs="Arial"/>
          <w:sz w:val="24"/>
          <w:szCs w:val="24"/>
        </w:rPr>
        <w:t>Action Plan</w:t>
      </w:r>
      <w:r w:rsidRPr="002A578A">
        <w:rPr>
          <w:rFonts w:ascii="Arial" w:hAnsi="Arial" w:cs="Arial"/>
          <w:sz w:val="24"/>
          <w:szCs w:val="24"/>
        </w:rPr>
        <w:t xml:space="preserve"> on the Contract.  </w:t>
      </w:r>
    </w:p>
    <w:p w14:paraId="396EF072" w14:textId="77777777" w:rsidR="00593212" w:rsidRPr="002A578A" w:rsidRDefault="00593212" w:rsidP="00593212">
      <w:pPr>
        <w:pStyle w:val="ListParagraph"/>
        <w:numPr>
          <w:ilvl w:val="0"/>
          <w:numId w:val="4"/>
        </w:numPr>
        <w:tabs>
          <w:tab w:val="left" w:pos="284"/>
        </w:tabs>
        <w:rPr>
          <w:rFonts w:ascii="Arial" w:hAnsi="Arial" w:cs="Arial"/>
          <w:sz w:val="24"/>
          <w:szCs w:val="24"/>
        </w:rPr>
      </w:pPr>
      <w:r w:rsidRPr="002A578A">
        <w:rPr>
          <w:rFonts w:ascii="Arial" w:hAnsi="Arial" w:cs="Arial"/>
          <w:sz w:val="24"/>
          <w:szCs w:val="24"/>
        </w:rPr>
        <w:t xml:space="preserve">The number of weeks of training opportunities on the contract (BTEC, City &amp; Guilds, NVQ, HNC or equivalent) that have been completed during the </w:t>
      </w:r>
      <w:proofErr w:type="gramStart"/>
      <w:r w:rsidRPr="002A578A">
        <w:rPr>
          <w:rFonts w:ascii="Arial" w:hAnsi="Arial" w:cs="Arial"/>
          <w:sz w:val="24"/>
          <w:szCs w:val="24"/>
        </w:rPr>
        <w:t>year</w:t>
      </w:r>
      <w:proofErr w:type="gramEnd"/>
    </w:p>
    <w:p w14:paraId="700B1BA7" w14:textId="77777777" w:rsidR="00593212" w:rsidRDefault="00593212" w:rsidP="00593212">
      <w:pPr>
        <w:pStyle w:val="ListParagraph"/>
        <w:numPr>
          <w:ilvl w:val="0"/>
          <w:numId w:val="4"/>
        </w:numPr>
        <w:tabs>
          <w:tab w:val="left" w:pos="284"/>
        </w:tabs>
        <w:rPr>
          <w:rFonts w:ascii="Arial" w:hAnsi="Arial" w:cs="Arial"/>
          <w:sz w:val="24"/>
          <w:szCs w:val="24"/>
        </w:rPr>
      </w:pPr>
      <w:r w:rsidRPr="002A578A">
        <w:rPr>
          <w:rFonts w:ascii="Arial" w:hAnsi="Arial" w:cs="Arial"/>
          <w:sz w:val="24"/>
          <w:szCs w:val="24"/>
        </w:rPr>
        <w:t xml:space="preserve">The number of hours spent to support educational attainment relevant to the contract, including training schemes that address skill gaps and result in recognised </w:t>
      </w:r>
      <w:proofErr w:type="gramStart"/>
      <w:r w:rsidRPr="002A578A">
        <w:rPr>
          <w:rFonts w:ascii="Arial" w:hAnsi="Arial" w:cs="Arial"/>
          <w:sz w:val="24"/>
          <w:szCs w:val="24"/>
        </w:rPr>
        <w:t>qualifications</w:t>
      </w:r>
      <w:proofErr w:type="gramEnd"/>
    </w:p>
    <w:p w14:paraId="7530D87D" w14:textId="77777777" w:rsidR="00593212" w:rsidRPr="002A578A" w:rsidRDefault="00593212" w:rsidP="00593212">
      <w:pPr>
        <w:pStyle w:val="ListParagraph"/>
        <w:numPr>
          <w:ilvl w:val="0"/>
          <w:numId w:val="4"/>
        </w:numPr>
        <w:tabs>
          <w:tab w:val="left" w:pos="284"/>
        </w:tabs>
        <w:rPr>
          <w:rFonts w:ascii="Arial" w:hAnsi="Arial" w:cs="Arial"/>
          <w:sz w:val="24"/>
          <w:szCs w:val="24"/>
        </w:rPr>
      </w:pPr>
      <w:r>
        <w:rPr>
          <w:rFonts w:ascii="Arial" w:hAnsi="Arial" w:cs="Arial"/>
          <w:sz w:val="24"/>
          <w:szCs w:val="24"/>
        </w:rPr>
        <w:t>The number of hours mentoring/support provided to employees who are disadvantaged.</w:t>
      </w:r>
    </w:p>
    <w:p w14:paraId="6DEE394E" w14:textId="77777777" w:rsidR="00593212" w:rsidRPr="002A578A" w:rsidRDefault="00593212" w:rsidP="00593212">
      <w:pPr>
        <w:pStyle w:val="ListParagraph"/>
        <w:tabs>
          <w:tab w:val="left" w:pos="284"/>
        </w:tabs>
        <w:rPr>
          <w:rFonts w:ascii="Arial" w:hAnsi="Arial" w:cs="Arial"/>
          <w:sz w:val="24"/>
          <w:szCs w:val="24"/>
        </w:rPr>
      </w:pPr>
    </w:p>
    <w:p w14:paraId="671955F3" w14:textId="77777777" w:rsidR="00593212" w:rsidRDefault="00593212" w:rsidP="00593212">
      <w:pPr>
        <w:pStyle w:val="ListParagraph"/>
        <w:tabs>
          <w:tab w:val="left" w:pos="284"/>
        </w:tabs>
        <w:ind w:left="0"/>
        <w:rPr>
          <w:rFonts w:ascii="Arial" w:hAnsi="Arial" w:cs="Arial"/>
          <w:sz w:val="24"/>
          <w:szCs w:val="24"/>
        </w:rPr>
      </w:pPr>
      <w:r w:rsidRPr="002A578A">
        <w:rPr>
          <w:rFonts w:ascii="Arial" w:hAnsi="Arial" w:cs="Arial"/>
          <w:sz w:val="24"/>
          <w:szCs w:val="24"/>
        </w:rPr>
        <w:t>The Authority reserves the right to request an updated progress report at interims throughout the Contract.</w:t>
      </w:r>
    </w:p>
    <w:p w14:paraId="0F8FBE1B" w14:textId="77777777" w:rsidR="007C6105" w:rsidRPr="00337F5C" w:rsidRDefault="007C6105" w:rsidP="007C6105">
      <w:pPr>
        <w:pStyle w:val="Heading1"/>
        <w:rPr>
          <w:rFonts w:ascii="Arial" w:eastAsia="Times New Roman" w:hAnsi="Arial" w:cs="Arial"/>
          <w:sz w:val="24"/>
          <w:szCs w:val="24"/>
          <w:lang w:eastAsia="en-GB"/>
        </w:rPr>
      </w:pPr>
      <w:r w:rsidRPr="00337F5C">
        <w:rPr>
          <w:rFonts w:ascii="Arial" w:eastAsia="Times New Roman" w:hAnsi="Arial" w:cs="Arial"/>
          <w:sz w:val="24"/>
          <w:szCs w:val="24"/>
          <w:lang w:eastAsia="en-GB"/>
        </w:rPr>
        <w:t xml:space="preserve">Indicator 2.2 – </w:t>
      </w:r>
      <w:r w:rsidRPr="00337F5C">
        <w:rPr>
          <w:rFonts w:ascii="Arial" w:hAnsi="Arial" w:cs="Arial"/>
          <w:sz w:val="24"/>
          <w:szCs w:val="24"/>
        </w:rPr>
        <w:t xml:space="preserve">Demonstrate action to promote ethical supply chains and practices; </w:t>
      </w:r>
      <w:proofErr w:type="gramStart"/>
      <w:r w:rsidRPr="00337F5C">
        <w:rPr>
          <w:rFonts w:ascii="Arial" w:hAnsi="Arial" w:cs="Arial"/>
          <w:sz w:val="24"/>
          <w:szCs w:val="24"/>
        </w:rPr>
        <w:t>and,</w:t>
      </w:r>
      <w:proofErr w:type="gramEnd"/>
      <w:r w:rsidRPr="00337F5C">
        <w:rPr>
          <w:rFonts w:ascii="Arial" w:hAnsi="Arial" w:cs="Arial"/>
          <w:sz w:val="24"/>
          <w:szCs w:val="24"/>
        </w:rPr>
        <w:t xml:space="preserve"> identify and tackle risks of modern slavery and human rights </w:t>
      </w:r>
      <w:r w:rsidRPr="00337F5C">
        <w:rPr>
          <w:rFonts w:ascii="Arial" w:eastAsia="Times New Roman" w:hAnsi="Arial" w:cs="Arial"/>
          <w:sz w:val="24"/>
          <w:szCs w:val="24"/>
          <w:lang w:eastAsia="en-GB"/>
        </w:rPr>
        <w:t xml:space="preserve">abuses in the delivery of the contract, including in the supply </w:t>
      </w:r>
      <w:commentRangeStart w:id="68"/>
      <w:r w:rsidRPr="00337F5C">
        <w:rPr>
          <w:rFonts w:ascii="Arial" w:eastAsia="Times New Roman" w:hAnsi="Arial" w:cs="Arial"/>
          <w:sz w:val="24"/>
          <w:szCs w:val="24"/>
          <w:lang w:eastAsia="en-GB"/>
        </w:rPr>
        <w:t>chain</w:t>
      </w:r>
      <w:commentRangeEnd w:id="68"/>
      <w:r w:rsidR="005F5440">
        <w:rPr>
          <w:rStyle w:val="CommentReference"/>
          <w:rFonts w:eastAsiaTheme="minorHAnsi" w:cstheme="minorBidi"/>
          <w:b w:val="0"/>
        </w:rPr>
        <w:commentReference w:id="68"/>
      </w:r>
      <w:r w:rsidRPr="00337F5C">
        <w:rPr>
          <w:rFonts w:ascii="Arial" w:eastAsia="Times New Roman" w:hAnsi="Arial" w:cs="Arial"/>
          <w:sz w:val="24"/>
          <w:szCs w:val="24"/>
          <w:lang w:eastAsia="en-GB"/>
        </w:rPr>
        <w:t>.</w:t>
      </w:r>
    </w:p>
    <w:p w14:paraId="187CDA91" w14:textId="77777777" w:rsidR="007C6105" w:rsidRPr="00337F5C" w:rsidRDefault="007C6105" w:rsidP="007C6105">
      <w:pPr>
        <w:rPr>
          <w:rFonts w:ascii="Arial" w:eastAsia="Times New Roman" w:hAnsi="Arial" w:cs="Arial"/>
          <w:color w:val="000000" w:themeColor="text1"/>
          <w:sz w:val="24"/>
          <w:szCs w:val="24"/>
          <w:lang w:eastAsia="en-GB"/>
        </w:rPr>
      </w:pPr>
    </w:p>
    <w:p w14:paraId="66382372" w14:textId="4808FE6A" w:rsidR="007C6105" w:rsidRPr="00337F5C" w:rsidRDefault="00147E24" w:rsidP="007C6105">
      <w:pPr>
        <w:pStyle w:val="Heading2"/>
        <w:rPr>
          <w:rFonts w:ascii="Arial" w:hAnsi="Arial" w:cs="Arial"/>
          <w:sz w:val="24"/>
          <w:szCs w:val="24"/>
          <w:lang w:eastAsia="en-GB"/>
        </w:rPr>
      </w:pPr>
      <w:r>
        <w:rPr>
          <w:rFonts w:ascii="Arial" w:hAnsi="Arial" w:cs="Arial"/>
          <w:sz w:val="24"/>
          <w:szCs w:val="24"/>
          <w:lang w:eastAsia="en-GB"/>
        </w:rPr>
        <w:t>X.0</w:t>
      </w:r>
      <w:r>
        <w:rPr>
          <w:rFonts w:ascii="Arial" w:hAnsi="Arial" w:cs="Arial"/>
          <w:sz w:val="24"/>
          <w:szCs w:val="24"/>
          <w:lang w:eastAsia="en-GB"/>
        </w:rPr>
        <w:tab/>
        <w:t>Modern Slavery Assessment Tool</w:t>
      </w:r>
    </w:p>
    <w:p w14:paraId="12B4AE20" w14:textId="1B86406C" w:rsidR="007C6105" w:rsidRPr="00337F5C" w:rsidRDefault="007C6105" w:rsidP="007C6105">
      <w:pPr>
        <w:rPr>
          <w:rFonts w:ascii="Arial" w:hAnsi="Arial" w:cs="Arial"/>
          <w:sz w:val="24"/>
          <w:szCs w:val="24"/>
        </w:rPr>
      </w:pPr>
      <w:r w:rsidRPr="00337F5C">
        <w:rPr>
          <w:rFonts w:ascii="Arial" w:hAnsi="Arial" w:cs="Arial"/>
          <w:sz w:val="24"/>
          <w:szCs w:val="24"/>
        </w:rPr>
        <w:t xml:space="preserve">As outlined within </w:t>
      </w:r>
      <w:r w:rsidR="00CB25F3">
        <w:rPr>
          <w:rFonts w:ascii="Arial" w:hAnsi="Arial" w:cs="Arial"/>
          <w:sz w:val="24"/>
          <w:szCs w:val="24"/>
        </w:rPr>
        <w:t>Procurement Policy Note 05/21 Human Rights in Public Procurement</w:t>
      </w:r>
      <w:r w:rsidRPr="00337F5C">
        <w:rPr>
          <w:rFonts w:ascii="Arial" w:hAnsi="Arial" w:cs="Arial"/>
          <w:sz w:val="24"/>
          <w:szCs w:val="24"/>
        </w:rPr>
        <w:t xml:space="preserve">, the NICS recognise the importance of adopting a human </w:t>
      </w:r>
      <w:proofErr w:type="gramStart"/>
      <w:r w:rsidRPr="00337F5C">
        <w:rPr>
          <w:rFonts w:ascii="Arial" w:hAnsi="Arial" w:cs="Arial"/>
          <w:sz w:val="24"/>
          <w:szCs w:val="24"/>
        </w:rPr>
        <w:t>rights based</w:t>
      </w:r>
      <w:proofErr w:type="gramEnd"/>
      <w:r w:rsidRPr="00337F5C">
        <w:rPr>
          <w:rFonts w:ascii="Arial" w:hAnsi="Arial" w:cs="Arial"/>
          <w:sz w:val="24"/>
          <w:szCs w:val="24"/>
        </w:rPr>
        <w:t xml:space="preserve"> approach to public procurement to both prevent human rights violations and abuses and to take an active role in respecting, protecting, and fulfilling human rights.</w:t>
      </w:r>
    </w:p>
    <w:p w14:paraId="3888AFB5" w14:textId="6C40072E" w:rsidR="007C6105" w:rsidRPr="00337F5C" w:rsidRDefault="007C6105" w:rsidP="007C6105">
      <w:pPr>
        <w:rPr>
          <w:rFonts w:ascii="Arial" w:hAnsi="Arial" w:cs="Arial"/>
          <w:sz w:val="24"/>
          <w:szCs w:val="24"/>
        </w:rPr>
      </w:pPr>
      <w:r w:rsidRPr="00337F5C">
        <w:rPr>
          <w:rFonts w:ascii="Arial" w:hAnsi="Arial" w:cs="Arial"/>
          <w:sz w:val="24"/>
          <w:szCs w:val="24"/>
        </w:rPr>
        <w:t xml:space="preserve">Doing business with respect for human rights is linked to business opportunities such as: improved employee retention and recruitment rates; greater access to customers and buyers who increasingly value ethical practices; and improved relationships with workers, </w:t>
      </w:r>
      <w:proofErr w:type="gramStart"/>
      <w:r w:rsidRPr="00337F5C">
        <w:rPr>
          <w:rFonts w:ascii="Arial" w:hAnsi="Arial" w:cs="Arial"/>
          <w:sz w:val="24"/>
          <w:szCs w:val="24"/>
        </w:rPr>
        <w:t>communities</w:t>
      </w:r>
      <w:proofErr w:type="gramEnd"/>
      <w:r w:rsidRPr="00337F5C">
        <w:rPr>
          <w:rFonts w:ascii="Arial" w:hAnsi="Arial" w:cs="Arial"/>
          <w:sz w:val="24"/>
          <w:szCs w:val="24"/>
        </w:rPr>
        <w:t xml:space="preserve"> and stakeholders, resulting in a stronger business reputation.</w:t>
      </w:r>
    </w:p>
    <w:p w14:paraId="6EC9816D" w14:textId="77777777" w:rsidR="007C6105" w:rsidRPr="00337F5C" w:rsidRDefault="007C6105" w:rsidP="007C6105">
      <w:pPr>
        <w:rPr>
          <w:rFonts w:ascii="Arial" w:hAnsi="Arial" w:cs="Arial"/>
          <w:sz w:val="24"/>
          <w:szCs w:val="24"/>
        </w:rPr>
      </w:pPr>
      <w:r w:rsidRPr="00337F5C">
        <w:rPr>
          <w:rFonts w:ascii="Arial" w:hAnsi="Arial" w:cs="Arial"/>
          <w:sz w:val="24"/>
          <w:szCs w:val="24"/>
        </w:rPr>
        <w:t xml:space="preserve">Ensuring supply chains are ethical contributes to sustainable development, protects the human rights of individuals, provides job </w:t>
      </w:r>
      <w:proofErr w:type="gramStart"/>
      <w:r w:rsidRPr="00337F5C">
        <w:rPr>
          <w:rFonts w:ascii="Arial" w:hAnsi="Arial" w:cs="Arial"/>
          <w:sz w:val="24"/>
          <w:szCs w:val="24"/>
        </w:rPr>
        <w:t>opportunities</w:t>
      </w:r>
      <w:proofErr w:type="gramEnd"/>
      <w:r w:rsidRPr="00337F5C">
        <w:rPr>
          <w:rFonts w:ascii="Arial" w:hAnsi="Arial" w:cs="Arial"/>
          <w:sz w:val="24"/>
          <w:szCs w:val="24"/>
        </w:rPr>
        <w:t xml:space="preserve"> and brings families out of poverty.  By providing decent work and demanding </w:t>
      </w:r>
      <w:r>
        <w:rPr>
          <w:rFonts w:ascii="Arial" w:hAnsi="Arial" w:cs="Arial"/>
          <w:sz w:val="24"/>
          <w:szCs w:val="24"/>
        </w:rPr>
        <w:t>Supplier</w:t>
      </w:r>
      <w:r w:rsidRPr="00337F5C">
        <w:rPr>
          <w:rFonts w:ascii="Arial" w:hAnsi="Arial" w:cs="Arial"/>
          <w:sz w:val="24"/>
          <w:szCs w:val="24"/>
        </w:rPr>
        <w:t>s do the same, organisations invest in the future of communities.</w:t>
      </w:r>
    </w:p>
    <w:p w14:paraId="43772829" w14:textId="6F6054DD" w:rsidR="007C6105" w:rsidRPr="00337F5C" w:rsidRDefault="007C6105" w:rsidP="007C6105">
      <w:pPr>
        <w:rPr>
          <w:rFonts w:ascii="Arial" w:hAnsi="Arial" w:cs="Arial"/>
          <w:sz w:val="24"/>
          <w:szCs w:val="24"/>
        </w:rPr>
      </w:pPr>
      <w:r w:rsidRPr="00337F5C">
        <w:rPr>
          <w:rFonts w:ascii="Arial" w:hAnsi="Arial" w:cs="Arial"/>
          <w:sz w:val="24"/>
          <w:szCs w:val="24"/>
        </w:rPr>
        <w:t xml:space="preserve">Upon contract award, the Authority will email the </w:t>
      </w:r>
      <w:r>
        <w:rPr>
          <w:rFonts w:ascii="Arial" w:hAnsi="Arial" w:cs="Arial"/>
          <w:sz w:val="24"/>
          <w:szCs w:val="24"/>
        </w:rPr>
        <w:t>Supplier</w:t>
      </w:r>
      <w:r w:rsidRPr="00337F5C">
        <w:rPr>
          <w:rFonts w:ascii="Arial" w:hAnsi="Arial" w:cs="Arial"/>
          <w:sz w:val="24"/>
          <w:szCs w:val="24"/>
        </w:rPr>
        <w:t xml:space="preserve"> an invitation to complete the Modern Slavery Assessment Tool (MSAT)</w:t>
      </w:r>
      <w:r w:rsidR="00E341A2">
        <w:rPr>
          <w:rFonts w:ascii="Arial" w:hAnsi="Arial" w:cs="Arial"/>
          <w:sz w:val="24"/>
          <w:szCs w:val="24"/>
        </w:rPr>
        <w:t xml:space="preserve"> </w:t>
      </w:r>
      <w:r w:rsidR="00E341A2" w:rsidRPr="00E341A2">
        <w:rPr>
          <w:rFonts w:ascii="Arial" w:hAnsi="Arial" w:cs="Arial"/>
          <w:sz w:val="24"/>
          <w:szCs w:val="24"/>
        </w:rPr>
        <w:t xml:space="preserve">which can be accessed at </w:t>
      </w:r>
      <w:hyperlink r:id="rId47" w:history="1">
        <w:r w:rsidR="00E341A2" w:rsidRPr="003215BC">
          <w:rPr>
            <w:rStyle w:val="Hyperlink"/>
            <w:rFonts w:ascii="Arial" w:hAnsi="Arial" w:cs="Arial"/>
            <w:sz w:val="24"/>
            <w:szCs w:val="24"/>
          </w:rPr>
          <w:t xml:space="preserve">Modern </w:t>
        </w:r>
        <w:r w:rsidR="00E341A2" w:rsidRPr="003215BC">
          <w:rPr>
            <w:rStyle w:val="Hyperlink"/>
            <w:rFonts w:ascii="Arial" w:hAnsi="Arial" w:cs="Arial"/>
            <w:sz w:val="24"/>
            <w:szCs w:val="24"/>
          </w:rPr>
          <w:lastRenderedPageBreak/>
          <w:t>Slavery Assessment Tool - Supplier Registration Service (cabinetoffice.gov.uk)</w:t>
        </w:r>
      </w:hyperlink>
      <w:r w:rsidRPr="00E341A2">
        <w:rPr>
          <w:rFonts w:ascii="Arial" w:hAnsi="Arial" w:cs="Arial"/>
          <w:sz w:val="24"/>
          <w:szCs w:val="24"/>
        </w:rPr>
        <w:t>.</w:t>
      </w:r>
      <w:r w:rsidRPr="00337F5C">
        <w:rPr>
          <w:rFonts w:ascii="Arial" w:hAnsi="Arial" w:cs="Arial"/>
          <w:sz w:val="24"/>
          <w:szCs w:val="24"/>
        </w:rPr>
        <w:t xml:space="preserve"> Within eight weeks of contract award, the </w:t>
      </w:r>
      <w:r>
        <w:rPr>
          <w:rFonts w:ascii="Arial" w:hAnsi="Arial" w:cs="Arial"/>
          <w:sz w:val="24"/>
          <w:szCs w:val="24"/>
        </w:rPr>
        <w:t>Supplier</w:t>
      </w:r>
      <w:r w:rsidRPr="00337F5C">
        <w:rPr>
          <w:rFonts w:ascii="Arial" w:hAnsi="Arial" w:cs="Arial"/>
          <w:sz w:val="24"/>
          <w:szCs w:val="24"/>
        </w:rPr>
        <w:t xml:space="preserve"> shall complete the MSAT to assess the capacity of their organisation to manage and prevent the risks of modern slavery within the supply chain of goods being used on or produced for the </w:t>
      </w:r>
      <w:proofErr w:type="spellStart"/>
      <w:r w:rsidR="00374661">
        <w:rPr>
          <w:rFonts w:ascii="Arial" w:hAnsi="Arial" w:cs="Arial"/>
          <w:sz w:val="24"/>
          <w:szCs w:val="24"/>
        </w:rPr>
        <w:t>Authority’s</w:t>
      </w:r>
      <w:r w:rsidRPr="00337F5C">
        <w:rPr>
          <w:rFonts w:ascii="Arial" w:hAnsi="Arial" w:cs="Arial"/>
          <w:sz w:val="24"/>
          <w:szCs w:val="24"/>
        </w:rPr>
        <w:t>’s</w:t>
      </w:r>
      <w:proofErr w:type="spellEnd"/>
      <w:r w:rsidRPr="00337F5C">
        <w:rPr>
          <w:rFonts w:ascii="Arial" w:hAnsi="Arial" w:cs="Arial"/>
          <w:sz w:val="24"/>
          <w:szCs w:val="24"/>
        </w:rPr>
        <w:t xml:space="preserve"> contract.  </w:t>
      </w:r>
    </w:p>
    <w:p w14:paraId="4D4C8695" w14:textId="77777777" w:rsidR="007C6105" w:rsidRPr="00337F5C" w:rsidRDefault="007C6105" w:rsidP="007C6105">
      <w:pPr>
        <w:rPr>
          <w:rFonts w:ascii="Arial" w:hAnsi="Arial" w:cs="Arial"/>
          <w:sz w:val="24"/>
          <w:szCs w:val="24"/>
        </w:rPr>
      </w:pPr>
      <w:r w:rsidRPr="00337F5C">
        <w:rPr>
          <w:rFonts w:ascii="Arial" w:hAnsi="Arial" w:cs="Arial"/>
          <w:sz w:val="24"/>
          <w:szCs w:val="24"/>
        </w:rPr>
        <w:t>MSAT is a modern slavery risk identification and management online tool.  MSAT has been designed to help public sector organisations work in partnership with suppliers to improve protections and reduce the risk of exploitation of workers in their supply chains.  When suppliers complete the assessment, they will receive a report which will provide recommendations on how to improve their anti-slavery activity and point towards useful guidance and practical tools to help make improvements.</w:t>
      </w:r>
    </w:p>
    <w:p w14:paraId="0BD3EC3B" w14:textId="77777777" w:rsidR="007C6105" w:rsidRPr="00337F5C" w:rsidRDefault="007C6105" w:rsidP="007C6105">
      <w:pPr>
        <w:rPr>
          <w:rFonts w:ascii="Arial" w:hAnsi="Arial" w:cs="Arial"/>
          <w:sz w:val="24"/>
          <w:szCs w:val="24"/>
        </w:rPr>
      </w:pPr>
      <w:r w:rsidRPr="00337F5C">
        <w:rPr>
          <w:rFonts w:ascii="Arial" w:hAnsi="Arial" w:cs="Arial"/>
          <w:sz w:val="24"/>
          <w:szCs w:val="24"/>
        </w:rPr>
        <w:t xml:space="preserve">Within </w:t>
      </w:r>
      <w:sdt>
        <w:sdtPr>
          <w:rPr>
            <w:rFonts w:ascii="Arial" w:hAnsi="Arial" w:cs="Arial"/>
            <w:b/>
            <w:sz w:val="24"/>
            <w:szCs w:val="24"/>
          </w:rPr>
          <w:alias w:val="insert number of days"/>
          <w:tag w:val="insert number of days"/>
          <w:id w:val="56367623"/>
          <w:placeholder>
            <w:docPart w:val="38A6954A6985404F90EADEDF56CBA83F"/>
          </w:placeholder>
        </w:sdtPr>
        <w:sdtContent>
          <w:commentRangeStart w:id="69"/>
          <w:r w:rsidRPr="00337F5C">
            <w:rPr>
              <w:rStyle w:val="PlaceholderText"/>
              <w:rFonts w:ascii="Arial" w:hAnsi="Arial" w:cs="Arial"/>
              <w:sz w:val="24"/>
              <w:szCs w:val="24"/>
            </w:rPr>
            <w:t>Click here to enter text.</w:t>
          </w:r>
          <w:commentRangeEnd w:id="69"/>
          <w:r w:rsidR="005A0B0C">
            <w:rPr>
              <w:rStyle w:val="CommentReference"/>
            </w:rPr>
            <w:commentReference w:id="69"/>
          </w:r>
        </w:sdtContent>
      </w:sdt>
      <w:r w:rsidRPr="00337F5C">
        <w:rPr>
          <w:rFonts w:ascii="Arial" w:hAnsi="Arial" w:cs="Arial"/>
          <w:sz w:val="24"/>
          <w:szCs w:val="24"/>
        </w:rPr>
        <w:t xml:space="preserve"> weeks of completing MSAT, the </w:t>
      </w:r>
      <w:r>
        <w:rPr>
          <w:rFonts w:ascii="Arial" w:hAnsi="Arial" w:cs="Arial"/>
          <w:sz w:val="24"/>
          <w:szCs w:val="24"/>
        </w:rPr>
        <w:t>Supplier</w:t>
      </w:r>
      <w:r w:rsidRPr="00337F5C">
        <w:rPr>
          <w:rFonts w:ascii="Arial" w:hAnsi="Arial" w:cs="Arial"/>
          <w:sz w:val="24"/>
          <w:szCs w:val="24"/>
        </w:rPr>
        <w:t xml:space="preserve"> will submit a written action plan to the Authority setting out how the </w:t>
      </w:r>
      <w:r>
        <w:rPr>
          <w:rFonts w:ascii="Arial" w:hAnsi="Arial" w:cs="Arial"/>
          <w:sz w:val="24"/>
          <w:szCs w:val="24"/>
        </w:rPr>
        <w:t>Supplier</w:t>
      </w:r>
      <w:r w:rsidRPr="00337F5C">
        <w:rPr>
          <w:rFonts w:ascii="Arial" w:hAnsi="Arial" w:cs="Arial"/>
          <w:sz w:val="24"/>
          <w:szCs w:val="24"/>
        </w:rPr>
        <w:t xml:space="preserve"> will implement the MSAT recommended improvements and reduce the risk of exploitation of workers in the contract’s supply chains. </w:t>
      </w:r>
    </w:p>
    <w:p w14:paraId="5C1A4EB3" w14:textId="77777777" w:rsidR="007C6105" w:rsidRPr="00337F5C" w:rsidRDefault="007C6105" w:rsidP="007C6105">
      <w:pPr>
        <w:rPr>
          <w:rFonts w:ascii="Arial" w:hAnsi="Arial" w:cs="Arial"/>
          <w:sz w:val="24"/>
          <w:szCs w:val="24"/>
        </w:rPr>
      </w:pPr>
      <w:r w:rsidRPr="00337F5C">
        <w:rPr>
          <w:rFonts w:ascii="Arial" w:hAnsi="Arial" w:cs="Arial"/>
          <w:sz w:val="24"/>
          <w:szCs w:val="24"/>
        </w:rPr>
        <w:t xml:space="preserve">Prior to subsequent annual contract reviews, the </w:t>
      </w:r>
      <w:r>
        <w:rPr>
          <w:rFonts w:ascii="Arial" w:hAnsi="Arial" w:cs="Arial"/>
          <w:sz w:val="24"/>
          <w:szCs w:val="24"/>
        </w:rPr>
        <w:t>Supplier</w:t>
      </w:r>
      <w:r w:rsidRPr="00337F5C">
        <w:rPr>
          <w:rFonts w:ascii="Arial" w:hAnsi="Arial" w:cs="Arial"/>
          <w:sz w:val="24"/>
          <w:szCs w:val="24"/>
        </w:rPr>
        <w:t xml:space="preserve"> will update their answers via the MSAT (which will be prepopulated with their previous answers), to detail the progress made in implementing the MSAT recommended improvements.  </w:t>
      </w:r>
    </w:p>
    <w:p w14:paraId="4E424372" w14:textId="70FEE212" w:rsidR="007C6105" w:rsidRDefault="007C6105" w:rsidP="007C6105">
      <w:pPr>
        <w:rPr>
          <w:rFonts w:ascii="Arial" w:hAnsi="Arial" w:cs="Arial"/>
          <w:sz w:val="24"/>
          <w:szCs w:val="24"/>
        </w:rPr>
      </w:pPr>
      <w:r w:rsidRPr="00337F5C">
        <w:rPr>
          <w:rFonts w:ascii="Arial" w:hAnsi="Arial" w:cs="Arial"/>
          <w:sz w:val="24"/>
          <w:szCs w:val="24"/>
        </w:rPr>
        <w:t>The Authority reserves the right to request an updated progress report at interims throughout the contract.  The Authority reserves the right to inspect supply chain audits, survey workers on workforce matters such as access to terms and conditions and staff policies such as grievance procedures and request information on how payment for services is managed.</w:t>
      </w:r>
    </w:p>
    <w:p w14:paraId="7D33D295" w14:textId="5D83C15F" w:rsidR="00087453" w:rsidRDefault="00087453" w:rsidP="007C6105">
      <w:pPr>
        <w:rPr>
          <w:rFonts w:ascii="Arial" w:eastAsia="Times New Roman" w:hAnsi="Arial" w:cs="Arial"/>
          <w:b/>
          <w:bCs/>
          <w:sz w:val="24"/>
          <w:szCs w:val="24"/>
        </w:rPr>
      </w:pPr>
      <w:bookmarkStart w:id="70" w:name="_Hlk153461005"/>
      <w:commentRangeStart w:id="71"/>
      <w:r w:rsidRPr="00087453">
        <w:rPr>
          <w:rFonts w:ascii="Arial" w:hAnsi="Arial" w:cs="Arial"/>
          <w:sz w:val="24"/>
          <w:szCs w:val="24"/>
        </w:rPr>
        <w:t xml:space="preserve">The Supplier must provide the mandatory minimum requirements for the </w:t>
      </w:r>
      <w:r w:rsidR="002B6D10">
        <w:rPr>
          <w:rFonts w:ascii="Arial" w:hAnsi="Arial" w:cs="Arial"/>
          <w:sz w:val="24"/>
          <w:szCs w:val="24"/>
        </w:rPr>
        <w:t>Modern Slavery Assessment Tool</w:t>
      </w:r>
      <w:r w:rsidRPr="00087453">
        <w:rPr>
          <w:rFonts w:ascii="Arial" w:hAnsi="Arial" w:cs="Arial"/>
          <w:sz w:val="24"/>
          <w:szCs w:val="24"/>
        </w:rPr>
        <w:t xml:space="preserve"> listed within the Social Value Points Matrix in clause </w:t>
      </w:r>
      <w:r w:rsidR="002B6D10">
        <w:rPr>
          <w:rFonts w:ascii="Arial" w:hAnsi="Arial" w:cs="Arial"/>
          <w:sz w:val="24"/>
          <w:szCs w:val="24"/>
        </w:rPr>
        <w:t>3</w:t>
      </w:r>
      <w:r w:rsidRPr="00087453">
        <w:rPr>
          <w:rFonts w:ascii="Arial" w:hAnsi="Arial" w:cs="Arial"/>
          <w:sz w:val="24"/>
          <w:szCs w:val="24"/>
        </w:rPr>
        <w:t xml:space="preserve">.1 and clauses </w:t>
      </w:r>
      <w:r w:rsidR="002B6D10">
        <w:rPr>
          <w:rFonts w:ascii="Arial" w:hAnsi="Arial" w:cs="Arial"/>
          <w:sz w:val="24"/>
          <w:szCs w:val="24"/>
        </w:rPr>
        <w:t>XX</w:t>
      </w:r>
      <w:r w:rsidRPr="00087453">
        <w:rPr>
          <w:rFonts w:ascii="Arial" w:hAnsi="Arial" w:cs="Arial"/>
          <w:sz w:val="24"/>
          <w:szCs w:val="24"/>
        </w:rPr>
        <w:t xml:space="preserve"> – </w:t>
      </w:r>
      <w:r w:rsidR="002B6D10">
        <w:rPr>
          <w:rFonts w:ascii="Arial" w:hAnsi="Arial" w:cs="Arial"/>
          <w:sz w:val="24"/>
          <w:szCs w:val="24"/>
        </w:rPr>
        <w:t>XX</w:t>
      </w:r>
      <w:r w:rsidRPr="00087453">
        <w:rPr>
          <w:rFonts w:ascii="Arial" w:hAnsi="Arial" w:cs="Arial"/>
          <w:sz w:val="24"/>
          <w:szCs w:val="24"/>
        </w:rPr>
        <w:t xml:space="preserve"> of this Schedule.</w:t>
      </w:r>
      <w:r w:rsidRPr="00087453">
        <w:rPr>
          <w:rFonts w:ascii="Arial" w:eastAsia="Times New Roman" w:hAnsi="Arial" w:cs="Arial"/>
          <w:b/>
          <w:bCs/>
          <w:sz w:val="24"/>
          <w:szCs w:val="24"/>
        </w:rPr>
        <w:t>   </w:t>
      </w:r>
      <w:commentRangeEnd w:id="71"/>
      <w:r w:rsidR="005A0B0C">
        <w:rPr>
          <w:rStyle w:val="CommentReference"/>
        </w:rPr>
        <w:commentReference w:id="71"/>
      </w:r>
    </w:p>
    <w:bookmarkEnd w:id="70"/>
    <w:p w14:paraId="229E4C02" w14:textId="77777777" w:rsidR="00CB25F3" w:rsidRPr="00087453" w:rsidRDefault="00CB25F3" w:rsidP="007C6105">
      <w:pPr>
        <w:rPr>
          <w:rFonts w:ascii="Arial" w:eastAsia="Times New Roman" w:hAnsi="Arial" w:cs="Arial"/>
          <w:color w:val="000000" w:themeColor="text1"/>
          <w:sz w:val="24"/>
          <w:szCs w:val="24"/>
          <w:lang w:eastAsia="en-GB"/>
        </w:rPr>
      </w:pPr>
    </w:p>
    <w:p w14:paraId="5982C56D" w14:textId="6EDCCC31" w:rsidR="000D2835" w:rsidRDefault="000D2835" w:rsidP="008962B4">
      <w:pPr>
        <w:pStyle w:val="Heading2"/>
        <w:spacing w:line="276" w:lineRule="auto"/>
        <w:rPr>
          <w:rFonts w:ascii="Arial" w:hAnsi="Arial" w:cs="Arial"/>
          <w:bCs/>
          <w:sz w:val="24"/>
          <w:szCs w:val="24"/>
          <w:lang w:eastAsia="en-GB"/>
        </w:rPr>
      </w:pPr>
      <w:r w:rsidRPr="00126DE1">
        <w:rPr>
          <w:rFonts w:ascii="Arial" w:hAnsi="Arial" w:cs="Arial"/>
          <w:bCs/>
          <w:sz w:val="24"/>
          <w:szCs w:val="24"/>
          <w:lang w:eastAsia="en-GB"/>
        </w:rPr>
        <w:t>X.0</w:t>
      </w:r>
      <w:r w:rsidRPr="00126DE1">
        <w:rPr>
          <w:rFonts w:ascii="Arial" w:hAnsi="Arial" w:cs="Arial"/>
          <w:bCs/>
          <w:sz w:val="24"/>
          <w:szCs w:val="24"/>
          <w:lang w:eastAsia="en-GB"/>
        </w:rPr>
        <w:tab/>
        <w:t>Supply Chain Map for the contract</w:t>
      </w:r>
    </w:p>
    <w:p w14:paraId="27926625" w14:textId="77777777" w:rsidR="008962B4" w:rsidRPr="008962B4" w:rsidRDefault="008962B4" w:rsidP="008962B4">
      <w:pPr>
        <w:rPr>
          <w:lang w:eastAsia="en-GB"/>
        </w:rPr>
      </w:pPr>
    </w:p>
    <w:p w14:paraId="08DCBF04" w14:textId="77777777" w:rsidR="000D2835" w:rsidRPr="00126DE1" w:rsidRDefault="000D2835" w:rsidP="00CB25F3">
      <w:pPr>
        <w:jc w:val="both"/>
        <w:rPr>
          <w:rFonts w:ascii="Arial" w:hAnsi="Arial" w:cs="Arial"/>
          <w:sz w:val="24"/>
          <w:szCs w:val="24"/>
          <w:lang w:val="en-US"/>
        </w:rPr>
      </w:pPr>
      <w:r w:rsidRPr="00126DE1">
        <w:rPr>
          <w:rFonts w:ascii="Arial" w:hAnsi="Arial" w:cs="Arial"/>
          <w:sz w:val="24"/>
          <w:szCs w:val="24"/>
        </w:rPr>
        <w:t xml:space="preserve">Within </w:t>
      </w:r>
      <w:sdt>
        <w:sdtPr>
          <w:rPr>
            <w:rFonts w:ascii="Arial" w:hAnsi="Arial" w:cs="Arial"/>
            <w:sz w:val="24"/>
            <w:szCs w:val="24"/>
          </w:rPr>
          <w:alias w:val="insert number of days"/>
          <w:tag w:val="insert number of days"/>
          <w:id w:val="1343124437"/>
          <w:placeholder>
            <w:docPart w:val="F3179B24E1B548DEB46C155C7E887995"/>
          </w:placeholder>
        </w:sdtPr>
        <w:sdtContent>
          <w:commentRangeStart w:id="72"/>
          <w:r w:rsidRPr="00126DE1">
            <w:rPr>
              <w:rFonts w:ascii="Arial" w:hAnsi="Arial" w:cs="Arial"/>
              <w:color w:val="808080"/>
              <w:sz w:val="24"/>
              <w:szCs w:val="24"/>
            </w:rPr>
            <w:t>Click here to enter text.</w:t>
          </w:r>
          <w:commentRangeEnd w:id="72"/>
          <w:r w:rsidR="00A17002">
            <w:rPr>
              <w:rStyle w:val="CommentReference"/>
            </w:rPr>
            <w:commentReference w:id="72"/>
          </w:r>
        </w:sdtContent>
      </w:sdt>
      <w:r w:rsidRPr="00126DE1">
        <w:rPr>
          <w:rFonts w:ascii="Arial" w:hAnsi="Arial" w:cs="Arial"/>
          <w:sz w:val="24"/>
          <w:szCs w:val="24"/>
        </w:rPr>
        <w:t xml:space="preserve"> days of contract commencement, the Supplier shall undertake a supply chain mapping exercise to ascertain where ethical sourcing risks </w:t>
      </w:r>
      <w:r w:rsidRPr="00126DE1">
        <w:rPr>
          <w:rFonts w:ascii="Arial" w:hAnsi="Arial" w:cs="Arial"/>
          <w:sz w:val="24"/>
          <w:szCs w:val="24"/>
        </w:rPr>
        <w:lastRenderedPageBreak/>
        <w:t xml:space="preserve">exist within the supply chain of goods being used on the Contract.  The supply chain map will include </w:t>
      </w:r>
      <w:r w:rsidRPr="00126DE1">
        <w:rPr>
          <w:rFonts w:ascii="Arial" w:hAnsi="Arial" w:cs="Arial"/>
          <w:sz w:val="24"/>
          <w:szCs w:val="24"/>
          <w:lang w:val="en-US"/>
        </w:rPr>
        <w:t>a review of expenditure and a risk assessment on the findings to identify products and/or services where there is a risk of modern slavery, human rights abuses and/or illegal or unethical employment practices within the supply chain.</w:t>
      </w:r>
      <w:r w:rsidRPr="00126DE1">
        <w:rPr>
          <w:rFonts w:ascii="Arial" w:hAnsi="Arial" w:cs="Arial"/>
          <w:sz w:val="24"/>
          <w:szCs w:val="24"/>
          <w:vertAlign w:val="superscript"/>
          <w:lang w:val="en-US"/>
        </w:rPr>
        <w:footnoteReference w:id="5"/>
      </w:r>
    </w:p>
    <w:p w14:paraId="2E7E2590" w14:textId="2357E59F" w:rsidR="000D2835" w:rsidRPr="008962B4" w:rsidRDefault="000D2835" w:rsidP="00CB25F3">
      <w:pPr>
        <w:pStyle w:val="Heading2"/>
        <w:rPr>
          <w:rFonts w:ascii="Arial" w:hAnsi="Arial" w:cs="Arial"/>
          <w:b w:val="0"/>
          <w:bCs/>
          <w:sz w:val="24"/>
          <w:szCs w:val="24"/>
        </w:rPr>
      </w:pPr>
      <w:r w:rsidRPr="008962B4">
        <w:rPr>
          <w:rFonts w:ascii="Arial" w:hAnsi="Arial" w:cs="Arial"/>
          <w:b w:val="0"/>
          <w:bCs/>
          <w:sz w:val="24"/>
          <w:szCs w:val="24"/>
        </w:rPr>
        <w:t xml:space="preserve">The supply chain map will be submitted to </w:t>
      </w:r>
      <w:proofErr w:type="gramStart"/>
      <w:r w:rsidRPr="008962B4">
        <w:rPr>
          <w:rFonts w:ascii="Arial" w:hAnsi="Arial" w:cs="Arial"/>
          <w:b w:val="0"/>
          <w:bCs/>
          <w:sz w:val="24"/>
          <w:szCs w:val="24"/>
        </w:rPr>
        <w:t>the  Authority</w:t>
      </w:r>
      <w:proofErr w:type="gramEnd"/>
      <w:r w:rsidRPr="008962B4">
        <w:rPr>
          <w:rFonts w:ascii="Arial" w:hAnsi="Arial" w:cs="Arial"/>
          <w:b w:val="0"/>
          <w:bCs/>
          <w:sz w:val="24"/>
          <w:szCs w:val="24"/>
        </w:rPr>
        <w:t xml:space="preserve"> for review within </w:t>
      </w:r>
      <w:sdt>
        <w:sdtPr>
          <w:rPr>
            <w:rFonts w:ascii="Arial" w:hAnsi="Arial" w:cs="Arial"/>
            <w:b w:val="0"/>
            <w:bCs/>
            <w:sz w:val="24"/>
            <w:szCs w:val="24"/>
          </w:rPr>
          <w:alias w:val="insert number of days"/>
          <w:tag w:val="insert number of days"/>
          <w:id w:val="-351812231"/>
          <w:placeholder>
            <w:docPart w:val="B887810C59A4410C80F76739E2505EE4"/>
          </w:placeholder>
          <w:showingPlcHdr/>
        </w:sdtPr>
        <w:sdtContent>
          <w:r w:rsidRPr="008962B4">
            <w:rPr>
              <w:rFonts w:ascii="Arial" w:hAnsi="Arial" w:cs="Arial"/>
              <w:b w:val="0"/>
              <w:bCs/>
              <w:color w:val="808080"/>
              <w:sz w:val="24"/>
              <w:szCs w:val="24"/>
            </w:rPr>
            <w:t>Click here to enter text.</w:t>
          </w:r>
        </w:sdtContent>
      </w:sdt>
      <w:r w:rsidRPr="008962B4">
        <w:rPr>
          <w:rFonts w:ascii="Arial" w:hAnsi="Arial" w:cs="Arial"/>
          <w:b w:val="0"/>
          <w:bCs/>
          <w:sz w:val="24"/>
          <w:szCs w:val="24"/>
        </w:rPr>
        <w:t xml:space="preserve"> days of contract commencement.</w:t>
      </w:r>
    </w:p>
    <w:p w14:paraId="4646EC9B" w14:textId="77777777" w:rsidR="000D2835" w:rsidRDefault="000D2835" w:rsidP="000D2835">
      <w:pPr>
        <w:pStyle w:val="Heading2"/>
        <w:rPr>
          <w:rFonts w:ascii="Arial" w:hAnsi="Arial" w:cs="Arial"/>
          <w:sz w:val="24"/>
          <w:szCs w:val="24"/>
        </w:rPr>
      </w:pPr>
    </w:p>
    <w:p w14:paraId="6AE362B3" w14:textId="77777777" w:rsidR="000D2835" w:rsidRPr="00126DE1" w:rsidRDefault="000D2835" w:rsidP="000D2835">
      <w:pPr>
        <w:spacing w:line="276" w:lineRule="auto"/>
        <w:rPr>
          <w:rFonts w:ascii="Arial" w:hAnsi="Arial" w:cs="Arial"/>
          <w:b/>
          <w:bCs/>
          <w:sz w:val="24"/>
          <w:szCs w:val="24"/>
        </w:rPr>
      </w:pPr>
      <w:r w:rsidRPr="00126DE1">
        <w:rPr>
          <w:rFonts w:ascii="Arial" w:hAnsi="Arial" w:cs="Arial"/>
          <w:b/>
          <w:bCs/>
          <w:sz w:val="24"/>
          <w:szCs w:val="24"/>
        </w:rPr>
        <w:t>X.0</w:t>
      </w:r>
      <w:r w:rsidRPr="00126DE1">
        <w:rPr>
          <w:rFonts w:ascii="Arial" w:hAnsi="Arial" w:cs="Arial"/>
          <w:b/>
          <w:bCs/>
          <w:sz w:val="24"/>
          <w:szCs w:val="24"/>
        </w:rPr>
        <w:tab/>
        <w:t xml:space="preserve">Tackling Modern Slavery Training Initiatives for all employees </w:t>
      </w:r>
    </w:p>
    <w:p w14:paraId="304E4C90" w14:textId="77777777" w:rsidR="000D2835" w:rsidRPr="00126DE1" w:rsidRDefault="000D2835" w:rsidP="00CB25F3">
      <w:pPr>
        <w:rPr>
          <w:rFonts w:ascii="Arial" w:hAnsi="Arial" w:cs="Arial"/>
          <w:sz w:val="24"/>
          <w:szCs w:val="24"/>
        </w:rPr>
      </w:pPr>
      <w:r w:rsidRPr="00126DE1">
        <w:rPr>
          <w:rFonts w:ascii="Arial" w:hAnsi="Arial" w:cs="Arial"/>
          <w:sz w:val="24"/>
          <w:szCs w:val="24"/>
        </w:rPr>
        <w:t>The delivery of tackling modern slavery training for all employees working on the contract.  The training will be designed to inform and support staff to understand what modern slavery, forced labour and labour exploitation is and how to deter, detect and deal with modern slavery.</w:t>
      </w:r>
    </w:p>
    <w:p w14:paraId="46DBFA91" w14:textId="77777777" w:rsidR="000D2835" w:rsidRPr="00126DE1" w:rsidRDefault="000D2835" w:rsidP="00CB25F3">
      <w:pPr>
        <w:rPr>
          <w:rFonts w:ascii="Arial" w:hAnsi="Arial" w:cs="Arial"/>
          <w:sz w:val="24"/>
          <w:szCs w:val="24"/>
        </w:rPr>
      </w:pPr>
      <w:r w:rsidRPr="00126DE1">
        <w:rPr>
          <w:rFonts w:ascii="Arial" w:hAnsi="Arial" w:cs="Arial"/>
          <w:sz w:val="24"/>
          <w:szCs w:val="24"/>
        </w:rPr>
        <w:t xml:space="preserve">The Supplier will establish a relevant baseline </w:t>
      </w:r>
      <w:r>
        <w:rPr>
          <w:rFonts w:ascii="Arial" w:hAnsi="Arial" w:cs="Arial"/>
          <w:sz w:val="24"/>
          <w:szCs w:val="24"/>
        </w:rPr>
        <w:t xml:space="preserve">of employees understanding of how to deter, detect and deal with modern slavery </w:t>
      </w:r>
      <w:r w:rsidRPr="00126DE1">
        <w:rPr>
          <w:rFonts w:ascii="Arial" w:hAnsi="Arial" w:cs="Arial"/>
          <w:sz w:val="24"/>
          <w:szCs w:val="24"/>
        </w:rPr>
        <w:t>before delivery of each training event and measure and report the impact of the training post-delivery.</w:t>
      </w:r>
    </w:p>
    <w:p w14:paraId="002866BE" w14:textId="77777777" w:rsidR="000D2835" w:rsidRPr="00126DE1" w:rsidRDefault="000D2835" w:rsidP="00CB25F3">
      <w:pPr>
        <w:rPr>
          <w:rFonts w:ascii="Arial" w:hAnsi="Arial" w:cs="Arial"/>
          <w:sz w:val="24"/>
          <w:szCs w:val="24"/>
        </w:rPr>
      </w:pPr>
      <w:r w:rsidRPr="00126DE1">
        <w:rPr>
          <w:rFonts w:ascii="Arial" w:hAnsi="Arial" w:cs="Arial"/>
          <w:sz w:val="24"/>
          <w:szCs w:val="24"/>
        </w:rPr>
        <w:t xml:space="preserve">The Supplier shall agree the scope of the training with the Authority prior to delivery.  </w:t>
      </w:r>
    </w:p>
    <w:p w14:paraId="07C3D225" w14:textId="77777777" w:rsidR="000D2835" w:rsidRDefault="000D2835" w:rsidP="00CB25F3">
      <w:pPr>
        <w:pStyle w:val="Heading2"/>
        <w:rPr>
          <w:rFonts w:ascii="Arial" w:hAnsi="Arial" w:cs="Arial"/>
          <w:sz w:val="24"/>
          <w:szCs w:val="24"/>
        </w:rPr>
      </w:pPr>
    </w:p>
    <w:p w14:paraId="5E9F7E02" w14:textId="27A7DB44" w:rsidR="007C6105" w:rsidRPr="008962B4" w:rsidRDefault="007C6105" w:rsidP="008962B4">
      <w:pPr>
        <w:rPr>
          <w:rFonts w:ascii="Arial" w:hAnsi="Arial" w:cs="Arial"/>
          <w:b/>
          <w:bCs/>
          <w:sz w:val="24"/>
          <w:szCs w:val="24"/>
        </w:rPr>
      </w:pPr>
      <w:r w:rsidRPr="008962B4">
        <w:rPr>
          <w:rFonts w:ascii="Arial" w:eastAsia="Times New Roman" w:hAnsi="Arial" w:cs="Arial"/>
          <w:b/>
          <w:bCs/>
          <w:sz w:val="24"/>
          <w:szCs w:val="24"/>
          <w:lang w:eastAsia="en-GB"/>
        </w:rPr>
        <w:t xml:space="preserve">Indicator 2.3 – Maximise security of supply, for example by minimising proximity of supply chains to point of </w:t>
      </w:r>
      <w:proofErr w:type="gramStart"/>
      <w:r w:rsidRPr="008962B4">
        <w:rPr>
          <w:rFonts w:ascii="Arial" w:eastAsia="Times New Roman" w:hAnsi="Arial" w:cs="Arial"/>
          <w:b/>
          <w:bCs/>
          <w:sz w:val="24"/>
          <w:szCs w:val="24"/>
          <w:lang w:eastAsia="en-GB"/>
        </w:rPr>
        <w:t>delivery</w:t>
      </w:r>
      <w:proofErr w:type="gramEnd"/>
    </w:p>
    <w:p w14:paraId="27B1F423" w14:textId="77777777" w:rsidR="007C6105" w:rsidRPr="00337F5C" w:rsidRDefault="007C6105" w:rsidP="007C6105">
      <w:pPr>
        <w:rPr>
          <w:rFonts w:ascii="Arial" w:hAnsi="Arial" w:cs="Arial"/>
          <w:sz w:val="24"/>
          <w:szCs w:val="24"/>
          <w:lang w:eastAsia="en-GB"/>
        </w:rPr>
      </w:pPr>
    </w:p>
    <w:p w14:paraId="285EB19C" w14:textId="23DBF86F" w:rsidR="00437489" w:rsidRDefault="007C6105" w:rsidP="003215BC">
      <w:pPr>
        <w:pStyle w:val="Heading2"/>
      </w:pPr>
      <w:r w:rsidRPr="00337F5C">
        <w:rPr>
          <w:rFonts w:ascii="Arial" w:hAnsi="Arial" w:cs="Arial"/>
          <w:sz w:val="24"/>
          <w:szCs w:val="24"/>
        </w:rPr>
        <w:t>X.0</w:t>
      </w:r>
      <w:r w:rsidRPr="00337F5C">
        <w:rPr>
          <w:rFonts w:ascii="Arial" w:hAnsi="Arial" w:cs="Arial"/>
          <w:sz w:val="24"/>
          <w:szCs w:val="24"/>
        </w:rPr>
        <w:tab/>
        <w:t xml:space="preserve">Supply chain resilience and </w:t>
      </w:r>
      <w:commentRangeStart w:id="73"/>
      <w:r w:rsidRPr="00337F5C">
        <w:rPr>
          <w:rFonts w:ascii="Arial" w:hAnsi="Arial" w:cs="Arial"/>
          <w:sz w:val="24"/>
          <w:szCs w:val="24"/>
        </w:rPr>
        <w:t>capacity</w:t>
      </w:r>
      <w:commentRangeEnd w:id="73"/>
      <w:r w:rsidR="00A17002">
        <w:rPr>
          <w:rStyle w:val="CommentReference"/>
          <w:rFonts w:eastAsiaTheme="minorHAnsi" w:cstheme="minorBidi"/>
          <w:b w:val="0"/>
        </w:rPr>
        <w:commentReference w:id="73"/>
      </w:r>
    </w:p>
    <w:p w14:paraId="0D7E3A34" w14:textId="0A60385B" w:rsidR="00437489" w:rsidRDefault="00437489" w:rsidP="00437489">
      <w:r>
        <w:rPr>
          <w:rFonts w:ascii="Arial" w:hAnsi="Arial" w:cs="Arial"/>
          <w:sz w:val="24"/>
          <w:szCs w:val="24"/>
        </w:rPr>
        <w:t xml:space="preserve">As set out in the Programme for Government, the Executive aim to develop a </w:t>
      </w:r>
      <w:proofErr w:type="gramStart"/>
      <w:r>
        <w:rPr>
          <w:rFonts w:ascii="Arial" w:hAnsi="Arial" w:cs="Arial"/>
          <w:sz w:val="24"/>
          <w:szCs w:val="24"/>
        </w:rPr>
        <w:t>regionally-balanced</w:t>
      </w:r>
      <w:proofErr w:type="gramEnd"/>
      <w:r>
        <w:rPr>
          <w:rFonts w:ascii="Arial" w:hAnsi="Arial" w:cs="Arial"/>
          <w:sz w:val="24"/>
          <w:szCs w:val="24"/>
        </w:rPr>
        <w:t xml:space="preserve"> economy that is globally competitive and carbon neutral and to build a place where everyone can reach their potential.  </w:t>
      </w:r>
      <w:r>
        <w:rPr>
          <w:rFonts w:ascii="Arial" w:hAnsi="Arial" w:cs="Arial"/>
          <w:sz w:val="24"/>
          <w:szCs w:val="24"/>
          <w:lang w:val="en-US"/>
        </w:rPr>
        <w:t xml:space="preserve">The Executive’s Green Growth Strategy aims to ensure the sustainability of Northern Ireland’s natural environment, while fostering the necessary conditions for innovation, investment and competition that can give rise to new sources of economic growth, while building resilient ecosystems.  By doing so, we can create jobs, reduce carbon, enhance </w:t>
      </w:r>
      <w:r>
        <w:rPr>
          <w:rFonts w:ascii="Arial" w:hAnsi="Arial" w:cs="Arial"/>
          <w:sz w:val="24"/>
          <w:szCs w:val="24"/>
          <w:lang w:val="en-US"/>
        </w:rPr>
        <w:lastRenderedPageBreak/>
        <w:t>profitability, lower waste, increase efficiency and protect our environment and climate for future generations.</w:t>
      </w:r>
    </w:p>
    <w:p w14:paraId="3E8BA439" w14:textId="77777777" w:rsidR="00437489" w:rsidRDefault="00437489" w:rsidP="00437489">
      <w:r>
        <w:rPr>
          <w:rFonts w:ascii="Arial" w:hAnsi="Arial" w:cs="Arial"/>
          <w:sz w:val="24"/>
          <w:szCs w:val="24"/>
          <w:lang w:val="en-US"/>
        </w:rPr>
        <w:t xml:space="preserve">The Supplier will develop, </w:t>
      </w:r>
      <w:proofErr w:type="gramStart"/>
      <w:r>
        <w:rPr>
          <w:rFonts w:ascii="Arial" w:hAnsi="Arial" w:cs="Arial"/>
          <w:sz w:val="24"/>
          <w:szCs w:val="24"/>
          <w:lang w:val="en-US"/>
        </w:rPr>
        <w:t>implement</w:t>
      </w:r>
      <w:proofErr w:type="gramEnd"/>
      <w:r>
        <w:rPr>
          <w:rFonts w:ascii="Arial" w:hAnsi="Arial" w:cs="Arial"/>
          <w:sz w:val="24"/>
          <w:szCs w:val="24"/>
          <w:lang w:val="en-US"/>
        </w:rPr>
        <w:t xml:space="preserve"> and maintain an Action Plan to continuously </w:t>
      </w:r>
      <w:r>
        <w:rPr>
          <w:rFonts w:ascii="Arial" w:hAnsi="Arial" w:cs="Arial"/>
          <w:sz w:val="24"/>
          <w:szCs w:val="24"/>
          <w:lang w:eastAsia="en-GB"/>
        </w:rPr>
        <w:t xml:space="preserve">monitor and improve the supply chain’s resilience and capacity on this </w:t>
      </w:r>
      <w:r>
        <w:rPr>
          <w:rFonts w:ascii="Arial" w:hAnsi="Arial" w:cs="Arial"/>
          <w:sz w:val="24"/>
          <w:szCs w:val="24"/>
          <w:lang w:val="en-US"/>
        </w:rPr>
        <w:t>Contract</w:t>
      </w:r>
      <w:r>
        <w:rPr>
          <w:rFonts w:ascii="Arial" w:hAnsi="Arial" w:cs="Arial"/>
          <w:sz w:val="24"/>
          <w:szCs w:val="24"/>
          <w:lang w:eastAsia="en-GB"/>
        </w:rPr>
        <w:t xml:space="preserve">. This should be provided within </w:t>
      </w:r>
      <w:r>
        <w:rPr>
          <w:rStyle w:val="PlaceholderText"/>
          <w:rFonts w:ascii="Arial" w:hAnsi="Arial" w:cs="Arial"/>
          <w:sz w:val="24"/>
          <w:szCs w:val="24"/>
        </w:rPr>
        <w:t>Click here to enter text.</w:t>
      </w:r>
      <w:r>
        <w:rPr>
          <w:rFonts w:ascii="Arial" w:hAnsi="Arial" w:cs="Arial"/>
          <w:sz w:val="24"/>
          <w:szCs w:val="24"/>
          <w:lang w:eastAsia="en-GB"/>
        </w:rPr>
        <w:t xml:space="preserve"> days of award of the </w:t>
      </w:r>
      <w:r>
        <w:rPr>
          <w:rFonts w:ascii="Arial" w:hAnsi="Arial" w:cs="Arial"/>
          <w:sz w:val="24"/>
          <w:szCs w:val="24"/>
          <w:lang w:val="en-US"/>
        </w:rPr>
        <w:t>Contract</w:t>
      </w:r>
      <w:r>
        <w:rPr>
          <w:rFonts w:ascii="Arial" w:hAnsi="Arial" w:cs="Arial"/>
          <w:sz w:val="24"/>
          <w:szCs w:val="24"/>
          <w:lang w:eastAsia="en-GB"/>
        </w:rPr>
        <w:t xml:space="preserve"> and </w:t>
      </w:r>
      <w:r>
        <w:rPr>
          <w:rFonts w:ascii="Arial" w:hAnsi="Arial" w:cs="Arial"/>
          <w:sz w:val="24"/>
          <w:szCs w:val="24"/>
        </w:rPr>
        <w:t>must at least include and address among other things the Supplier’s actions to:</w:t>
      </w:r>
    </w:p>
    <w:p w14:paraId="0E27F58D" w14:textId="77777777" w:rsidR="00437489" w:rsidRDefault="00437489" w:rsidP="00437489">
      <w:pPr>
        <w:pStyle w:val="ListParagraph"/>
        <w:numPr>
          <w:ilvl w:val="0"/>
          <w:numId w:val="38"/>
        </w:numPr>
        <w:suppressAutoHyphens/>
        <w:autoSpaceDN w:val="0"/>
        <w:rPr>
          <w:rFonts w:ascii="Arial" w:hAnsi="Arial" w:cs="Arial"/>
          <w:sz w:val="24"/>
          <w:szCs w:val="24"/>
        </w:rPr>
      </w:pPr>
      <w:r>
        <w:rPr>
          <w:rFonts w:ascii="Arial" w:hAnsi="Arial" w:cs="Arial"/>
          <w:sz w:val="24"/>
          <w:szCs w:val="24"/>
        </w:rPr>
        <w:t xml:space="preserve">Understand the risks affecting the contract, including those affecting the </w:t>
      </w:r>
      <w:commentRangeStart w:id="74"/>
      <w:r>
        <w:rPr>
          <w:rFonts w:ascii="Arial" w:hAnsi="Arial" w:cs="Arial"/>
          <w:sz w:val="24"/>
          <w:szCs w:val="24"/>
        </w:rPr>
        <w:t>market</w:t>
      </w:r>
      <w:commentRangeEnd w:id="74"/>
      <w:r w:rsidR="00A17002">
        <w:rPr>
          <w:rStyle w:val="CommentReference"/>
        </w:rPr>
        <w:commentReference w:id="74"/>
      </w:r>
      <w:r>
        <w:rPr>
          <w:rFonts w:ascii="Arial" w:hAnsi="Arial" w:cs="Arial"/>
          <w:sz w:val="24"/>
          <w:szCs w:val="24"/>
        </w:rPr>
        <w:t xml:space="preserve">, industry, </w:t>
      </w:r>
      <w:proofErr w:type="gramStart"/>
      <w:r>
        <w:rPr>
          <w:rFonts w:ascii="Arial" w:hAnsi="Arial" w:cs="Arial"/>
          <w:sz w:val="24"/>
          <w:szCs w:val="24"/>
        </w:rPr>
        <w:t>sector</w:t>
      </w:r>
      <w:proofErr w:type="gramEnd"/>
      <w:r>
        <w:rPr>
          <w:rFonts w:ascii="Arial" w:hAnsi="Arial" w:cs="Arial"/>
          <w:sz w:val="24"/>
          <w:szCs w:val="24"/>
        </w:rPr>
        <w:t xml:space="preserve"> and country (of origin or of source), and the actions taken to mitigate and manage them.</w:t>
      </w:r>
    </w:p>
    <w:p w14:paraId="2E03E9B5" w14:textId="77777777" w:rsidR="00437489" w:rsidRDefault="00437489" w:rsidP="00437489">
      <w:pPr>
        <w:pStyle w:val="ListParagraph"/>
        <w:numPr>
          <w:ilvl w:val="0"/>
          <w:numId w:val="38"/>
        </w:numPr>
        <w:suppressAutoHyphens/>
        <w:autoSpaceDN w:val="0"/>
        <w:rPr>
          <w:rFonts w:ascii="Arial" w:hAnsi="Arial" w:cs="Arial"/>
          <w:sz w:val="24"/>
          <w:szCs w:val="24"/>
        </w:rPr>
      </w:pPr>
      <w:r>
        <w:rPr>
          <w:rFonts w:ascii="Arial" w:hAnsi="Arial" w:cs="Arial"/>
          <w:sz w:val="24"/>
          <w:szCs w:val="24"/>
        </w:rPr>
        <w:t>Maximise security of supply on the contract, for example, by minimising proximity of supply chains to point of delivery.</w:t>
      </w:r>
    </w:p>
    <w:p w14:paraId="6729832B" w14:textId="77777777" w:rsidR="00437489" w:rsidRDefault="00437489" w:rsidP="00437489">
      <w:pPr>
        <w:pStyle w:val="ListParagraph"/>
        <w:numPr>
          <w:ilvl w:val="0"/>
          <w:numId w:val="38"/>
        </w:numPr>
        <w:suppressAutoHyphens/>
        <w:autoSpaceDN w:val="0"/>
        <w:rPr>
          <w:rFonts w:ascii="Arial" w:hAnsi="Arial" w:cs="Arial"/>
          <w:sz w:val="24"/>
          <w:szCs w:val="24"/>
        </w:rPr>
      </w:pPr>
      <w:r>
        <w:rPr>
          <w:rFonts w:ascii="Arial" w:hAnsi="Arial" w:cs="Arial"/>
          <w:sz w:val="24"/>
          <w:szCs w:val="24"/>
        </w:rPr>
        <w:t>Explore the development of scalable and future-proofed new methods to modernise delivery and increase productivity.</w:t>
      </w:r>
    </w:p>
    <w:p w14:paraId="3E99EE39" w14:textId="57DB4FA0" w:rsidR="00437489" w:rsidRDefault="00437489" w:rsidP="00437489">
      <w:pPr>
        <w:pStyle w:val="ListParagraph"/>
        <w:numPr>
          <w:ilvl w:val="0"/>
          <w:numId w:val="38"/>
        </w:numPr>
        <w:suppressAutoHyphens/>
        <w:autoSpaceDN w:val="0"/>
      </w:pPr>
      <w:r w:rsidRPr="0021662B">
        <w:rPr>
          <w:rFonts w:ascii="Arial" w:hAnsi="Arial" w:cs="Arial"/>
          <w:sz w:val="24"/>
          <w:szCs w:val="24"/>
          <w:shd w:val="clear" w:color="auto" w:fill="FFFF00"/>
        </w:rPr>
        <w:t xml:space="preserve">Identify and promote opportunities to open sub-contracting under the contract to a diverse range of businesses, including new businesses, entrepreneurs, start-ups, SMEs, VCSEs and </w:t>
      </w:r>
      <w:proofErr w:type="gramStart"/>
      <w:r w:rsidRPr="0021662B">
        <w:rPr>
          <w:rFonts w:ascii="Arial" w:hAnsi="Arial" w:cs="Arial"/>
          <w:sz w:val="24"/>
          <w:szCs w:val="24"/>
          <w:shd w:val="clear" w:color="auto" w:fill="FFFF00"/>
        </w:rPr>
        <w:t>mutuals</w:t>
      </w:r>
      <w:proofErr w:type="gramEnd"/>
    </w:p>
    <w:p w14:paraId="3254E63C" w14:textId="77777777" w:rsidR="00437489" w:rsidRDefault="00437489" w:rsidP="00437489">
      <w:pPr>
        <w:pStyle w:val="ListParagraph"/>
        <w:numPr>
          <w:ilvl w:val="0"/>
          <w:numId w:val="38"/>
        </w:numPr>
        <w:suppressAutoHyphens/>
        <w:autoSpaceDN w:val="0"/>
        <w:rPr>
          <w:rFonts w:ascii="Arial" w:hAnsi="Arial" w:cs="Arial"/>
          <w:sz w:val="24"/>
          <w:szCs w:val="24"/>
        </w:rPr>
      </w:pPr>
      <w:r>
        <w:rPr>
          <w:rFonts w:ascii="Arial" w:hAnsi="Arial" w:cs="Arial"/>
          <w:sz w:val="24"/>
          <w:szCs w:val="24"/>
        </w:rPr>
        <w:t>Promote and support innovation throughout the supply chain to deliver more sustainable goods and services including circular solutions throughout the supply chain.</w:t>
      </w:r>
    </w:p>
    <w:p w14:paraId="7E116A5A" w14:textId="77777777" w:rsidR="00437489" w:rsidRDefault="00437489" w:rsidP="00437489">
      <w:pPr>
        <w:pStyle w:val="ListParagraph"/>
        <w:numPr>
          <w:ilvl w:val="0"/>
          <w:numId w:val="38"/>
        </w:numPr>
        <w:suppressAutoHyphens/>
        <w:autoSpaceDN w:val="0"/>
        <w:rPr>
          <w:rFonts w:ascii="Arial" w:hAnsi="Arial" w:cs="Arial"/>
          <w:sz w:val="24"/>
          <w:szCs w:val="24"/>
        </w:rPr>
      </w:pPr>
      <w:r>
        <w:rPr>
          <w:rFonts w:ascii="Arial" w:hAnsi="Arial" w:cs="Arial"/>
          <w:sz w:val="24"/>
          <w:szCs w:val="24"/>
        </w:rPr>
        <w:t>Demonstrate collaboration and knowledge sharing throughout the supply chain to support economic growth and encourage ethical and resilient business.</w:t>
      </w:r>
    </w:p>
    <w:p w14:paraId="7D2A07BC" w14:textId="77777777" w:rsidR="00437489" w:rsidRDefault="00437489" w:rsidP="00437489">
      <w:pPr>
        <w:pStyle w:val="ListParagraph"/>
        <w:numPr>
          <w:ilvl w:val="0"/>
          <w:numId w:val="38"/>
        </w:numPr>
        <w:suppressAutoHyphens/>
        <w:autoSpaceDN w:val="0"/>
        <w:rPr>
          <w:rFonts w:ascii="Arial" w:hAnsi="Arial" w:cs="Arial"/>
          <w:sz w:val="24"/>
          <w:szCs w:val="24"/>
        </w:rPr>
      </w:pPr>
      <w:r>
        <w:rPr>
          <w:rFonts w:ascii="Arial" w:hAnsi="Arial" w:cs="Arial"/>
          <w:sz w:val="24"/>
          <w:szCs w:val="24"/>
        </w:rPr>
        <w:t>Employ low or zero-carbon practices and materials on the contract and support the contract’s supply chain to minimise carbon footprint and emissions.</w:t>
      </w:r>
    </w:p>
    <w:p w14:paraId="5077C00A" w14:textId="77777777" w:rsidR="00437489" w:rsidRDefault="00437489" w:rsidP="00437489">
      <w:pPr>
        <w:pStyle w:val="ListParagraph"/>
        <w:numPr>
          <w:ilvl w:val="0"/>
          <w:numId w:val="38"/>
        </w:numPr>
        <w:suppressAutoHyphens/>
        <w:autoSpaceDN w:val="0"/>
      </w:pPr>
      <w:commentRangeStart w:id="75"/>
      <w:r>
        <w:rPr>
          <w:rFonts w:ascii="Arial" w:hAnsi="Arial" w:cs="Arial"/>
          <w:sz w:val="24"/>
          <w:szCs w:val="24"/>
        </w:rPr>
        <w:t>Identify and manage cyber security risks in the delivery of the contract including in the supply chain</w:t>
      </w:r>
      <w:commentRangeEnd w:id="75"/>
      <w:r w:rsidR="00336CEA">
        <w:rPr>
          <w:rStyle w:val="CommentReference"/>
        </w:rPr>
        <w:commentReference w:id="75"/>
      </w:r>
    </w:p>
    <w:p w14:paraId="1D0F2C82" w14:textId="77777777" w:rsidR="00437489" w:rsidRDefault="00437489" w:rsidP="00437489">
      <w:pPr>
        <w:rPr>
          <w:rFonts w:ascii="Arial" w:hAnsi="Arial" w:cs="Arial"/>
          <w:sz w:val="24"/>
          <w:szCs w:val="24"/>
        </w:rPr>
      </w:pPr>
      <w:r>
        <w:rPr>
          <w:rFonts w:ascii="Arial" w:hAnsi="Arial" w:cs="Arial"/>
          <w:sz w:val="24"/>
          <w:szCs w:val="24"/>
        </w:rPr>
        <w:t>The Action Plan must identify as a minimum:</w:t>
      </w:r>
    </w:p>
    <w:p w14:paraId="6A2B27C7" w14:textId="1E75385B" w:rsidR="00437489" w:rsidRPr="0021662B" w:rsidRDefault="00437489" w:rsidP="00437489">
      <w:pPr>
        <w:pStyle w:val="ListParagraph"/>
        <w:numPr>
          <w:ilvl w:val="0"/>
          <w:numId w:val="39"/>
        </w:numPr>
        <w:autoSpaceDN w:val="0"/>
        <w:jc w:val="both"/>
      </w:pPr>
      <w:r>
        <w:rPr>
          <w:rFonts w:ascii="Arial" w:hAnsi="Arial" w:cs="Arial"/>
          <w:sz w:val="24"/>
          <w:szCs w:val="24"/>
        </w:rPr>
        <w:t xml:space="preserve">the specific </w:t>
      </w:r>
      <w:r w:rsidRPr="0021662B">
        <w:rPr>
          <w:rFonts w:ascii="Arial" w:hAnsi="Arial" w:cs="Arial"/>
          <w:sz w:val="24"/>
          <w:szCs w:val="24"/>
        </w:rPr>
        <w:t xml:space="preserve">activities that will be implemented including all relevant targets (e.g. target value of </w:t>
      </w:r>
      <w:r w:rsidRPr="0021662B">
        <w:rPr>
          <w:rFonts w:ascii="Arial" w:hAnsi="Arial" w:cs="Arial"/>
          <w:sz w:val="24"/>
          <w:szCs w:val="24"/>
          <w:shd w:val="clear" w:color="auto" w:fill="FFFF00"/>
        </w:rPr>
        <w:t>subcontracting opportunities to be awarded to new businesses and entrepreneurs, start-ups, SMEs, VCSEs and mutuals within the supply chain on this contract</w:t>
      </w:r>
      <w:proofErr w:type="gramStart"/>
      <w:r w:rsidRPr="0021662B">
        <w:rPr>
          <w:rFonts w:ascii="Arial" w:hAnsi="Arial" w:cs="Arial"/>
          <w:sz w:val="24"/>
          <w:szCs w:val="24"/>
          <w:shd w:val="clear" w:color="auto" w:fill="FFFF00"/>
        </w:rPr>
        <w:t>)</w:t>
      </w:r>
      <w:r w:rsidR="00D92A53">
        <w:rPr>
          <w:rFonts w:ascii="Arial" w:hAnsi="Arial" w:cs="Arial"/>
          <w:sz w:val="24"/>
          <w:szCs w:val="24"/>
          <w:shd w:val="clear" w:color="auto" w:fill="FFFF00"/>
        </w:rPr>
        <w:t>;</w:t>
      </w:r>
      <w:proofErr w:type="gramEnd"/>
    </w:p>
    <w:p w14:paraId="14A1F21C" w14:textId="089F538A" w:rsidR="00437489" w:rsidRDefault="00437489" w:rsidP="00437489">
      <w:pPr>
        <w:pStyle w:val="ListParagraph"/>
        <w:numPr>
          <w:ilvl w:val="0"/>
          <w:numId w:val="39"/>
        </w:numPr>
        <w:autoSpaceDN w:val="0"/>
        <w:jc w:val="both"/>
        <w:rPr>
          <w:rFonts w:ascii="Arial" w:hAnsi="Arial" w:cs="Arial"/>
          <w:sz w:val="24"/>
          <w:szCs w:val="24"/>
        </w:rPr>
      </w:pPr>
      <w:r>
        <w:rPr>
          <w:rFonts w:ascii="Arial" w:hAnsi="Arial" w:cs="Arial"/>
          <w:sz w:val="24"/>
          <w:szCs w:val="24"/>
        </w:rPr>
        <w:lastRenderedPageBreak/>
        <w:t xml:space="preserve">timeframe for each </w:t>
      </w:r>
      <w:proofErr w:type="gramStart"/>
      <w:r>
        <w:rPr>
          <w:rFonts w:ascii="Arial" w:hAnsi="Arial" w:cs="Arial"/>
          <w:sz w:val="24"/>
          <w:szCs w:val="24"/>
        </w:rPr>
        <w:t>activity</w:t>
      </w:r>
      <w:r w:rsidR="00D92A53">
        <w:rPr>
          <w:rFonts w:ascii="Arial" w:hAnsi="Arial" w:cs="Arial"/>
          <w:sz w:val="24"/>
          <w:szCs w:val="24"/>
        </w:rPr>
        <w:t>;</w:t>
      </w:r>
      <w:proofErr w:type="gramEnd"/>
    </w:p>
    <w:p w14:paraId="23D1D678" w14:textId="3E0BCFEF" w:rsidR="00437489" w:rsidRDefault="00D92A53" w:rsidP="00437489">
      <w:pPr>
        <w:pStyle w:val="ListParagraph"/>
        <w:numPr>
          <w:ilvl w:val="0"/>
          <w:numId w:val="39"/>
        </w:numPr>
        <w:autoSpaceDN w:val="0"/>
        <w:jc w:val="both"/>
        <w:rPr>
          <w:rFonts w:ascii="Arial" w:hAnsi="Arial" w:cs="Arial"/>
          <w:sz w:val="24"/>
          <w:szCs w:val="24"/>
        </w:rPr>
      </w:pPr>
      <w:r>
        <w:rPr>
          <w:rFonts w:ascii="Arial" w:hAnsi="Arial" w:cs="Arial"/>
          <w:sz w:val="24"/>
          <w:szCs w:val="24"/>
        </w:rPr>
        <w:t>r</w:t>
      </w:r>
      <w:r w:rsidR="00437489">
        <w:rPr>
          <w:rFonts w:ascii="Arial" w:hAnsi="Arial" w:cs="Arial"/>
          <w:sz w:val="24"/>
          <w:szCs w:val="24"/>
        </w:rPr>
        <w:t>esources allocated to delivery of each activity including overall ownership</w:t>
      </w:r>
      <w:r>
        <w:rPr>
          <w:rFonts w:ascii="Arial" w:hAnsi="Arial" w:cs="Arial"/>
          <w:sz w:val="24"/>
          <w:szCs w:val="24"/>
        </w:rPr>
        <w:t>; and</w:t>
      </w:r>
    </w:p>
    <w:p w14:paraId="441D7935" w14:textId="69A16C00" w:rsidR="00437489" w:rsidRDefault="00D92A53" w:rsidP="00437489">
      <w:pPr>
        <w:pStyle w:val="ListParagraph"/>
        <w:numPr>
          <w:ilvl w:val="0"/>
          <w:numId w:val="39"/>
        </w:numPr>
        <w:autoSpaceDN w:val="0"/>
        <w:jc w:val="both"/>
        <w:rPr>
          <w:rFonts w:ascii="Arial" w:hAnsi="Arial" w:cs="Arial"/>
          <w:sz w:val="24"/>
          <w:szCs w:val="24"/>
        </w:rPr>
      </w:pPr>
      <w:r>
        <w:rPr>
          <w:rFonts w:ascii="Arial" w:hAnsi="Arial" w:cs="Arial"/>
          <w:sz w:val="24"/>
          <w:szCs w:val="24"/>
        </w:rPr>
        <w:t>r</w:t>
      </w:r>
      <w:r w:rsidR="00437489">
        <w:rPr>
          <w:rFonts w:ascii="Arial" w:hAnsi="Arial" w:cs="Arial"/>
          <w:sz w:val="24"/>
          <w:szCs w:val="24"/>
        </w:rPr>
        <w:t>eporting metrics for the Supply Chain and Resilience Action Plan</w:t>
      </w:r>
    </w:p>
    <w:p w14:paraId="39BFC843" w14:textId="517577EB" w:rsidR="00437489" w:rsidRDefault="00437489" w:rsidP="00437489">
      <w:pPr>
        <w:rPr>
          <w:rFonts w:ascii="Arial" w:hAnsi="Arial" w:cs="Arial"/>
          <w:sz w:val="24"/>
          <w:szCs w:val="24"/>
          <w:lang w:val="en-US"/>
        </w:rPr>
      </w:pPr>
      <w:r>
        <w:rPr>
          <w:rFonts w:ascii="Arial" w:hAnsi="Arial" w:cs="Arial"/>
          <w:sz w:val="24"/>
          <w:szCs w:val="24"/>
          <w:lang w:val="en-US"/>
        </w:rPr>
        <w:t xml:space="preserve">At end of year review meetings, the Supplier will submit an annual progress report to the Authority, detailing the progress made in relation to the Supply Chain Resilience and Capacity </w:t>
      </w:r>
      <w:r w:rsidR="002D3CD0">
        <w:rPr>
          <w:rFonts w:ascii="Arial" w:hAnsi="Arial" w:cs="Arial"/>
          <w:sz w:val="24"/>
          <w:szCs w:val="24"/>
          <w:lang w:val="en-US"/>
        </w:rPr>
        <w:t>Action Plan</w:t>
      </w:r>
      <w:r>
        <w:rPr>
          <w:rFonts w:ascii="Arial" w:hAnsi="Arial" w:cs="Arial"/>
          <w:sz w:val="24"/>
          <w:szCs w:val="24"/>
          <w:lang w:val="en-US"/>
        </w:rPr>
        <w:t xml:space="preserve"> and setting out the quarterly actions for the year ahead. </w:t>
      </w:r>
    </w:p>
    <w:p w14:paraId="6898E100" w14:textId="6090730A" w:rsidR="00437489" w:rsidRPr="00336CEA" w:rsidRDefault="00437489" w:rsidP="007C6105">
      <w:pPr>
        <w:rPr>
          <w:rFonts w:ascii="Arial" w:hAnsi="Arial" w:cs="Arial"/>
          <w:sz w:val="24"/>
          <w:szCs w:val="24"/>
          <w:lang w:val="en-US"/>
        </w:rPr>
      </w:pPr>
      <w:r>
        <w:rPr>
          <w:rFonts w:ascii="Arial" w:hAnsi="Arial" w:cs="Arial"/>
          <w:sz w:val="24"/>
          <w:szCs w:val="24"/>
          <w:lang w:val="en-US"/>
        </w:rPr>
        <w:t xml:space="preserve">The report shall be in writing and shall detail the steps taken by the Supplier and its subcontractors (if any) to implement the Supply Chain Resilience and Capacity </w:t>
      </w:r>
      <w:r w:rsidR="002D3CD0">
        <w:rPr>
          <w:rFonts w:ascii="Arial" w:hAnsi="Arial" w:cs="Arial"/>
          <w:sz w:val="24"/>
          <w:szCs w:val="24"/>
          <w:lang w:val="en-US"/>
        </w:rPr>
        <w:t>Action Plan</w:t>
      </w:r>
      <w:r>
        <w:rPr>
          <w:rFonts w:ascii="Arial" w:hAnsi="Arial" w:cs="Arial"/>
          <w:sz w:val="24"/>
          <w:szCs w:val="24"/>
          <w:lang w:val="en-US"/>
        </w:rPr>
        <w:t xml:space="preserve"> on the Contract. The Authority reserves the right to request an updated progress report at interims throughout the Contract.</w:t>
      </w:r>
    </w:p>
    <w:p w14:paraId="68F0B7D1" w14:textId="77777777" w:rsidR="007C6105" w:rsidRPr="00337F5C" w:rsidRDefault="007C6105" w:rsidP="007C6105">
      <w:pPr>
        <w:pStyle w:val="Heading1"/>
        <w:rPr>
          <w:rFonts w:ascii="Arial" w:hAnsi="Arial" w:cs="Arial"/>
          <w:sz w:val="24"/>
          <w:szCs w:val="24"/>
        </w:rPr>
      </w:pPr>
      <w:r w:rsidRPr="00337F5C">
        <w:rPr>
          <w:rFonts w:ascii="Arial" w:hAnsi="Arial" w:cs="Arial"/>
          <w:sz w:val="24"/>
          <w:szCs w:val="24"/>
        </w:rPr>
        <w:t>Indicator 2.4 – Create a diverse supply chain to deliver the contract including new businesses and entrepreneurs, start-ups, SMEs and VCSEs</w:t>
      </w:r>
    </w:p>
    <w:p w14:paraId="75C8B7D8" w14:textId="77777777" w:rsidR="007C6105" w:rsidRPr="00337F5C" w:rsidRDefault="007C6105" w:rsidP="007C6105">
      <w:pPr>
        <w:rPr>
          <w:rFonts w:ascii="Arial" w:hAnsi="Arial" w:cs="Arial"/>
          <w:sz w:val="24"/>
          <w:szCs w:val="24"/>
        </w:rPr>
      </w:pPr>
    </w:p>
    <w:p w14:paraId="3041E164" w14:textId="77777777" w:rsidR="007C6105" w:rsidRPr="00337F5C" w:rsidRDefault="007C6105" w:rsidP="007C6105">
      <w:pPr>
        <w:pStyle w:val="Heading2"/>
        <w:rPr>
          <w:rFonts w:ascii="Arial" w:hAnsi="Arial" w:cs="Arial"/>
          <w:sz w:val="24"/>
          <w:szCs w:val="24"/>
        </w:rPr>
      </w:pPr>
      <w:r w:rsidRPr="00337F5C">
        <w:rPr>
          <w:rFonts w:ascii="Arial" w:hAnsi="Arial" w:cs="Arial"/>
          <w:sz w:val="24"/>
          <w:szCs w:val="24"/>
        </w:rPr>
        <w:t>X.0 Inclusion of Social and Micro Enterprises in the contract’s supply chain</w:t>
      </w:r>
    </w:p>
    <w:p w14:paraId="6A707FFC" w14:textId="6E171D52" w:rsidR="007C6105" w:rsidRPr="00337F5C" w:rsidRDefault="007C6105" w:rsidP="007C6105">
      <w:pPr>
        <w:rPr>
          <w:rFonts w:ascii="Arial" w:hAnsi="Arial" w:cs="Arial"/>
          <w:color w:val="000000" w:themeColor="text1"/>
          <w:sz w:val="24"/>
          <w:szCs w:val="24"/>
        </w:rPr>
      </w:pPr>
      <w:r w:rsidRPr="00337F5C">
        <w:rPr>
          <w:rFonts w:ascii="Arial" w:hAnsi="Arial" w:cs="Arial"/>
          <w:color w:val="000000" w:themeColor="text1"/>
          <w:sz w:val="24"/>
          <w:szCs w:val="24"/>
        </w:rPr>
        <w:t xml:space="preserve">The </w:t>
      </w:r>
      <w:r>
        <w:rPr>
          <w:rFonts w:ascii="Arial" w:hAnsi="Arial" w:cs="Arial"/>
          <w:color w:val="000000" w:themeColor="text1"/>
          <w:sz w:val="24"/>
          <w:szCs w:val="24"/>
        </w:rPr>
        <w:t>Supplier</w:t>
      </w:r>
      <w:r w:rsidRPr="00337F5C">
        <w:rPr>
          <w:rFonts w:ascii="Arial" w:hAnsi="Arial" w:cs="Arial"/>
          <w:color w:val="000000" w:themeColor="text1"/>
          <w:sz w:val="24"/>
          <w:szCs w:val="24"/>
        </w:rPr>
        <w:t xml:space="preserve"> will include micro </w:t>
      </w:r>
      <w:proofErr w:type="gramStart"/>
      <w:r w:rsidRPr="00337F5C">
        <w:rPr>
          <w:rFonts w:ascii="Arial" w:hAnsi="Arial" w:cs="Arial"/>
          <w:color w:val="000000" w:themeColor="text1"/>
          <w:sz w:val="24"/>
          <w:szCs w:val="24"/>
        </w:rPr>
        <w:t xml:space="preserve">businesses </w:t>
      </w:r>
      <w:r w:rsidR="00E90A38">
        <w:rPr>
          <w:rFonts w:ascii="Arial" w:hAnsi="Arial" w:cs="Arial"/>
          <w:color w:val="000000" w:themeColor="text1"/>
          <w:sz w:val="24"/>
          <w:szCs w:val="24"/>
        </w:rPr>
        <w:t xml:space="preserve"> or</w:t>
      </w:r>
      <w:proofErr w:type="gramEnd"/>
      <w:r w:rsidR="00E90A38">
        <w:rPr>
          <w:rFonts w:ascii="Arial" w:hAnsi="Arial" w:cs="Arial"/>
          <w:color w:val="000000" w:themeColor="text1"/>
          <w:sz w:val="24"/>
          <w:szCs w:val="24"/>
        </w:rPr>
        <w:t xml:space="preserve"> social enterprises</w:t>
      </w:r>
      <w:r w:rsidRPr="00337F5C">
        <w:rPr>
          <w:rFonts w:ascii="Arial" w:hAnsi="Arial" w:cs="Arial"/>
          <w:color w:val="000000" w:themeColor="text1"/>
          <w:sz w:val="24"/>
          <w:szCs w:val="24"/>
        </w:rPr>
        <w:t xml:space="preserve"> in the supply chain, in relation to any sub-contracting or other business opportunities available as a result of this contract.   The </w:t>
      </w:r>
      <w:r>
        <w:rPr>
          <w:rFonts w:ascii="Arial" w:hAnsi="Arial" w:cs="Arial"/>
          <w:color w:val="000000" w:themeColor="text1"/>
          <w:sz w:val="24"/>
          <w:szCs w:val="24"/>
        </w:rPr>
        <w:t>Supplier</w:t>
      </w:r>
      <w:r w:rsidRPr="00337F5C">
        <w:rPr>
          <w:rFonts w:ascii="Arial" w:hAnsi="Arial" w:cs="Arial"/>
          <w:color w:val="000000" w:themeColor="text1"/>
          <w:sz w:val="24"/>
          <w:szCs w:val="24"/>
        </w:rPr>
        <w:t xml:space="preserve"> should ensure this is a meaningful opportunity for the social enterprise or micro business.</w:t>
      </w:r>
      <w:r w:rsidR="005F073B">
        <w:rPr>
          <w:rFonts w:ascii="Arial" w:hAnsi="Arial" w:cs="Arial"/>
          <w:color w:val="000000" w:themeColor="text1"/>
          <w:sz w:val="24"/>
          <w:szCs w:val="24"/>
        </w:rPr>
        <w:t xml:space="preserve"> </w:t>
      </w:r>
    </w:p>
    <w:p w14:paraId="78EACB66" w14:textId="77777777" w:rsidR="007C6105" w:rsidRPr="00337F5C" w:rsidRDefault="007C6105" w:rsidP="007C6105">
      <w:pPr>
        <w:rPr>
          <w:rFonts w:ascii="Arial" w:hAnsi="Arial" w:cs="Arial"/>
          <w:color w:val="000000" w:themeColor="text1"/>
          <w:sz w:val="24"/>
          <w:szCs w:val="24"/>
        </w:rPr>
      </w:pPr>
      <w:r w:rsidRPr="00337F5C">
        <w:rPr>
          <w:rFonts w:ascii="Arial" w:hAnsi="Arial" w:cs="Arial"/>
          <w:color w:val="000000" w:themeColor="text1"/>
          <w:sz w:val="24"/>
          <w:szCs w:val="24"/>
        </w:rPr>
        <w:t>Social Enterprise NI (SENI) (</w:t>
      </w:r>
      <w:hyperlink r:id="rId48" w:history="1">
        <w:r w:rsidRPr="00337F5C">
          <w:rPr>
            <w:rFonts w:ascii="Arial" w:hAnsi="Arial" w:cs="Arial"/>
            <w:color w:val="000000" w:themeColor="text1"/>
            <w:sz w:val="24"/>
            <w:szCs w:val="24"/>
            <w:u w:val="single"/>
          </w:rPr>
          <w:t>https://www.socialenterpriseni.org</w:t>
        </w:r>
      </w:hyperlink>
      <w:r w:rsidRPr="00337F5C">
        <w:rPr>
          <w:rFonts w:ascii="Arial" w:hAnsi="Arial" w:cs="Arial"/>
          <w:color w:val="000000" w:themeColor="text1"/>
          <w:sz w:val="24"/>
          <w:szCs w:val="24"/>
        </w:rPr>
        <w:t>) is the representative body for social enterprises in Northern Ireland. SENI connect, support, develop and sustain vibrant businesses to create social change. SENI can provide advice and guidance to help businesses who want to explore opportunities to work with social enterprises in Northern Ireland.</w:t>
      </w:r>
    </w:p>
    <w:p w14:paraId="6289F4A0" w14:textId="77777777" w:rsidR="007C6105" w:rsidRPr="00337F5C" w:rsidRDefault="007C6105" w:rsidP="007C6105">
      <w:pPr>
        <w:rPr>
          <w:rFonts w:ascii="Arial" w:hAnsi="Arial" w:cs="Arial"/>
          <w:color w:val="000000" w:themeColor="text1"/>
          <w:sz w:val="24"/>
          <w:szCs w:val="24"/>
        </w:rPr>
      </w:pPr>
      <w:r w:rsidRPr="00337F5C">
        <w:rPr>
          <w:rFonts w:ascii="Arial" w:hAnsi="Arial" w:cs="Arial"/>
          <w:color w:val="000000" w:themeColor="text1"/>
          <w:sz w:val="24"/>
          <w:szCs w:val="24"/>
        </w:rPr>
        <w:t xml:space="preserve">Any action taken by the Authority or their agents to broker relationships between the </w:t>
      </w:r>
      <w:r>
        <w:rPr>
          <w:rFonts w:ascii="Arial" w:hAnsi="Arial" w:cs="Arial"/>
          <w:color w:val="000000" w:themeColor="text1"/>
          <w:sz w:val="24"/>
          <w:szCs w:val="24"/>
        </w:rPr>
        <w:t>Supplier</w:t>
      </w:r>
      <w:r w:rsidRPr="00337F5C">
        <w:rPr>
          <w:rFonts w:ascii="Arial" w:hAnsi="Arial" w:cs="Arial"/>
          <w:color w:val="000000" w:themeColor="text1"/>
          <w:sz w:val="24"/>
          <w:szCs w:val="24"/>
        </w:rPr>
        <w:t xml:space="preserve"> and local individuals/firms/agencies does not imply and should not be deemed to imply that they or their agents consider the individual/firm/agency as suitable for engagement by the </w:t>
      </w:r>
      <w:r>
        <w:rPr>
          <w:rFonts w:ascii="Arial" w:hAnsi="Arial" w:cs="Arial"/>
          <w:color w:val="000000" w:themeColor="text1"/>
          <w:sz w:val="24"/>
          <w:szCs w:val="24"/>
        </w:rPr>
        <w:t>Supplier</w:t>
      </w:r>
      <w:r w:rsidRPr="00337F5C">
        <w:rPr>
          <w:rFonts w:ascii="Arial" w:hAnsi="Arial" w:cs="Arial"/>
          <w:color w:val="000000" w:themeColor="text1"/>
          <w:sz w:val="24"/>
          <w:szCs w:val="24"/>
        </w:rPr>
        <w:t xml:space="preserve">.  </w:t>
      </w:r>
    </w:p>
    <w:p w14:paraId="617A7F9B" w14:textId="77777777" w:rsidR="007C6105" w:rsidRDefault="007C6105" w:rsidP="007C6105">
      <w:pPr>
        <w:tabs>
          <w:tab w:val="left" w:pos="990"/>
        </w:tabs>
        <w:rPr>
          <w:rFonts w:ascii="Arial" w:eastAsia="Times New Roman" w:hAnsi="Arial" w:cs="Arial"/>
          <w:b/>
          <w:color w:val="000000" w:themeColor="text1"/>
          <w:sz w:val="24"/>
          <w:szCs w:val="24"/>
          <w:lang w:eastAsia="en-GB"/>
        </w:rPr>
      </w:pPr>
    </w:p>
    <w:p w14:paraId="47828602" w14:textId="74A87ED7" w:rsidR="000548E0" w:rsidRPr="005937E1" w:rsidRDefault="000548E0" w:rsidP="000548E0">
      <w:pPr>
        <w:pStyle w:val="Heading2"/>
        <w:ind w:left="720" w:hanging="720"/>
        <w:rPr>
          <w:rFonts w:ascii="Arial" w:eastAsia="Times New Roman" w:hAnsi="Arial" w:cs="Arial"/>
          <w:sz w:val="24"/>
          <w:szCs w:val="24"/>
        </w:rPr>
      </w:pPr>
      <w:r w:rsidRPr="005937E1">
        <w:rPr>
          <w:rFonts w:ascii="Arial" w:eastAsia="Times New Roman" w:hAnsi="Arial" w:cs="Arial"/>
          <w:sz w:val="24"/>
          <w:szCs w:val="24"/>
        </w:rPr>
        <w:lastRenderedPageBreak/>
        <w:t xml:space="preserve">XX     </w:t>
      </w:r>
      <w:r w:rsidR="000620AE" w:rsidRPr="005937E1">
        <w:rPr>
          <w:rFonts w:ascii="Arial" w:eastAsia="Times New Roman" w:hAnsi="Arial" w:cs="Arial"/>
          <w:sz w:val="24"/>
          <w:szCs w:val="24"/>
        </w:rPr>
        <w:t>Action Plan to</w:t>
      </w:r>
      <w:r w:rsidRPr="005937E1">
        <w:rPr>
          <w:rFonts w:ascii="Arial" w:eastAsia="Times New Roman" w:hAnsi="Arial" w:cs="Arial"/>
          <w:sz w:val="24"/>
          <w:szCs w:val="24"/>
        </w:rPr>
        <w:t xml:space="preserve"> </w:t>
      </w:r>
      <w:r w:rsidR="000620AE" w:rsidRPr="005937E1">
        <w:rPr>
          <w:rFonts w:ascii="Arial" w:eastAsia="Times New Roman" w:hAnsi="Arial" w:cs="Arial"/>
          <w:sz w:val="24"/>
          <w:szCs w:val="24"/>
        </w:rPr>
        <w:t>p</w:t>
      </w:r>
      <w:r w:rsidRPr="005937E1">
        <w:rPr>
          <w:rFonts w:ascii="Arial" w:eastAsia="Times New Roman" w:hAnsi="Arial" w:cs="Arial"/>
          <w:sz w:val="24"/>
          <w:szCs w:val="24"/>
        </w:rPr>
        <w:t>romote inclusion of Social Enterprises</w:t>
      </w:r>
      <w:r w:rsidR="0021662B">
        <w:rPr>
          <w:rFonts w:ascii="Arial" w:eastAsia="Times New Roman" w:hAnsi="Arial" w:cs="Arial"/>
          <w:sz w:val="24"/>
          <w:szCs w:val="24"/>
        </w:rPr>
        <w:t xml:space="preserve"> and Micro Businesses</w:t>
      </w:r>
      <w:r w:rsidRPr="005937E1">
        <w:rPr>
          <w:rFonts w:ascii="Arial" w:eastAsia="Times New Roman" w:hAnsi="Arial" w:cs="Arial"/>
          <w:sz w:val="24"/>
          <w:szCs w:val="24"/>
        </w:rPr>
        <w:t xml:space="preserve"> in the contract’s supply </w:t>
      </w:r>
      <w:proofErr w:type="gramStart"/>
      <w:r w:rsidRPr="005937E1">
        <w:rPr>
          <w:rFonts w:ascii="Arial" w:eastAsia="Times New Roman" w:hAnsi="Arial" w:cs="Arial"/>
          <w:sz w:val="24"/>
          <w:szCs w:val="24"/>
        </w:rPr>
        <w:t>chain</w:t>
      </w:r>
      <w:proofErr w:type="gramEnd"/>
    </w:p>
    <w:p w14:paraId="755BDA2F" w14:textId="77777777" w:rsidR="000548E0" w:rsidRPr="005937E1" w:rsidRDefault="000548E0" w:rsidP="000548E0">
      <w:pPr>
        <w:jc w:val="both"/>
        <w:rPr>
          <w:rFonts w:ascii="Arial" w:hAnsi="Arial" w:cs="Arial"/>
          <w:lang w:val="en-US"/>
        </w:rPr>
      </w:pPr>
    </w:p>
    <w:p w14:paraId="5FCE26A6" w14:textId="26C9D191" w:rsidR="000548E0" w:rsidRPr="003A2313" w:rsidRDefault="000548E0" w:rsidP="000548E0">
      <w:pPr>
        <w:jc w:val="both"/>
        <w:rPr>
          <w:rFonts w:ascii="Arial" w:hAnsi="Arial" w:cs="Arial"/>
          <w:sz w:val="24"/>
          <w:szCs w:val="24"/>
        </w:rPr>
      </w:pPr>
      <w:r w:rsidRPr="003A2313">
        <w:rPr>
          <w:rFonts w:ascii="Arial" w:hAnsi="Arial" w:cs="Arial"/>
          <w:sz w:val="24"/>
          <w:szCs w:val="24"/>
          <w:lang w:val="en-US"/>
        </w:rPr>
        <w:t xml:space="preserve">The </w:t>
      </w:r>
      <w:r w:rsidR="003A2313" w:rsidRPr="003A2313">
        <w:rPr>
          <w:rFonts w:ascii="Arial" w:hAnsi="Arial" w:cs="Arial"/>
          <w:sz w:val="24"/>
          <w:szCs w:val="24"/>
          <w:lang w:val="en-US"/>
        </w:rPr>
        <w:t>Supplier</w:t>
      </w:r>
      <w:r w:rsidRPr="003A2313">
        <w:rPr>
          <w:rFonts w:ascii="Arial" w:hAnsi="Arial" w:cs="Arial"/>
          <w:sz w:val="24"/>
          <w:szCs w:val="24"/>
          <w:lang w:val="en-US"/>
        </w:rPr>
        <w:t xml:space="preserve"> will develop, </w:t>
      </w:r>
      <w:proofErr w:type="gramStart"/>
      <w:r w:rsidRPr="003A2313">
        <w:rPr>
          <w:rFonts w:ascii="Arial" w:hAnsi="Arial" w:cs="Arial"/>
          <w:sz w:val="24"/>
          <w:szCs w:val="24"/>
          <w:lang w:val="en-US"/>
        </w:rPr>
        <w:t>implement</w:t>
      </w:r>
      <w:proofErr w:type="gramEnd"/>
      <w:r w:rsidRPr="003A2313">
        <w:rPr>
          <w:rFonts w:ascii="Arial" w:hAnsi="Arial" w:cs="Arial"/>
          <w:sz w:val="24"/>
          <w:szCs w:val="24"/>
          <w:lang w:val="en-US"/>
        </w:rPr>
        <w:t xml:space="preserve"> and maintain an action plan to promote the </w:t>
      </w:r>
      <w:r w:rsidRPr="003A2313">
        <w:rPr>
          <w:rFonts w:ascii="Arial" w:hAnsi="Arial" w:cs="Arial"/>
          <w:color w:val="000000"/>
          <w:sz w:val="24"/>
          <w:szCs w:val="24"/>
        </w:rPr>
        <w:t>inclusion of social enterprises</w:t>
      </w:r>
      <w:r w:rsidRPr="003A2313">
        <w:rPr>
          <w:rStyle w:val="FootnoteReference"/>
          <w:rFonts w:ascii="Arial" w:hAnsi="Arial" w:cs="Arial"/>
          <w:color w:val="000000"/>
          <w:sz w:val="24"/>
          <w:szCs w:val="24"/>
        </w:rPr>
        <w:footnoteReference w:customMarkFollows="1" w:id="6"/>
        <w:t>[1]</w:t>
      </w:r>
      <w:r w:rsidRPr="003A2313">
        <w:rPr>
          <w:rFonts w:ascii="Arial" w:hAnsi="Arial" w:cs="Arial"/>
          <w:color w:val="000000"/>
          <w:sz w:val="24"/>
          <w:szCs w:val="24"/>
        </w:rPr>
        <w:t xml:space="preserve"> or micro businesses in relation to any sub-contracting or other business opportunities available as a result of this Contract. </w:t>
      </w:r>
      <w:r w:rsidRPr="003A2313">
        <w:rPr>
          <w:rFonts w:ascii="Arial" w:hAnsi="Arial" w:cs="Arial"/>
          <w:sz w:val="24"/>
          <w:szCs w:val="24"/>
          <w:lang w:eastAsia="en-GB"/>
        </w:rPr>
        <w:t xml:space="preserve">This should be provided within </w:t>
      </w:r>
      <w:r w:rsidRPr="003A2313">
        <w:rPr>
          <w:rFonts w:ascii="Arial" w:hAnsi="Arial" w:cs="Arial"/>
          <w:sz w:val="24"/>
          <w:szCs w:val="24"/>
        </w:rPr>
        <w:t>60</w:t>
      </w:r>
      <w:r w:rsidRPr="003A2313">
        <w:rPr>
          <w:rFonts w:ascii="Arial" w:hAnsi="Arial" w:cs="Arial"/>
          <w:sz w:val="24"/>
          <w:szCs w:val="24"/>
          <w:lang w:eastAsia="en-GB"/>
        </w:rPr>
        <w:t xml:space="preserve"> days of award of the </w:t>
      </w:r>
      <w:r w:rsidRPr="003A2313">
        <w:rPr>
          <w:rFonts w:ascii="Arial" w:hAnsi="Arial" w:cs="Arial"/>
          <w:sz w:val="24"/>
          <w:szCs w:val="24"/>
          <w:lang w:val="en-US"/>
        </w:rPr>
        <w:t>Contract</w:t>
      </w:r>
      <w:r w:rsidRPr="003A2313">
        <w:rPr>
          <w:rFonts w:ascii="Arial" w:hAnsi="Arial" w:cs="Arial"/>
          <w:sz w:val="24"/>
          <w:szCs w:val="24"/>
          <w:lang w:eastAsia="en-GB"/>
        </w:rPr>
        <w:t xml:space="preserve"> and </w:t>
      </w:r>
      <w:r w:rsidRPr="003A2313">
        <w:rPr>
          <w:rFonts w:ascii="Arial" w:hAnsi="Arial" w:cs="Arial"/>
          <w:sz w:val="24"/>
          <w:szCs w:val="24"/>
        </w:rPr>
        <w:t xml:space="preserve">must at least include and address among other things the </w:t>
      </w:r>
      <w:r w:rsidR="003A2313">
        <w:rPr>
          <w:rFonts w:ascii="Arial" w:hAnsi="Arial" w:cs="Arial"/>
          <w:sz w:val="24"/>
          <w:szCs w:val="24"/>
        </w:rPr>
        <w:t>Supplier</w:t>
      </w:r>
      <w:r w:rsidRPr="003A2313">
        <w:rPr>
          <w:rFonts w:ascii="Arial" w:hAnsi="Arial" w:cs="Arial"/>
          <w:sz w:val="24"/>
          <w:szCs w:val="24"/>
        </w:rPr>
        <w:t>’s actions to:</w:t>
      </w:r>
    </w:p>
    <w:p w14:paraId="02AD859A" w14:textId="6E2B337B" w:rsidR="000548E0" w:rsidRPr="003A2313" w:rsidRDefault="000548E0" w:rsidP="000548E0">
      <w:pPr>
        <w:pStyle w:val="ListParagraph"/>
        <w:numPr>
          <w:ilvl w:val="0"/>
          <w:numId w:val="37"/>
        </w:numPr>
        <w:spacing w:after="0"/>
        <w:jc w:val="both"/>
        <w:rPr>
          <w:rFonts w:ascii="Arial" w:hAnsi="Arial" w:cs="Arial"/>
          <w:sz w:val="24"/>
          <w:szCs w:val="24"/>
          <w:lang w:val="en-US"/>
        </w:rPr>
      </w:pPr>
      <w:r w:rsidRPr="003A2313">
        <w:rPr>
          <w:rFonts w:ascii="Arial" w:hAnsi="Arial" w:cs="Arial"/>
          <w:sz w:val="24"/>
          <w:szCs w:val="24"/>
          <w:lang w:val="en-US"/>
        </w:rPr>
        <w:t xml:space="preserve">Understand the capability and capacity of micro </w:t>
      </w:r>
      <w:r w:rsidR="0021662B" w:rsidRPr="003A2313">
        <w:rPr>
          <w:rFonts w:ascii="Arial" w:hAnsi="Arial" w:cs="Arial"/>
          <w:sz w:val="24"/>
          <w:szCs w:val="24"/>
          <w:lang w:val="en-US"/>
        </w:rPr>
        <w:t>businesses</w:t>
      </w:r>
      <w:r w:rsidRPr="003A2313">
        <w:rPr>
          <w:rFonts w:ascii="Arial" w:hAnsi="Arial" w:cs="Arial"/>
          <w:sz w:val="24"/>
          <w:szCs w:val="24"/>
          <w:lang w:val="en-US"/>
        </w:rPr>
        <w:t xml:space="preserve"> and social enterprises to deliver </w:t>
      </w:r>
      <w:r w:rsidRPr="003A2313">
        <w:rPr>
          <w:rFonts w:ascii="Arial" w:hAnsi="Arial" w:cs="Arial"/>
          <w:color w:val="000000"/>
          <w:sz w:val="24"/>
          <w:szCs w:val="24"/>
          <w:lang w:val="en-US"/>
        </w:rPr>
        <w:t xml:space="preserve">any sub-contracting or other business opportunities available as a result of this </w:t>
      </w:r>
      <w:proofErr w:type="gramStart"/>
      <w:r w:rsidRPr="003A2313">
        <w:rPr>
          <w:rFonts w:ascii="Arial" w:hAnsi="Arial" w:cs="Arial"/>
          <w:color w:val="000000"/>
          <w:sz w:val="24"/>
          <w:szCs w:val="24"/>
          <w:lang w:val="en-US"/>
        </w:rPr>
        <w:t>Contract;</w:t>
      </w:r>
      <w:proofErr w:type="gramEnd"/>
    </w:p>
    <w:p w14:paraId="55EB0982" w14:textId="4FDEA4A9" w:rsidR="000548E0" w:rsidRPr="003A2313" w:rsidRDefault="000548E0" w:rsidP="000548E0">
      <w:pPr>
        <w:pStyle w:val="ListParagraph"/>
        <w:numPr>
          <w:ilvl w:val="0"/>
          <w:numId w:val="37"/>
        </w:numPr>
        <w:spacing w:after="0"/>
        <w:jc w:val="both"/>
        <w:rPr>
          <w:rFonts w:ascii="Arial" w:hAnsi="Arial" w:cs="Arial"/>
          <w:sz w:val="24"/>
          <w:szCs w:val="24"/>
          <w:lang w:val="en-US"/>
        </w:rPr>
      </w:pPr>
      <w:r w:rsidRPr="003A2313">
        <w:rPr>
          <w:rFonts w:ascii="Arial" w:hAnsi="Arial" w:cs="Arial"/>
          <w:sz w:val="24"/>
          <w:szCs w:val="24"/>
          <w:lang w:val="en-US"/>
        </w:rPr>
        <w:t xml:space="preserve">Promote supply chain opportunities on the Contract to micro </w:t>
      </w:r>
      <w:r w:rsidR="0021662B" w:rsidRPr="003A2313">
        <w:rPr>
          <w:rFonts w:ascii="Arial" w:hAnsi="Arial" w:cs="Arial"/>
          <w:sz w:val="24"/>
          <w:szCs w:val="24"/>
          <w:lang w:val="en-US"/>
        </w:rPr>
        <w:t>businesses</w:t>
      </w:r>
      <w:r w:rsidRPr="003A2313">
        <w:rPr>
          <w:rFonts w:ascii="Arial" w:hAnsi="Arial" w:cs="Arial"/>
          <w:sz w:val="24"/>
          <w:szCs w:val="24"/>
          <w:lang w:val="en-US"/>
        </w:rPr>
        <w:t xml:space="preserve"> and social enterprises (e.g. meet the buyer events, pre-market engagement activities, awareness raising by guidance or events of how to tender effectively for supply chain opportunities) </w:t>
      </w:r>
    </w:p>
    <w:p w14:paraId="34D8B2A5" w14:textId="753745E3" w:rsidR="000548E0" w:rsidRPr="003A2313" w:rsidRDefault="000548E0" w:rsidP="000548E0">
      <w:pPr>
        <w:pStyle w:val="ListParagraph"/>
        <w:numPr>
          <w:ilvl w:val="0"/>
          <w:numId w:val="37"/>
        </w:numPr>
        <w:spacing w:after="0"/>
        <w:jc w:val="both"/>
        <w:rPr>
          <w:rFonts w:ascii="Arial" w:hAnsi="Arial" w:cs="Arial"/>
          <w:sz w:val="24"/>
          <w:szCs w:val="24"/>
          <w:lang w:val="en-US"/>
        </w:rPr>
      </w:pPr>
      <w:r w:rsidRPr="003A2313">
        <w:rPr>
          <w:rFonts w:ascii="Arial" w:hAnsi="Arial" w:cs="Arial"/>
          <w:sz w:val="24"/>
          <w:szCs w:val="24"/>
          <w:lang w:val="en-US"/>
        </w:rPr>
        <w:t xml:space="preserve">Advertise supply chain opportunities openly to ensure they are accessible to micro </w:t>
      </w:r>
      <w:r w:rsidR="0021662B" w:rsidRPr="003A2313">
        <w:rPr>
          <w:rFonts w:ascii="Arial" w:hAnsi="Arial" w:cs="Arial"/>
          <w:sz w:val="24"/>
          <w:szCs w:val="24"/>
          <w:lang w:val="en-US"/>
        </w:rPr>
        <w:t>businesses</w:t>
      </w:r>
      <w:r w:rsidRPr="003A2313">
        <w:rPr>
          <w:rFonts w:ascii="Arial" w:hAnsi="Arial" w:cs="Arial"/>
          <w:sz w:val="24"/>
          <w:szCs w:val="24"/>
          <w:lang w:val="en-US"/>
        </w:rPr>
        <w:t xml:space="preserve"> and social </w:t>
      </w:r>
      <w:proofErr w:type="gramStart"/>
      <w:r w:rsidRPr="003A2313">
        <w:rPr>
          <w:rFonts w:ascii="Arial" w:hAnsi="Arial" w:cs="Arial"/>
          <w:sz w:val="24"/>
          <w:szCs w:val="24"/>
          <w:lang w:val="en-US"/>
        </w:rPr>
        <w:t>enterprises;</w:t>
      </w:r>
      <w:proofErr w:type="gramEnd"/>
    </w:p>
    <w:p w14:paraId="784A3C6E" w14:textId="2C77A0AC" w:rsidR="000548E0" w:rsidRPr="003A2313" w:rsidRDefault="000548E0" w:rsidP="000548E0">
      <w:pPr>
        <w:pStyle w:val="ListParagraph"/>
        <w:numPr>
          <w:ilvl w:val="0"/>
          <w:numId w:val="37"/>
        </w:numPr>
        <w:spacing w:after="0"/>
        <w:jc w:val="both"/>
        <w:rPr>
          <w:rFonts w:ascii="Arial" w:hAnsi="Arial" w:cs="Arial"/>
          <w:sz w:val="24"/>
          <w:szCs w:val="24"/>
          <w:lang w:val="en-US"/>
        </w:rPr>
      </w:pPr>
      <w:r w:rsidRPr="003A2313">
        <w:rPr>
          <w:rFonts w:ascii="Arial" w:hAnsi="Arial" w:cs="Arial"/>
          <w:sz w:val="24"/>
          <w:szCs w:val="24"/>
          <w:lang w:val="en-US"/>
        </w:rPr>
        <w:t xml:space="preserve">Structure the supply chain selection process in a way that ensures fairness (e.g. anti-corruption) and encourages participation by a diverse range of micro </w:t>
      </w:r>
      <w:r w:rsidR="0021662B" w:rsidRPr="003A2313">
        <w:rPr>
          <w:rFonts w:ascii="Arial" w:hAnsi="Arial" w:cs="Arial"/>
          <w:sz w:val="24"/>
          <w:szCs w:val="24"/>
          <w:lang w:val="en-US"/>
        </w:rPr>
        <w:t>businesses</w:t>
      </w:r>
      <w:r w:rsidRPr="003A2313">
        <w:rPr>
          <w:rFonts w:ascii="Arial" w:hAnsi="Arial" w:cs="Arial"/>
          <w:sz w:val="24"/>
          <w:szCs w:val="24"/>
          <w:lang w:val="en-US"/>
        </w:rPr>
        <w:t xml:space="preserve"> and social </w:t>
      </w:r>
      <w:proofErr w:type="gramStart"/>
      <w:r w:rsidRPr="003A2313">
        <w:rPr>
          <w:rFonts w:ascii="Arial" w:hAnsi="Arial" w:cs="Arial"/>
          <w:sz w:val="24"/>
          <w:szCs w:val="24"/>
          <w:lang w:val="en-US"/>
        </w:rPr>
        <w:t>enterprises;</w:t>
      </w:r>
      <w:proofErr w:type="gramEnd"/>
    </w:p>
    <w:p w14:paraId="52FD35A8" w14:textId="6E946D52" w:rsidR="000548E0" w:rsidRPr="003A2313" w:rsidRDefault="000548E0" w:rsidP="000548E0">
      <w:pPr>
        <w:pStyle w:val="ListParagraph"/>
        <w:numPr>
          <w:ilvl w:val="0"/>
          <w:numId w:val="37"/>
        </w:numPr>
        <w:spacing w:after="0"/>
        <w:jc w:val="both"/>
        <w:rPr>
          <w:rFonts w:ascii="Arial" w:hAnsi="Arial" w:cs="Arial"/>
          <w:sz w:val="24"/>
          <w:szCs w:val="24"/>
          <w:lang w:val="en-US"/>
        </w:rPr>
      </w:pPr>
      <w:r w:rsidRPr="003A2313">
        <w:rPr>
          <w:rFonts w:ascii="Arial" w:hAnsi="Arial" w:cs="Arial"/>
          <w:sz w:val="24"/>
          <w:szCs w:val="24"/>
          <w:lang w:val="en-US"/>
        </w:rPr>
        <w:t xml:space="preserve">Ensure prompt payment of micro </w:t>
      </w:r>
      <w:r w:rsidR="0021662B" w:rsidRPr="003A2313">
        <w:rPr>
          <w:rFonts w:ascii="Arial" w:hAnsi="Arial" w:cs="Arial"/>
          <w:sz w:val="24"/>
          <w:szCs w:val="24"/>
          <w:lang w:val="en-US"/>
        </w:rPr>
        <w:t>businesses</w:t>
      </w:r>
      <w:r w:rsidRPr="003A2313">
        <w:rPr>
          <w:rFonts w:ascii="Arial" w:hAnsi="Arial" w:cs="Arial"/>
          <w:sz w:val="24"/>
          <w:szCs w:val="24"/>
          <w:lang w:val="en-US"/>
        </w:rPr>
        <w:t xml:space="preserve"> or social enterprises included within the supply chain on this Contract and appropriate commercial </w:t>
      </w:r>
      <w:proofErr w:type="gramStart"/>
      <w:r w:rsidRPr="003A2313">
        <w:rPr>
          <w:rFonts w:ascii="Arial" w:hAnsi="Arial" w:cs="Arial"/>
          <w:sz w:val="24"/>
          <w:szCs w:val="24"/>
          <w:lang w:val="en-US"/>
        </w:rPr>
        <w:t>arrangements;</w:t>
      </w:r>
      <w:proofErr w:type="gramEnd"/>
      <w:r w:rsidRPr="003A2313">
        <w:rPr>
          <w:rFonts w:ascii="Arial" w:hAnsi="Arial" w:cs="Arial"/>
          <w:sz w:val="24"/>
          <w:szCs w:val="24"/>
          <w:lang w:val="en-US"/>
        </w:rPr>
        <w:t xml:space="preserve"> </w:t>
      </w:r>
    </w:p>
    <w:p w14:paraId="570044DF" w14:textId="77777777" w:rsidR="000548E0" w:rsidRPr="003A2313" w:rsidRDefault="000548E0" w:rsidP="000548E0">
      <w:pPr>
        <w:pStyle w:val="ListParagraph"/>
        <w:numPr>
          <w:ilvl w:val="0"/>
          <w:numId w:val="37"/>
        </w:numPr>
        <w:spacing w:after="0"/>
        <w:jc w:val="both"/>
        <w:rPr>
          <w:rFonts w:ascii="Arial" w:hAnsi="Arial" w:cs="Arial"/>
          <w:sz w:val="24"/>
          <w:szCs w:val="24"/>
          <w:lang w:val="en-US"/>
        </w:rPr>
      </w:pPr>
      <w:r w:rsidRPr="003A2313">
        <w:rPr>
          <w:rFonts w:ascii="Arial" w:hAnsi="Arial" w:cs="Arial"/>
          <w:sz w:val="24"/>
          <w:szCs w:val="24"/>
          <w:lang w:val="en-US"/>
        </w:rPr>
        <w:t>Increase supply chain resilience and capacity; and</w:t>
      </w:r>
    </w:p>
    <w:p w14:paraId="7A005A4A" w14:textId="547FD1C8" w:rsidR="00D92A53" w:rsidRDefault="000548E0">
      <w:pPr>
        <w:rPr>
          <w:rFonts w:ascii="Arial" w:hAnsi="Arial" w:cs="Arial"/>
          <w:sz w:val="24"/>
          <w:szCs w:val="24"/>
          <w:lang w:val="en-US"/>
        </w:rPr>
      </w:pPr>
      <w:r w:rsidRPr="003A2313">
        <w:rPr>
          <w:rFonts w:ascii="Arial" w:hAnsi="Arial" w:cs="Arial"/>
          <w:sz w:val="24"/>
          <w:szCs w:val="24"/>
          <w:lang w:val="en-US"/>
        </w:rPr>
        <w:t xml:space="preserve">Seek feedback from micro </w:t>
      </w:r>
      <w:r w:rsidR="0021662B" w:rsidRPr="003A2313">
        <w:rPr>
          <w:rFonts w:ascii="Arial" w:hAnsi="Arial" w:cs="Arial"/>
          <w:sz w:val="24"/>
          <w:szCs w:val="24"/>
          <w:lang w:val="en-US"/>
        </w:rPr>
        <w:t>businesses</w:t>
      </w:r>
      <w:r w:rsidRPr="003A2313">
        <w:rPr>
          <w:rFonts w:ascii="Arial" w:hAnsi="Arial" w:cs="Arial"/>
          <w:sz w:val="24"/>
          <w:szCs w:val="24"/>
          <w:lang w:val="en-US"/>
        </w:rPr>
        <w:t xml:space="preserve"> and social enterprises on the effectiveness of the action plan and to </w:t>
      </w:r>
      <w:proofErr w:type="spellStart"/>
      <w:r w:rsidRPr="003A2313">
        <w:rPr>
          <w:rFonts w:ascii="Arial" w:hAnsi="Arial" w:cs="Arial"/>
          <w:sz w:val="24"/>
          <w:szCs w:val="24"/>
          <w:lang w:val="en-US"/>
        </w:rPr>
        <w:t>utilise</w:t>
      </w:r>
      <w:proofErr w:type="spellEnd"/>
      <w:r w:rsidRPr="003A2313">
        <w:rPr>
          <w:rFonts w:ascii="Arial" w:hAnsi="Arial" w:cs="Arial"/>
          <w:sz w:val="24"/>
          <w:szCs w:val="24"/>
          <w:lang w:val="en-US"/>
        </w:rPr>
        <w:t xml:space="preserve"> results to improve outcomes.</w:t>
      </w:r>
    </w:p>
    <w:p w14:paraId="57B2A1FD" w14:textId="77777777" w:rsidR="00D92A53" w:rsidRPr="007A7344" w:rsidRDefault="00D92A53" w:rsidP="00D92A53">
      <w:pPr>
        <w:jc w:val="both"/>
        <w:rPr>
          <w:rFonts w:ascii="Arial" w:hAnsi="Arial" w:cs="Arial"/>
          <w:sz w:val="24"/>
          <w:szCs w:val="24"/>
          <w:lang w:val="en-US"/>
        </w:rPr>
      </w:pPr>
      <w:r w:rsidRPr="007A7344">
        <w:rPr>
          <w:rFonts w:ascii="Arial" w:hAnsi="Arial" w:cs="Arial"/>
          <w:sz w:val="24"/>
          <w:szCs w:val="24"/>
          <w:lang w:val="en-US"/>
        </w:rPr>
        <w:t>The Action Plan must identify:</w:t>
      </w:r>
    </w:p>
    <w:p w14:paraId="7AFD3A14" w14:textId="3EC6C130" w:rsidR="00D92A53" w:rsidRPr="007A7344" w:rsidRDefault="00D92A53" w:rsidP="00D92A53">
      <w:pPr>
        <w:pStyle w:val="ListParagraph"/>
        <w:numPr>
          <w:ilvl w:val="0"/>
          <w:numId w:val="41"/>
        </w:numPr>
        <w:jc w:val="both"/>
        <w:rPr>
          <w:rFonts w:ascii="Arial" w:hAnsi="Arial" w:cs="Arial"/>
          <w:sz w:val="24"/>
          <w:szCs w:val="24"/>
          <w:lang w:val="en-US"/>
        </w:rPr>
      </w:pPr>
      <w:r w:rsidRPr="007A7344">
        <w:rPr>
          <w:rFonts w:ascii="Arial" w:hAnsi="Arial" w:cs="Arial"/>
          <w:sz w:val="24"/>
          <w:szCs w:val="24"/>
          <w:lang w:val="en-US"/>
        </w:rPr>
        <w:lastRenderedPageBreak/>
        <w:t xml:space="preserve">the specific initiatives that will be delivered </w:t>
      </w:r>
      <w:r>
        <w:rPr>
          <w:rFonts w:ascii="Arial" w:hAnsi="Arial" w:cs="Arial"/>
          <w:sz w:val="24"/>
          <w:szCs w:val="24"/>
          <w:lang w:val="en-US"/>
        </w:rPr>
        <w:t xml:space="preserve">to </w:t>
      </w:r>
      <w:r>
        <w:rPr>
          <w:rFonts w:ascii="Arial" w:eastAsia="Times New Roman" w:hAnsi="Arial" w:cs="Arial"/>
          <w:sz w:val="24"/>
          <w:szCs w:val="24"/>
        </w:rPr>
        <w:t>p</w:t>
      </w:r>
      <w:r w:rsidRPr="007A7344">
        <w:rPr>
          <w:rFonts w:ascii="Arial" w:eastAsia="Times New Roman" w:hAnsi="Arial" w:cs="Arial"/>
          <w:sz w:val="24"/>
          <w:szCs w:val="24"/>
        </w:rPr>
        <w:t xml:space="preserve">romote inclusion of </w:t>
      </w:r>
      <w:r>
        <w:rPr>
          <w:rFonts w:ascii="Arial" w:eastAsia="Times New Roman" w:hAnsi="Arial" w:cs="Arial"/>
          <w:sz w:val="24"/>
          <w:szCs w:val="24"/>
        </w:rPr>
        <w:t>s</w:t>
      </w:r>
      <w:r w:rsidRPr="007A7344">
        <w:rPr>
          <w:rFonts w:ascii="Arial" w:eastAsia="Times New Roman" w:hAnsi="Arial" w:cs="Arial"/>
          <w:sz w:val="24"/>
          <w:szCs w:val="24"/>
        </w:rPr>
        <w:t xml:space="preserve">ocial </w:t>
      </w:r>
      <w:r>
        <w:rPr>
          <w:rFonts w:ascii="Arial" w:eastAsia="Times New Roman" w:hAnsi="Arial" w:cs="Arial"/>
          <w:sz w:val="24"/>
          <w:szCs w:val="24"/>
        </w:rPr>
        <w:t>e</w:t>
      </w:r>
      <w:r w:rsidRPr="007A7344">
        <w:rPr>
          <w:rFonts w:ascii="Arial" w:eastAsia="Times New Roman" w:hAnsi="Arial" w:cs="Arial"/>
          <w:sz w:val="24"/>
          <w:szCs w:val="24"/>
        </w:rPr>
        <w:t xml:space="preserve">nterprises and </w:t>
      </w:r>
      <w:r>
        <w:rPr>
          <w:rFonts w:ascii="Arial" w:eastAsia="Times New Roman" w:hAnsi="Arial" w:cs="Arial"/>
          <w:sz w:val="24"/>
          <w:szCs w:val="24"/>
        </w:rPr>
        <w:t>m</w:t>
      </w:r>
      <w:r w:rsidRPr="007A7344">
        <w:rPr>
          <w:rFonts w:ascii="Arial" w:eastAsia="Times New Roman" w:hAnsi="Arial" w:cs="Arial"/>
          <w:sz w:val="24"/>
          <w:szCs w:val="24"/>
        </w:rPr>
        <w:t xml:space="preserve">icro </w:t>
      </w:r>
      <w:r>
        <w:rPr>
          <w:rFonts w:ascii="Arial" w:eastAsia="Times New Roman" w:hAnsi="Arial" w:cs="Arial"/>
          <w:sz w:val="24"/>
          <w:szCs w:val="24"/>
        </w:rPr>
        <w:t>b</w:t>
      </w:r>
      <w:r w:rsidRPr="007A7344">
        <w:rPr>
          <w:rFonts w:ascii="Arial" w:eastAsia="Times New Roman" w:hAnsi="Arial" w:cs="Arial"/>
          <w:sz w:val="24"/>
          <w:szCs w:val="24"/>
        </w:rPr>
        <w:t>usinesses in the contract’s supply chain</w:t>
      </w:r>
      <w:r>
        <w:rPr>
          <w:rFonts w:ascii="Arial" w:eastAsia="Times New Roman" w:hAnsi="Arial" w:cs="Arial"/>
          <w:sz w:val="24"/>
          <w:szCs w:val="24"/>
        </w:rPr>
        <w:t xml:space="preserve"> </w:t>
      </w:r>
      <w:r w:rsidRPr="007A7344">
        <w:rPr>
          <w:rFonts w:ascii="Arial" w:hAnsi="Arial" w:cs="Arial"/>
          <w:sz w:val="24"/>
          <w:szCs w:val="24"/>
          <w:lang w:val="en-US"/>
        </w:rPr>
        <w:t>including a</w:t>
      </w:r>
      <w:r>
        <w:rPr>
          <w:rFonts w:ascii="Arial" w:hAnsi="Arial" w:cs="Arial"/>
          <w:sz w:val="24"/>
          <w:szCs w:val="24"/>
          <w:lang w:val="en-US"/>
        </w:rPr>
        <w:t>ny</w:t>
      </w:r>
      <w:r w:rsidRPr="007A7344">
        <w:rPr>
          <w:rFonts w:ascii="Arial" w:hAnsi="Arial" w:cs="Arial"/>
          <w:sz w:val="24"/>
          <w:szCs w:val="24"/>
          <w:lang w:val="en-US"/>
        </w:rPr>
        <w:t xml:space="preserve"> relevant </w:t>
      </w:r>
      <w:proofErr w:type="gramStart"/>
      <w:r w:rsidRPr="007A7344">
        <w:rPr>
          <w:rFonts w:ascii="Arial" w:hAnsi="Arial" w:cs="Arial"/>
          <w:sz w:val="24"/>
          <w:szCs w:val="24"/>
          <w:lang w:val="en-US"/>
        </w:rPr>
        <w:t>targets</w:t>
      </w:r>
      <w:r>
        <w:rPr>
          <w:rFonts w:ascii="Arial" w:hAnsi="Arial" w:cs="Arial"/>
          <w:sz w:val="24"/>
          <w:szCs w:val="24"/>
          <w:lang w:val="en-US"/>
        </w:rPr>
        <w:t>;</w:t>
      </w:r>
      <w:proofErr w:type="gramEnd"/>
      <w:r>
        <w:rPr>
          <w:rFonts w:ascii="Arial" w:hAnsi="Arial" w:cs="Arial"/>
          <w:sz w:val="24"/>
          <w:szCs w:val="24"/>
          <w:lang w:val="en-US"/>
        </w:rPr>
        <w:t xml:space="preserve"> </w:t>
      </w:r>
    </w:p>
    <w:p w14:paraId="5FAA02EE" w14:textId="77777777" w:rsidR="00D92A53" w:rsidRPr="007A7344" w:rsidRDefault="00D92A53" w:rsidP="00D92A53">
      <w:pPr>
        <w:pStyle w:val="ListParagraph"/>
        <w:numPr>
          <w:ilvl w:val="0"/>
          <w:numId w:val="41"/>
        </w:numPr>
        <w:jc w:val="both"/>
        <w:rPr>
          <w:rFonts w:ascii="Arial" w:hAnsi="Arial" w:cs="Arial"/>
          <w:sz w:val="24"/>
          <w:szCs w:val="24"/>
          <w:lang w:val="en-US"/>
        </w:rPr>
      </w:pPr>
      <w:r w:rsidRPr="007A7344">
        <w:rPr>
          <w:rFonts w:ascii="Arial" w:hAnsi="Arial" w:cs="Arial"/>
          <w:sz w:val="24"/>
          <w:szCs w:val="24"/>
          <w:lang w:val="en-US"/>
        </w:rPr>
        <w:t>timeframe for each initiative</w:t>
      </w:r>
      <w:r>
        <w:rPr>
          <w:rFonts w:ascii="Arial" w:hAnsi="Arial" w:cs="Arial"/>
          <w:sz w:val="24"/>
          <w:szCs w:val="24"/>
          <w:lang w:val="en-US"/>
        </w:rPr>
        <w:t xml:space="preserve">; and </w:t>
      </w:r>
    </w:p>
    <w:p w14:paraId="07ACAF47" w14:textId="39A946CC" w:rsidR="00D92A53" w:rsidRPr="00D92A53" w:rsidRDefault="00D92A53" w:rsidP="00D92A53">
      <w:pPr>
        <w:pStyle w:val="ListParagraph"/>
        <w:numPr>
          <w:ilvl w:val="0"/>
          <w:numId w:val="41"/>
        </w:numPr>
        <w:jc w:val="both"/>
        <w:rPr>
          <w:rFonts w:ascii="Arial" w:hAnsi="Arial" w:cs="Arial"/>
          <w:sz w:val="24"/>
          <w:szCs w:val="24"/>
          <w:lang w:val="en-US"/>
        </w:rPr>
      </w:pPr>
      <w:r>
        <w:rPr>
          <w:rFonts w:ascii="Arial" w:hAnsi="Arial" w:cs="Arial"/>
          <w:sz w:val="24"/>
          <w:szCs w:val="24"/>
          <w:lang w:val="en-US"/>
        </w:rPr>
        <w:t>r</w:t>
      </w:r>
      <w:r w:rsidRPr="007A7344">
        <w:rPr>
          <w:rFonts w:ascii="Arial" w:hAnsi="Arial" w:cs="Arial"/>
          <w:sz w:val="24"/>
          <w:szCs w:val="24"/>
          <w:lang w:val="en-US"/>
        </w:rPr>
        <w:t>esources allocated to the delivery of each initiative including overall ownership</w:t>
      </w:r>
      <w:r>
        <w:rPr>
          <w:rFonts w:ascii="Arial" w:hAnsi="Arial" w:cs="Arial"/>
          <w:sz w:val="24"/>
          <w:szCs w:val="24"/>
          <w:lang w:val="en-US"/>
        </w:rPr>
        <w:t>.</w:t>
      </w:r>
    </w:p>
    <w:p w14:paraId="07161D05" w14:textId="550A5005" w:rsidR="000548E0" w:rsidRPr="003A2313" w:rsidRDefault="000548E0" w:rsidP="00D92A53">
      <w:pPr>
        <w:rPr>
          <w:rFonts w:ascii="Arial" w:hAnsi="Arial" w:cs="Arial"/>
          <w:sz w:val="24"/>
          <w:szCs w:val="24"/>
          <w:lang w:val="en-US"/>
        </w:rPr>
      </w:pPr>
      <w:r w:rsidRPr="003A2313">
        <w:rPr>
          <w:rFonts w:ascii="Arial" w:hAnsi="Arial" w:cs="Arial"/>
          <w:sz w:val="24"/>
          <w:szCs w:val="24"/>
          <w:lang w:val="en-US"/>
        </w:rPr>
        <w:t>At end of year review meetings, the</w:t>
      </w:r>
      <w:r w:rsidR="0021662B" w:rsidRPr="003A2313">
        <w:rPr>
          <w:rFonts w:ascii="Arial" w:hAnsi="Arial" w:cs="Arial"/>
          <w:sz w:val="24"/>
          <w:szCs w:val="24"/>
          <w:lang w:val="en-US"/>
        </w:rPr>
        <w:t xml:space="preserve"> Supplier</w:t>
      </w:r>
      <w:r w:rsidRPr="003A2313">
        <w:rPr>
          <w:rFonts w:ascii="Arial" w:hAnsi="Arial" w:cs="Arial"/>
          <w:sz w:val="24"/>
          <w:szCs w:val="24"/>
          <w:lang w:val="en-US"/>
        </w:rPr>
        <w:t xml:space="preserve"> will submit an annual progress report to the </w:t>
      </w:r>
      <w:r w:rsidR="0021662B" w:rsidRPr="003A2313">
        <w:rPr>
          <w:rFonts w:ascii="Arial" w:hAnsi="Arial" w:cs="Arial"/>
          <w:sz w:val="24"/>
          <w:szCs w:val="24"/>
          <w:lang w:val="en-US"/>
        </w:rPr>
        <w:t>Authority</w:t>
      </w:r>
      <w:r w:rsidRPr="003A2313">
        <w:rPr>
          <w:rFonts w:ascii="Arial" w:hAnsi="Arial" w:cs="Arial"/>
          <w:sz w:val="24"/>
          <w:szCs w:val="24"/>
          <w:lang w:val="en-US"/>
        </w:rPr>
        <w:t>, detailing the progress made in relation to the action plan and setting out the quarterly actions for the year ahead. The report shall be in writing and shall detail the steps taken by the</w:t>
      </w:r>
      <w:r w:rsidR="0021662B" w:rsidRPr="003A2313">
        <w:rPr>
          <w:rFonts w:ascii="Arial" w:hAnsi="Arial" w:cs="Arial"/>
          <w:sz w:val="24"/>
          <w:szCs w:val="24"/>
          <w:lang w:val="en-US"/>
        </w:rPr>
        <w:t xml:space="preserve"> Supplier</w:t>
      </w:r>
      <w:r w:rsidRPr="003A2313">
        <w:rPr>
          <w:rFonts w:ascii="Arial" w:hAnsi="Arial" w:cs="Arial"/>
          <w:sz w:val="24"/>
          <w:szCs w:val="24"/>
          <w:lang w:val="en-US"/>
        </w:rPr>
        <w:t xml:space="preserve"> and its subcontractors (if any) to implement the Supply Chain Action Plan.  The </w:t>
      </w:r>
      <w:r w:rsidR="005937E1" w:rsidRPr="003A2313">
        <w:rPr>
          <w:rFonts w:ascii="Arial" w:hAnsi="Arial" w:cs="Arial"/>
          <w:sz w:val="24"/>
          <w:szCs w:val="24"/>
          <w:lang w:val="en-US"/>
        </w:rPr>
        <w:t>Auth</w:t>
      </w:r>
      <w:r w:rsidR="0021662B" w:rsidRPr="003A2313">
        <w:rPr>
          <w:rFonts w:ascii="Arial" w:hAnsi="Arial" w:cs="Arial"/>
          <w:sz w:val="24"/>
          <w:szCs w:val="24"/>
          <w:lang w:val="en-US"/>
        </w:rPr>
        <w:t>ority</w:t>
      </w:r>
      <w:r w:rsidRPr="003A2313">
        <w:rPr>
          <w:rFonts w:ascii="Arial" w:hAnsi="Arial" w:cs="Arial"/>
          <w:sz w:val="24"/>
          <w:szCs w:val="24"/>
          <w:lang w:val="en-US"/>
        </w:rPr>
        <w:t xml:space="preserve"> reserves the right to request an updated progress report at interims throughout the Contract.</w:t>
      </w:r>
    </w:p>
    <w:p w14:paraId="337E4336" w14:textId="77777777" w:rsidR="007C6105" w:rsidRPr="00337F5C" w:rsidRDefault="007C6105" w:rsidP="007C6105">
      <w:pPr>
        <w:pStyle w:val="Heading2"/>
        <w:rPr>
          <w:rFonts w:ascii="Arial" w:hAnsi="Arial" w:cs="Arial"/>
          <w:sz w:val="24"/>
          <w:szCs w:val="24"/>
        </w:rPr>
      </w:pPr>
      <w:r w:rsidRPr="00337F5C">
        <w:rPr>
          <w:rFonts w:ascii="Arial" w:hAnsi="Arial" w:cs="Arial"/>
          <w:sz w:val="24"/>
          <w:szCs w:val="24"/>
        </w:rPr>
        <w:t>X.0</w:t>
      </w:r>
      <w:r w:rsidRPr="00337F5C">
        <w:rPr>
          <w:rFonts w:ascii="Arial" w:hAnsi="Arial" w:cs="Arial"/>
          <w:sz w:val="24"/>
          <w:szCs w:val="24"/>
        </w:rPr>
        <w:tab/>
        <w:t>Business development and knowledge sharing</w:t>
      </w:r>
    </w:p>
    <w:p w14:paraId="0DE549A9" w14:textId="77777777" w:rsidR="007C6105" w:rsidRPr="00337F5C" w:rsidRDefault="007C6105" w:rsidP="007C6105">
      <w:pPr>
        <w:rPr>
          <w:rFonts w:ascii="Arial" w:hAnsi="Arial" w:cs="Arial"/>
          <w:sz w:val="24"/>
          <w:szCs w:val="24"/>
        </w:rPr>
      </w:pPr>
      <w:r w:rsidRPr="00337F5C">
        <w:rPr>
          <w:rFonts w:ascii="Arial" w:hAnsi="Arial" w:cs="Arial"/>
          <w:sz w:val="24"/>
          <w:szCs w:val="24"/>
        </w:rPr>
        <w:t xml:space="preserve">The </w:t>
      </w:r>
      <w:r>
        <w:rPr>
          <w:rFonts w:ascii="Arial" w:hAnsi="Arial" w:cs="Arial"/>
          <w:sz w:val="24"/>
          <w:szCs w:val="24"/>
        </w:rPr>
        <w:t>Supplier</w:t>
      </w:r>
      <w:r w:rsidRPr="00337F5C">
        <w:rPr>
          <w:rFonts w:ascii="Arial" w:hAnsi="Arial" w:cs="Arial"/>
          <w:sz w:val="24"/>
          <w:szCs w:val="24"/>
        </w:rPr>
        <w:t xml:space="preserve"> will deliver skilled advice in an area related to the contract to:</w:t>
      </w:r>
    </w:p>
    <w:p w14:paraId="3047801C" w14:textId="77777777" w:rsidR="007C6105" w:rsidRPr="00337F5C" w:rsidRDefault="007C6105" w:rsidP="00755C86">
      <w:pPr>
        <w:pStyle w:val="ListParagraph"/>
        <w:numPr>
          <w:ilvl w:val="0"/>
          <w:numId w:val="13"/>
        </w:numPr>
        <w:rPr>
          <w:rFonts w:ascii="Arial" w:hAnsi="Arial" w:cs="Arial"/>
          <w:sz w:val="24"/>
          <w:szCs w:val="24"/>
        </w:rPr>
      </w:pPr>
      <w:r w:rsidRPr="00337F5C">
        <w:rPr>
          <w:rFonts w:ascii="Arial" w:hAnsi="Arial" w:cs="Arial"/>
          <w:sz w:val="24"/>
          <w:szCs w:val="24"/>
        </w:rPr>
        <w:t xml:space="preserve">an </w:t>
      </w:r>
      <w:proofErr w:type="gramStart"/>
      <w:r w:rsidRPr="00337F5C">
        <w:rPr>
          <w:rFonts w:ascii="Arial" w:hAnsi="Arial" w:cs="Arial"/>
          <w:sz w:val="24"/>
          <w:szCs w:val="24"/>
        </w:rPr>
        <w:t>organisation/organisations</w:t>
      </w:r>
      <w:proofErr w:type="gramEnd"/>
      <w:r w:rsidRPr="00337F5C">
        <w:rPr>
          <w:rFonts w:ascii="Arial" w:hAnsi="Arial" w:cs="Arial"/>
          <w:sz w:val="24"/>
          <w:szCs w:val="24"/>
        </w:rPr>
        <w:t xml:space="preserve"> within the Voluntary, Community and Social Enterprise (VCSE) sector; or  </w:t>
      </w:r>
    </w:p>
    <w:p w14:paraId="420A6FFD" w14:textId="60662F29" w:rsidR="007C6105" w:rsidRPr="00337F5C" w:rsidRDefault="007C6105" w:rsidP="00755C86">
      <w:pPr>
        <w:pStyle w:val="ListParagraph"/>
        <w:numPr>
          <w:ilvl w:val="0"/>
          <w:numId w:val="13"/>
        </w:numPr>
        <w:rPr>
          <w:rFonts w:ascii="Arial" w:hAnsi="Arial" w:cs="Arial"/>
          <w:sz w:val="24"/>
          <w:szCs w:val="24"/>
        </w:rPr>
      </w:pPr>
      <w:r w:rsidRPr="00337F5C">
        <w:rPr>
          <w:rFonts w:ascii="Arial" w:hAnsi="Arial" w:cs="Arial"/>
          <w:color w:val="000000" w:themeColor="text1"/>
          <w:sz w:val="24"/>
          <w:szCs w:val="24"/>
        </w:rPr>
        <w:t xml:space="preserve">micro businesses that are within their first 48 </w:t>
      </w:r>
      <w:r w:rsidR="00DB2E6A">
        <w:rPr>
          <w:rFonts w:ascii="Arial" w:hAnsi="Arial" w:cs="Arial"/>
          <w:color w:val="000000" w:themeColor="text1"/>
          <w:sz w:val="24"/>
          <w:szCs w:val="24"/>
        </w:rPr>
        <w:t>months</w:t>
      </w:r>
      <w:r w:rsidRPr="00337F5C">
        <w:rPr>
          <w:rFonts w:ascii="Arial" w:hAnsi="Arial" w:cs="Arial"/>
          <w:color w:val="000000" w:themeColor="text1"/>
          <w:sz w:val="24"/>
          <w:szCs w:val="24"/>
        </w:rPr>
        <w:t xml:space="preserve"> of trading.</w:t>
      </w:r>
    </w:p>
    <w:p w14:paraId="2A15D2F7" w14:textId="77777777" w:rsidR="0021662B" w:rsidRDefault="007C6105" w:rsidP="007C6105">
      <w:pPr>
        <w:rPr>
          <w:rFonts w:ascii="Arial" w:hAnsi="Arial" w:cs="Arial"/>
          <w:sz w:val="24"/>
          <w:szCs w:val="24"/>
        </w:rPr>
      </w:pPr>
      <w:r w:rsidRPr="00337F5C">
        <w:rPr>
          <w:rFonts w:ascii="Arial" w:hAnsi="Arial" w:cs="Arial"/>
          <w:sz w:val="24"/>
          <w:szCs w:val="24"/>
        </w:rPr>
        <w:t xml:space="preserve">This may </w:t>
      </w:r>
      <w:proofErr w:type="gramStart"/>
      <w:r w:rsidRPr="00337F5C">
        <w:rPr>
          <w:rFonts w:ascii="Arial" w:hAnsi="Arial" w:cs="Arial"/>
          <w:sz w:val="24"/>
          <w:szCs w:val="24"/>
        </w:rPr>
        <w:t>include:</w:t>
      </w:r>
      <w:proofErr w:type="gramEnd"/>
      <w:r w:rsidRPr="00337F5C">
        <w:rPr>
          <w:rFonts w:ascii="Arial" w:hAnsi="Arial" w:cs="Arial"/>
          <w:sz w:val="24"/>
          <w:szCs w:val="24"/>
        </w:rPr>
        <w:t xml:space="preserve"> mentoring, training, advice or other professional voluntary services or equivalent initiatives as agreed with the Authority, at the Authority’s discretion. </w:t>
      </w:r>
    </w:p>
    <w:p w14:paraId="25771122" w14:textId="23C4D1A2" w:rsidR="007C6105" w:rsidRPr="00337F5C" w:rsidRDefault="0021662B" w:rsidP="007C6105">
      <w:pPr>
        <w:rPr>
          <w:rFonts w:ascii="Arial" w:hAnsi="Arial" w:cs="Arial"/>
          <w:sz w:val="24"/>
          <w:szCs w:val="24"/>
        </w:rPr>
      </w:pPr>
      <w:r w:rsidRPr="00D92A53">
        <w:rPr>
          <w:rStyle w:val="cf01"/>
          <w:rFonts w:ascii="Arial" w:hAnsi="Arial" w:cs="Arial"/>
          <w:b w:val="0"/>
          <w:bCs w:val="0"/>
          <w:sz w:val="24"/>
          <w:szCs w:val="24"/>
        </w:rPr>
        <w:t>Each skilled advice opportunity should be developed in collaboration with the relevant beneficiary organisation.</w:t>
      </w:r>
      <w:r>
        <w:rPr>
          <w:rFonts w:ascii="Arial" w:hAnsi="Arial" w:cs="Arial"/>
          <w:sz w:val="24"/>
          <w:szCs w:val="24"/>
        </w:rPr>
        <w:t xml:space="preserve"> </w:t>
      </w:r>
      <w:r w:rsidR="007C6105" w:rsidRPr="00337F5C">
        <w:rPr>
          <w:rFonts w:ascii="Arial" w:hAnsi="Arial" w:cs="Arial"/>
          <w:sz w:val="24"/>
          <w:szCs w:val="24"/>
        </w:rPr>
        <w:t xml:space="preserve">The </w:t>
      </w:r>
      <w:r w:rsidR="007C6105">
        <w:rPr>
          <w:rFonts w:ascii="Arial" w:hAnsi="Arial" w:cs="Arial"/>
          <w:sz w:val="24"/>
          <w:szCs w:val="24"/>
        </w:rPr>
        <w:t>Supplier</w:t>
      </w:r>
      <w:r w:rsidR="007C6105" w:rsidRPr="00337F5C">
        <w:rPr>
          <w:rFonts w:ascii="Arial" w:hAnsi="Arial" w:cs="Arial"/>
          <w:sz w:val="24"/>
          <w:szCs w:val="24"/>
        </w:rPr>
        <w:t xml:space="preserve"> shall agree the scope of activities with the Authority prior to delivery.</w:t>
      </w:r>
    </w:p>
    <w:p w14:paraId="63D8FF1F" w14:textId="3855EA4E" w:rsidR="007C6105" w:rsidRDefault="007C6105" w:rsidP="007C6105">
      <w:pPr>
        <w:rPr>
          <w:rFonts w:ascii="Arial" w:hAnsi="Arial" w:cs="Arial"/>
          <w:sz w:val="24"/>
          <w:szCs w:val="24"/>
        </w:rPr>
      </w:pPr>
      <w:r w:rsidRPr="00337F5C">
        <w:rPr>
          <w:rFonts w:ascii="Arial" w:hAnsi="Arial" w:cs="Arial"/>
          <w:sz w:val="24"/>
          <w:szCs w:val="24"/>
        </w:rPr>
        <w:t xml:space="preserve">Each skilled advice opportunity must be notified to one or more organisations registered on the </w:t>
      </w:r>
      <w:r w:rsidR="00746A68">
        <w:rPr>
          <w:rFonts w:ascii="Arial" w:hAnsi="Arial" w:cs="Arial"/>
          <w:sz w:val="24"/>
          <w:szCs w:val="24"/>
        </w:rPr>
        <w:t>Social Value Unit’s</w:t>
      </w:r>
      <w:r w:rsidRPr="00337F5C">
        <w:rPr>
          <w:rFonts w:ascii="Arial" w:hAnsi="Arial" w:cs="Arial"/>
          <w:sz w:val="24"/>
          <w:szCs w:val="24"/>
        </w:rPr>
        <w:t xml:space="preserve"> website (</w:t>
      </w:r>
      <w:hyperlink r:id="rId49" w:history="1">
        <w:r w:rsidR="00746A68" w:rsidRPr="00746A68">
          <w:rPr>
            <w:rStyle w:val="Hyperlink"/>
            <w:rFonts w:ascii="Arial" w:hAnsi="Arial" w:cs="Arial"/>
            <w:sz w:val="24"/>
            <w:szCs w:val="24"/>
          </w:rPr>
          <w:t>www.socialvalueni.org/contractors/find-a-broker/</w:t>
        </w:r>
      </w:hyperlink>
      <w:r w:rsidRPr="00337F5C">
        <w:rPr>
          <w:rFonts w:ascii="Arial" w:hAnsi="Arial" w:cs="Arial"/>
          <w:sz w:val="24"/>
          <w:szCs w:val="24"/>
        </w:rPr>
        <w:t>) and/or equivalent agencies named by or agreed with the Authority for this purpose.</w:t>
      </w:r>
    </w:p>
    <w:p w14:paraId="79946142" w14:textId="77777777" w:rsidR="005937E1" w:rsidRDefault="005937E1" w:rsidP="007C6105">
      <w:pPr>
        <w:rPr>
          <w:rFonts w:ascii="Arial" w:hAnsi="Arial" w:cs="Arial"/>
          <w:sz w:val="24"/>
          <w:szCs w:val="24"/>
        </w:rPr>
      </w:pPr>
    </w:p>
    <w:p w14:paraId="66A282B6" w14:textId="77777777" w:rsidR="003215BC" w:rsidRDefault="003215BC" w:rsidP="007C6105">
      <w:pPr>
        <w:rPr>
          <w:rFonts w:ascii="Arial" w:hAnsi="Arial" w:cs="Arial"/>
          <w:sz w:val="24"/>
          <w:szCs w:val="24"/>
        </w:rPr>
      </w:pPr>
    </w:p>
    <w:p w14:paraId="7BE8128D" w14:textId="77777777" w:rsidR="003215BC" w:rsidRDefault="003215BC" w:rsidP="007C6105">
      <w:pPr>
        <w:rPr>
          <w:rFonts w:ascii="Arial" w:hAnsi="Arial" w:cs="Arial"/>
          <w:sz w:val="24"/>
          <w:szCs w:val="24"/>
        </w:rPr>
      </w:pPr>
    </w:p>
    <w:p w14:paraId="0FEE524C" w14:textId="77777777" w:rsidR="005937E1" w:rsidRPr="00CC1C75" w:rsidRDefault="005937E1" w:rsidP="005937E1">
      <w:pPr>
        <w:pStyle w:val="Heading2"/>
        <w:jc w:val="both"/>
        <w:rPr>
          <w:rFonts w:ascii="Arial" w:hAnsi="Arial" w:cs="Arial"/>
          <w:sz w:val="24"/>
          <w:szCs w:val="24"/>
        </w:rPr>
      </w:pPr>
      <w:r>
        <w:rPr>
          <w:rFonts w:ascii="Arial" w:hAnsi="Arial" w:cs="Arial"/>
          <w:sz w:val="24"/>
          <w:szCs w:val="24"/>
        </w:rPr>
        <w:lastRenderedPageBreak/>
        <w:t>X.</w:t>
      </w:r>
      <w:r w:rsidRPr="00CC1C75">
        <w:rPr>
          <w:rFonts w:ascii="Arial" w:hAnsi="Arial" w:cs="Arial"/>
          <w:sz w:val="24"/>
          <w:szCs w:val="24"/>
        </w:rPr>
        <w:t>0</w:t>
      </w:r>
      <w:r w:rsidRPr="00CC1C75">
        <w:rPr>
          <w:rFonts w:ascii="Arial" w:hAnsi="Arial" w:cs="Arial"/>
          <w:sz w:val="24"/>
          <w:szCs w:val="24"/>
        </w:rPr>
        <w:tab/>
        <w:t>Digital skills development and educational attainment</w:t>
      </w:r>
      <w:r>
        <w:rPr>
          <w:rFonts w:ascii="Arial" w:hAnsi="Arial" w:cs="Arial"/>
          <w:sz w:val="24"/>
          <w:szCs w:val="24"/>
        </w:rPr>
        <w:t xml:space="preserve"> for organisations within the Voluntary, Community and Social Enterprise Sector</w:t>
      </w:r>
    </w:p>
    <w:p w14:paraId="44D7D852" w14:textId="77777777" w:rsidR="005937E1" w:rsidRDefault="005937E1" w:rsidP="005937E1">
      <w:pPr>
        <w:jc w:val="both"/>
        <w:rPr>
          <w:rFonts w:ascii="Arial" w:hAnsi="Arial" w:cs="Arial"/>
          <w:sz w:val="24"/>
          <w:szCs w:val="24"/>
        </w:rPr>
      </w:pPr>
    </w:p>
    <w:p w14:paraId="279289CC" w14:textId="77777777" w:rsidR="005937E1" w:rsidRDefault="005937E1" w:rsidP="005937E1">
      <w:pPr>
        <w:jc w:val="both"/>
        <w:rPr>
          <w:rFonts w:ascii="Arial" w:hAnsi="Arial" w:cs="Arial"/>
          <w:sz w:val="24"/>
          <w:szCs w:val="24"/>
        </w:rPr>
      </w:pPr>
      <w:r w:rsidRPr="00CC1C75">
        <w:rPr>
          <w:rFonts w:ascii="Arial" w:hAnsi="Arial" w:cs="Arial"/>
          <w:sz w:val="24"/>
          <w:szCs w:val="24"/>
        </w:rPr>
        <w:t xml:space="preserve">The delivery of digital skills development and educational attainment initiatives in areas related to the Contract designed to enhance the digital capability </w:t>
      </w:r>
      <w:r w:rsidRPr="00EB17DD">
        <w:rPr>
          <w:rFonts w:ascii="Arial" w:hAnsi="Arial" w:cs="Arial"/>
          <w:sz w:val="24"/>
          <w:szCs w:val="24"/>
        </w:rPr>
        <w:t>of</w:t>
      </w:r>
      <w:r>
        <w:rPr>
          <w:rFonts w:ascii="Arial" w:hAnsi="Arial" w:cs="Arial"/>
          <w:sz w:val="24"/>
          <w:szCs w:val="24"/>
        </w:rPr>
        <w:t xml:space="preserve"> employees and / volunteers of organisations within the Voluntary, Community and Social Enterprise sector.</w:t>
      </w:r>
    </w:p>
    <w:p w14:paraId="3BBD1FF1" w14:textId="6F77095E" w:rsidR="005937E1" w:rsidRPr="00A12745" w:rsidRDefault="005937E1" w:rsidP="005937E1">
      <w:pPr>
        <w:jc w:val="both"/>
        <w:rPr>
          <w:rFonts w:ascii="Arial" w:eastAsiaTheme="majorEastAsia" w:hAnsi="Arial" w:cs="Arial"/>
          <w:sz w:val="24"/>
          <w:szCs w:val="24"/>
        </w:rPr>
      </w:pPr>
      <w:r>
        <w:rPr>
          <w:rFonts w:ascii="Arial" w:hAnsi="Arial" w:cs="Arial"/>
          <w:sz w:val="24"/>
          <w:szCs w:val="24"/>
        </w:rPr>
        <w:t xml:space="preserve">Activities may </w:t>
      </w:r>
      <w:proofErr w:type="gramStart"/>
      <w:r>
        <w:rPr>
          <w:rFonts w:ascii="Arial" w:hAnsi="Arial" w:cs="Arial"/>
          <w:sz w:val="24"/>
          <w:szCs w:val="24"/>
        </w:rPr>
        <w:t>include:</w:t>
      </w:r>
      <w:proofErr w:type="gramEnd"/>
      <w:r>
        <w:rPr>
          <w:rFonts w:ascii="Arial" w:hAnsi="Arial" w:cs="Arial"/>
          <w:sz w:val="24"/>
          <w:szCs w:val="24"/>
        </w:rPr>
        <w:t xml:space="preserve"> digital literacy training; training on specific digital technologies relevant to employee / volunteer duties; development of a digital skills audit to support the VCSE organisation to determine current levels of capability; development of training materials and delivery of training; </w:t>
      </w:r>
      <w:r w:rsidRPr="002A578A">
        <w:rPr>
          <w:rFonts w:ascii="Arial" w:hAnsi="Arial" w:cs="Arial"/>
          <w:sz w:val="24"/>
          <w:szCs w:val="24"/>
        </w:rPr>
        <w:t xml:space="preserve">or equivalent initiative as agreed with </w:t>
      </w:r>
      <w:r>
        <w:rPr>
          <w:rFonts w:ascii="Arial" w:hAnsi="Arial" w:cs="Arial"/>
          <w:sz w:val="24"/>
          <w:szCs w:val="24"/>
        </w:rPr>
        <w:t>the Authority</w:t>
      </w:r>
      <w:r w:rsidRPr="002A578A">
        <w:rPr>
          <w:rFonts w:ascii="Arial" w:hAnsi="Arial" w:cs="Arial"/>
          <w:sz w:val="24"/>
          <w:szCs w:val="24"/>
        </w:rPr>
        <w:t xml:space="preserve">, at </w:t>
      </w:r>
      <w:r>
        <w:rPr>
          <w:rFonts w:ascii="Arial" w:hAnsi="Arial" w:cs="Arial"/>
          <w:sz w:val="24"/>
          <w:szCs w:val="24"/>
        </w:rPr>
        <w:t>the Authority</w:t>
      </w:r>
      <w:r w:rsidRPr="002A578A">
        <w:rPr>
          <w:rFonts w:ascii="Arial" w:hAnsi="Arial" w:cs="Arial"/>
          <w:sz w:val="24"/>
          <w:szCs w:val="24"/>
        </w:rPr>
        <w:t xml:space="preserve">’s discretion. The </w:t>
      </w:r>
      <w:r>
        <w:rPr>
          <w:rFonts w:ascii="Arial" w:hAnsi="Arial" w:cs="Arial"/>
          <w:sz w:val="24"/>
          <w:szCs w:val="24"/>
        </w:rPr>
        <w:t>Supplier</w:t>
      </w:r>
      <w:r w:rsidRPr="002A578A">
        <w:rPr>
          <w:rFonts w:ascii="Arial" w:hAnsi="Arial" w:cs="Arial"/>
          <w:sz w:val="24"/>
          <w:szCs w:val="24"/>
        </w:rPr>
        <w:t xml:space="preserve"> shall agree the scope of activities with </w:t>
      </w:r>
      <w:r>
        <w:rPr>
          <w:rFonts w:ascii="Arial" w:hAnsi="Arial" w:cs="Arial"/>
          <w:sz w:val="24"/>
          <w:szCs w:val="24"/>
        </w:rPr>
        <w:t>the Authority</w:t>
      </w:r>
      <w:r w:rsidRPr="002A578A">
        <w:rPr>
          <w:rFonts w:ascii="Arial" w:hAnsi="Arial" w:cs="Arial"/>
          <w:sz w:val="24"/>
          <w:szCs w:val="24"/>
        </w:rPr>
        <w:t xml:space="preserve"> prior to delivery.</w:t>
      </w:r>
    </w:p>
    <w:p w14:paraId="617F294E" w14:textId="7B60F9C6" w:rsidR="005937E1" w:rsidRDefault="005937E1" w:rsidP="005937E1">
      <w:pPr>
        <w:jc w:val="both"/>
        <w:rPr>
          <w:rFonts w:ascii="Arial" w:hAnsi="Arial" w:cs="Arial"/>
          <w:sz w:val="24"/>
          <w:szCs w:val="24"/>
        </w:rPr>
      </w:pPr>
      <w:r w:rsidRPr="002A578A">
        <w:rPr>
          <w:rFonts w:ascii="Arial" w:hAnsi="Arial" w:cs="Arial"/>
          <w:sz w:val="24"/>
          <w:szCs w:val="24"/>
        </w:rPr>
        <w:t>Each digital skills development and educational attainment initiative must be notified to one or more organisations registered on the Social Value website (</w:t>
      </w:r>
      <w:hyperlink r:id="rId50" w:history="1">
        <w:r w:rsidRPr="004722EA">
          <w:rPr>
            <w:rStyle w:val="Hyperlink"/>
            <w:rFonts w:ascii="Arial" w:hAnsi="Arial" w:cs="Arial"/>
            <w:sz w:val="24"/>
            <w:szCs w:val="24"/>
          </w:rPr>
          <w:t>www.socialvalueni.org/contractors/find-a-broker/</w:t>
        </w:r>
      </w:hyperlink>
      <w:r w:rsidRPr="002A578A">
        <w:rPr>
          <w:rFonts w:ascii="Arial" w:hAnsi="Arial" w:cs="Arial"/>
          <w:sz w:val="24"/>
          <w:szCs w:val="24"/>
        </w:rPr>
        <w:t xml:space="preserve">) and/or equivalent agencies named by or agreed with </w:t>
      </w:r>
      <w:r>
        <w:rPr>
          <w:rFonts w:ascii="Arial" w:hAnsi="Arial" w:cs="Arial"/>
          <w:sz w:val="24"/>
          <w:szCs w:val="24"/>
        </w:rPr>
        <w:t>the Authority</w:t>
      </w:r>
      <w:r w:rsidRPr="002A578A">
        <w:rPr>
          <w:rFonts w:ascii="Arial" w:hAnsi="Arial" w:cs="Arial"/>
          <w:sz w:val="24"/>
          <w:szCs w:val="24"/>
        </w:rPr>
        <w:t xml:space="preserve"> for this purpose.</w:t>
      </w:r>
    </w:p>
    <w:p w14:paraId="08C82052" w14:textId="77777777" w:rsidR="00371BBF" w:rsidRDefault="00371BBF" w:rsidP="005937E1">
      <w:pPr>
        <w:jc w:val="both"/>
        <w:rPr>
          <w:rFonts w:ascii="Arial" w:hAnsi="Arial" w:cs="Arial"/>
          <w:sz w:val="24"/>
          <w:szCs w:val="24"/>
        </w:rPr>
      </w:pPr>
    </w:p>
    <w:p w14:paraId="7D2BC313" w14:textId="77777777" w:rsidR="00371BBF" w:rsidRPr="00354383" w:rsidRDefault="00371BBF" w:rsidP="00371BBF">
      <w:pPr>
        <w:pStyle w:val="Heading2"/>
        <w:ind w:left="720" w:hanging="720"/>
        <w:jc w:val="both"/>
        <w:rPr>
          <w:rFonts w:ascii="Arial" w:hAnsi="Arial" w:cs="Arial"/>
          <w:sz w:val="24"/>
          <w:szCs w:val="24"/>
        </w:rPr>
      </w:pPr>
      <w:r>
        <w:rPr>
          <w:rFonts w:ascii="Arial" w:hAnsi="Arial" w:cs="Arial"/>
          <w:sz w:val="24"/>
          <w:szCs w:val="24"/>
        </w:rPr>
        <w:t>X</w:t>
      </w:r>
      <w:r w:rsidRPr="00354383">
        <w:rPr>
          <w:rFonts w:ascii="Arial" w:hAnsi="Arial" w:cs="Arial"/>
          <w:sz w:val="24"/>
          <w:szCs w:val="24"/>
        </w:rPr>
        <w:t>.0</w:t>
      </w:r>
      <w:r w:rsidRPr="00354383">
        <w:rPr>
          <w:rFonts w:ascii="Arial" w:hAnsi="Arial" w:cs="Arial"/>
          <w:sz w:val="24"/>
          <w:szCs w:val="24"/>
        </w:rPr>
        <w:tab/>
      </w:r>
      <w:r>
        <w:rPr>
          <w:rFonts w:ascii="Arial" w:hAnsi="Arial" w:cs="Arial"/>
          <w:sz w:val="24"/>
          <w:szCs w:val="24"/>
        </w:rPr>
        <w:t>Donation</w:t>
      </w:r>
      <w:r w:rsidRPr="00354383">
        <w:rPr>
          <w:rFonts w:ascii="Arial" w:hAnsi="Arial" w:cs="Arial"/>
          <w:sz w:val="24"/>
          <w:szCs w:val="24"/>
        </w:rPr>
        <w:t xml:space="preserve"> of IT </w:t>
      </w:r>
      <w:r>
        <w:rPr>
          <w:rFonts w:ascii="Arial" w:hAnsi="Arial" w:cs="Arial"/>
          <w:sz w:val="24"/>
          <w:szCs w:val="24"/>
        </w:rPr>
        <w:t>software and / licences</w:t>
      </w:r>
      <w:r w:rsidRPr="00354383">
        <w:rPr>
          <w:rFonts w:ascii="Arial" w:hAnsi="Arial" w:cs="Arial"/>
          <w:sz w:val="24"/>
          <w:szCs w:val="24"/>
        </w:rPr>
        <w:t xml:space="preserve"> to support digital </w:t>
      </w:r>
      <w:r>
        <w:rPr>
          <w:rFonts w:ascii="Arial" w:hAnsi="Arial" w:cs="Arial"/>
          <w:sz w:val="24"/>
          <w:szCs w:val="24"/>
        </w:rPr>
        <w:t>capacity building within the Voluntary, Community and Social Enterprise Sector in Northern Ireland</w:t>
      </w:r>
    </w:p>
    <w:p w14:paraId="12E79835" w14:textId="77777777" w:rsidR="00371BBF" w:rsidRDefault="00371BBF" w:rsidP="00371BBF">
      <w:pPr>
        <w:jc w:val="both"/>
        <w:rPr>
          <w:rFonts w:ascii="Arial" w:hAnsi="Arial" w:cs="Arial"/>
          <w:sz w:val="24"/>
          <w:szCs w:val="24"/>
        </w:rPr>
      </w:pPr>
    </w:p>
    <w:p w14:paraId="59C6D6BC" w14:textId="77777777" w:rsidR="00371BBF" w:rsidRDefault="00371BBF" w:rsidP="00371BBF">
      <w:pPr>
        <w:jc w:val="both"/>
        <w:rPr>
          <w:rFonts w:ascii="Arial" w:hAnsi="Arial" w:cs="Arial"/>
          <w:sz w:val="24"/>
          <w:szCs w:val="24"/>
        </w:rPr>
      </w:pPr>
      <w:r w:rsidRPr="00817448">
        <w:rPr>
          <w:rFonts w:ascii="Arial" w:hAnsi="Arial" w:cs="Arial"/>
          <w:sz w:val="24"/>
          <w:szCs w:val="24"/>
        </w:rPr>
        <w:t xml:space="preserve">The donation of suitable IT software / licences required for operational and service delivery to an organisation(s) within the Voluntary, Community and Social </w:t>
      </w:r>
      <w:proofErr w:type="gramStart"/>
      <w:r w:rsidRPr="00817448">
        <w:rPr>
          <w:rFonts w:ascii="Arial" w:hAnsi="Arial" w:cs="Arial"/>
          <w:sz w:val="24"/>
          <w:szCs w:val="24"/>
        </w:rPr>
        <w:t xml:space="preserve">Enterprise </w:t>
      </w:r>
      <w:r>
        <w:rPr>
          <w:rFonts w:ascii="Arial" w:hAnsi="Arial" w:cs="Arial"/>
          <w:sz w:val="24"/>
          <w:szCs w:val="24"/>
        </w:rPr>
        <w:t xml:space="preserve"> (</w:t>
      </w:r>
      <w:proofErr w:type="gramEnd"/>
      <w:r>
        <w:rPr>
          <w:rFonts w:ascii="Arial" w:hAnsi="Arial" w:cs="Arial"/>
          <w:sz w:val="24"/>
          <w:szCs w:val="24"/>
        </w:rPr>
        <w:t xml:space="preserve">VCSE) </w:t>
      </w:r>
      <w:r w:rsidRPr="00817448">
        <w:rPr>
          <w:rFonts w:ascii="Arial" w:hAnsi="Arial" w:cs="Arial"/>
          <w:sz w:val="24"/>
          <w:szCs w:val="24"/>
        </w:rPr>
        <w:t>sector to support the digital</w:t>
      </w:r>
      <w:r>
        <w:rPr>
          <w:rFonts w:ascii="Arial" w:hAnsi="Arial" w:cs="Arial"/>
          <w:sz w:val="24"/>
          <w:szCs w:val="24"/>
        </w:rPr>
        <w:t xml:space="preserve"> capacity building</w:t>
      </w:r>
      <w:r w:rsidRPr="00817448">
        <w:rPr>
          <w:rFonts w:ascii="Arial" w:hAnsi="Arial" w:cs="Arial"/>
          <w:sz w:val="24"/>
          <w:szCs w:val="24"/>
        </w:rPr>
        <w:t xml:space="preserve"> of this sector. </w:t>
      </w:r>
    </w:p>
    <w:p w14:paraId="3C28CDF4" w14:textId="6B49BA35" w:rsidR="00371BBF" w:rsidRDefault="00371BBF" w:rsidP="00371BBF">
      <w:pPr>
        <w:jc w:val="both"/>
        <w:rPr>
          <w:rFonts w:ascii="Arial" w:hAnsi="Arial" w:cs="Arial"/>
          <w:sz w:val="24"/>
          <w:szCs w:val="24"/>
        </w:rPr>
      </w:pPr>
      <w:r>
        <w:rPr>
          <w:rFonts w:ascii="Arial" w:hAnsi="Arial" w:cs="Arial"/>
          <w:sz w:val="24"/>
          <w:szCs w:val="24"/>
        </w:rPr>
        <w:t xml:space="preserve">The Supplier must work collaboratively with the social value beneficiary to identify which IT software and / licences is relevant for their specific operational and service delivery. The </w:t>
      </w:r>
      <w:r w:rsidR="003A2313">
        <w:rPr>
          <w:rFonts w:ascii="Arial" w:hAnsi="Arial" w:cs="Arial"/>
          <w:sz w:val="24"/>
          <w:szCs w:val="24"/>
        </w:rPr>
        <w:t>Supplier</w:t>
      </w:r>
      <w:r>
        <w:rPr>
          <w:rFonts w:ascii="Arial" w:hAnsi="Arial" w:cs="Arial"/>
          <w:sz w:val="24"/>
          <w:szCs w:val="24"/>
        </w:rPr>
        <w:t xml:space="preserve"> must agree the scope of the donation(s) with the Authority prior to delivery.</w:t>
      </w:r>
    </w:p>
    <w:p w14:paraId="77F953B9" w14:textId="469FD41A" w:rsidR="008962B4" w:rsidRDefault="00371BBF" w:rsidP="007C6105">
      <w:pPr>
        <w:pStyle w:val="Heading1"/>
        <w:rPr>
          <w:rFonts w:ascii="Arial" w:hAnsi="Arial" w:cs="Arial"/>
          <w:sz w:val="24"/>
          <w:szCs w:val="24"/>
        </w:rPr>
      </w:pPr>
      <w:commentRangeStart w:id="76"/>
      <w:r w:rsidRPr="00222DA3">
        <w:rPr>
          <w:rFonts w:ascii="Arial" w:hAnsi="Arial" w:cs="Arial"/>
          <w:sz w:val="24"/>
          <w:szCs w:val="24"/>
          <w:highlight w:val="yellow"/>
        </w:rPr>
        <w:lastRenderedPageBreak/>
        <w:t xml:space="preserve">A maximum of XX% of the social value points required by the Contract may be delivered by providing </w:t>
      </w:r>
      <w:r>
        <w:rPr>
          <w:rFonts w:ascii="Arial" w:hAnsi="Arial" w:cs="Arial"/>
          <w:sz w:val="24"/>
          <w:szCs w:val="24"/>
          <w:highlight w:val="yellow"/>
        </w:rPr>
        <w:t>donation of IT software and / licences to</w:t>
      </w:r>
      <w:r w:rsidRPr="00222DA3">
        <w:rPr>
          <w:rFonts w:ascii="Arial" w:hAnsi="Arial" w:cs="Arial"/>
          <w:sz w:val="24"/>
          <w:szCs w:val="24"/>
          <w:highlight w:val="yellow"/>
        </w:rPr>
        <w:t xml:space="preserve"> suppo</w:t>
      </w:r>
      <w:r>
        <w:rPr>
          <w:rFonts w:ascii="Arial" w:hAnsi="Arial" w:cs="Arial"/>
          <w:sz w:val="24"/>
          <w:szCs w:val="24"/>
          <w:highlight w:val="yellow"/>
        </w:rPr>
        <w:t xml:space="preserve">rt digital capacity building within the VCSE sector </w:t>
      </w:r>
      <w:proofErr w:type="spellStart"/>
      <w:r w:rsidRPr="00222DA3">
        <w:rPr>
          <w:rFonts w:ascii="Arial" w:hAnsi="Arial" w:cs="Arial"/>
          <w:sz w:val="24"/>
          <w:szCs w:val="24"/>
          <w:highlight w:val="yellow"/>
        </w:rPr>
        <w:t>n</w:t>
      </w:r>
      <w:proofErr w:type="spellEnd"/>
      <w:r w:rsidRPr="00222DA3">
        <w:rPr>
          <w:rFonts w:ascii="Arial" w:hAnsi="Arial" w:cs="Arial"/>
          <w:sz w:val="24"/>
          <w:szCs w:val="24"/>
          <w:highlight w:val="yellow"/>
        </w:rPr>
        <w:t xml:space="preserve"> Northern Ireland. </w:t>
      </w:r>
      <w:commentRangeEnd w:id="76"/>
      <w:r w:rsidR="00A17002">
        <w:rPr>
          <w:rStyle w:val="CommentReference"/>
        </w:rPr>
        <w:commentReference w:id="76"/>
      </w:r>
    </w:p>
    <w:p w14:paraId="16C023D4" w14:textId="7E0A9B6B" w:rsidR="007C6105" w:rsidRPr="00337F5C" w:rsidRDefault="007C6105" w:rsidP="007C6105">
      <w:pPr>
        <w:pStyle w:val="Heading1"/>
        <w:rPr>
          <w:rFonts w:ascii="Arial" w:hAnsi="Arial" w:cs="Arial"/>
          <w:sz w:val="24"/>
          <w:szCs w:val="24"/>
        </w:rPr>
      </w:pPr>
      <w:r w:rsidRPr="00337F5C">
        <w:rPr>
          <w:rFonts w:ascii="Arial" w:hAnsi="Arial" w:cs="Arial"/>
          <w:sz w:val="24"/>
          <w:szCs w:val="24"/>
        </w:rPr>
        <w:t xml:space="preserve">THEME 3: DELIVERING ZERO </w:t>
      </w:r>
      <w:commentRangeStart w:id="77"/>
      <w:r w:rsidRPr="00337F5C">
        <w:rPr>
          <w:rFonts w:ascii="Arial" w:hAnsi="Arial" w:cs="Arial"/>
          <w:sz w:val="24"/>
          <w:szCs w:val="24"/>
        </w:rPr>
        <w:t>CARBON</w:t>
      </w:r>
      <w:commentRangeEnd w:id="77"/>
      <w:r w:rsidR="001673B7">
        <w:rPr>
          <w:rStyle w:val="CommentReference"/>
          <w:rFonts w:eastAsiaTheme="minorHAnsi" w:cstheme="minorBidi"/>
          <w:b w:val="0"/>
        </w:rPr>
        <w:commentReference w:id="77"/>
      </w:r>
    </w:p>
    <w:p w14:paraId="642B2E24" w14:textId="77777777" w:rsidR="007C6105" w:rsidRPr="00337F5C" w:rsidRDefault="007C6105" w:rsidP="007C6105">
      <w:pPr>
        <w:rPr>
          <w:rFonts w:ascii="Arial" w:hAnsi="Arial" w:cs="Arial"/>
          <w:sz w:val="24"/>
          <w:szCs w:val="24"/>
        </w:rPr>
      </w:pPr>
      <w:r w:rsidRPr="00337F5C">
        <w:rPr>
          <w:rFonts w:ascii="Arial" w:hAnsi="Arial" w:cs="Arial"/>
          <w:sz w:val="24"/>
          <w:szCs w:val="24"/>
        </w:rPr>
        <w:t xml:space="preserve">This theme aims to promote environmental benefits, influence environmental protection and improvement and work towards net zero greenhouse gas emissions. </w:t>
      </w:r>
    </w:p>
    <w:p w14:paraId="679608C5" w14:textId="77777777" w:rsidR="007C6105" w:rsidRPr="00337F5C" w:rsidRDefault="007C6105" w:rsidP="007C6105">
      <w:pPr>
        <w:pStyle w:val="Heading1"/>
        <w:rPr>
          <w:rFonts w:ascii="Arial" w:hAnsi="Arial" w:cs="Arial"/>
          <w:sz w:val="24"/>
          <w:szCs w:val="24"/>
        </w:rPr>
      </w:pPr>
      <w:r w:rsidRPr="00337F5C">
        <w:rPr>
          <w:rFonts w:ascii="Arial" w:hAnsi="Arial" w:cs="Arial"/>
          <w:sz w:val="24"/>
          <w:szCs w:val="24"/>
        </w:rPr>
        <w:t xml:space="preserve">Indicator 3.1 – Deliver additional environmental benefits in the performance of the contract including working towards net zero greenhouse gas </w:t>
      </w:r>
      <w:proofErr w:type="gramStart"/>
      <w:r w:rsidRPr="00337F5C">
        <w:rPr>
          <w:rFonts w:ascii="Arial" w:hAnsi="Arial" w:cs="Arial"/>
          <w:sz w:val="24"/>
          <w:szCs w:val="24"/>
        </w:rPr>
        <w:t>emissions</w:t>
      </w:r>
      <w:proofErr w:type="gramEnd"/>
    </w:p>
    <w:p w14:paraId="01DB6AC7" w14:textId="77777777" w:rsidR="007C6105" w:rsidRPr="00CC1C75" w:rsidRDefault="007C6105" w:rsidP="007C6105">
      <w:pPr>
        <w:rPr>
          <w:rFonts w:ascii="Arial" w:hAnsi="Arial" w:cs="Arial"/>
          <w:sz w:val="24"/>
          <w:szCs w:val="24"/>
        </w:rPr>
      </w:pPr>
    </w:p>
    <w:p w14:paraId="599BF569" w14:textId="672BD33D" w:rsidR="007C6105" w:rsidRPr="00337F5C" w:rsidRDefault="007C6105" w:rsidP="007C6105">
      <w:pPr>
        <w:pStyle w:val="Heading2"/>
        <w:rPr>
          <w:rFonts w:ascii="Arial" w:eastAsia="Times New Roman" w:hAnsi="Arial" w:cs="Arial"/>
          <w:sz w:val="24"/>
          <w:szCs w:val="24"/>
        </w:rPr>
      </w:pPr>
      <w:r w:rsidRPr="00337F5C">
        <w:rPr>
          <w:rFonts w:ascii="Arial" w:hAnsi="Arial" w:cs="Arial"/>
          <w:sz w:val="24"/>
          <w:szCs w:val="24"/>
        </w:rPr>
        <w:t>X.0</w:t>
      </w:r>
      <w:r w:rsidRPr="00337F5C">
        <w:rPr>
          <w:rFonts w:ascii="Arial" w:hAnsi="Arial" w:cs="Arial"/>
          <w:sz w:val="24"/>
          <w:szCs w:val="24"/>
        </w:rPr>
        <w:tab/>
      </w:r>
      <w:r w:rsidRPr="00337F5C">
        <w:rPr>
          <w:rFonts w:ascii="Arial" w:eastAsia="Times New Roman" w:hAnsi="Arial" w:cs="Arial"/>
          <w:sz w:val="24"/>
          <w:szCs w:val="24"/>
        </w:rPr>
        <w:t xml:space="preserve">Environmental </w:t>
      </w:r>
      <w:r w:rsidR="002D3CD0">
        <w:rPr>
          <w:rFonts w:ascii="Arial" w:eastAsia="Times New Roman" w:hAnsi="Arial" w:cs="Arial"/>
          <w:sz w:val="24"/>
          <w:szCs w:val="24"/>
        </w:rPr>
        <w:t xml:space="preserve">Action Plan </w:t>
      </w:r>
      <w:r w:rsidRPr="00337F5C">
        <w:rPr>
          <w:rFonts w:ascii="Arial" w:eastAsia="Times New Roman" w:hAnsi="Arial" w:cs="Arial"/>
          <w:sz w:val="24"/>
          <w:szCs w:val="24"/>
        </w:rPr>
        <w:t xml:space="preserve">and </w:t>
      </w:r>
      <w:commentRangeStart w:id="78"/>
      <w:r w:rsidRPr="00337F5C">
        <w:rPr>
          <w:rFonts w:ascii="Arial" w:eastAsia="Times New Roman" w:hAnsi="Arial" w:cs="Arial"/>
          <w:sz w:val="24"/>
          <w:szCs w:val="24"/>
        </w:rPr>
        <w:t>Practices</w:t>
      </w:r>
      <w:commentRangeEnd w:id="78"/>
      <w:r w:rsidR="001673B7">
        <w:rPr>
          <w:rStyle w:val="CommentReference"/>
          <w:rFonts w:eastAsiaTheme="minorHAnsi" w:cstheme="minorBidi"/>
          <w:b w:val="0"/>
        </w:rPr>
        <w:commentReference w:id="78"/>
      </w:r>
    </w:p>
    <w:p w14:paraId="4F22A1ED" w14:textId="77777777" w:rsidR="007C6105" w:rsidRPr="00337F5C" w:rsidRDefault="007C6105" w:rsidP="007C6105">
      <w:pPr>
        <w:rPr>
          <w:rFonts w:ascii="Arial" w:hAnsi="Arial" w:cs="Arial"/>
          <w:sz w:val="24"/>
          <w:szCs w:val="24"/>
          <w:lang w:val="en-US"/>
        </w:rPr>
      </w:pPr>
      <w:bookmarkStart w:id="79" w:name="_Hlk160182087"/>
      <w:r w:rsidRPr="00337F5C">
        <w:rPr>
          <w:rFonts w:ascii="Arial" w:hAnsi="Arial" w:cs="Arial"/>
          <w:sz w:val="24"/>
          <w:szCs w:val="24"/>
        </w:rPr>
        <w:t xml:space="preserve">As set out in the Programme for Government, the Executive aim to develop a </w:t>
      </w:r>
      <w:proofErr w:type="gramStart"/>
      <w:r w:rsidRPr="00337F5C">
        <w:rPr>
          <w:rFonts w:ascii="Arial" w:hAnsi="Arial" w:cs="Arial"/>
          <w:sz w:val="24"/>
          <w:szCs w:val="24"/>
        </w:rPr>
        <w:t>regionally-balanced</w:t>
      </w:r>
      <w:proofErr w:type="gramEnd"/>
      <w:r w:rsidRPr="00337F5C">
        <w:rPr>
          <w:rFonts w:ascii="Arial" w:hAnsi="Arial" w:cs="Arial"/>
          <w:sz w:val="24"/>
          <w:szCs w:val="24"/>
        </w:rPr>
        <w:t xml:space="preserve"> economy that is globally competitive and carbon neutral and to build a place where everyone can reach their potential.  </w:t>
      </w:r>
      <w:r w:rsidRPr="00337F5C">
        <w:rPr>
          <w:rFonts w:ascii="Arial" w:hAnsi="Arial" w:cs="Arial"/>
          <w:sz w:val="24"/>
          <w:szCs w:val="24"/>
          <w:lang w:val="en-US"/>
        </w:rPr>
        <w:t>The Executive’s Green Growth Strategy aims to ensure the sustainability of Northern Ireland’s natural environment, while fostering the necessary conditions for innovation, investment and competition that can give rise to new sources of economic growth, while building resilient ecosystems.  By doing so, we can create jobs, reduce carbon, enhance profitability, lower waste, increase efficiency and protect our environment and climate for future generations.</w:t>
      </w:r>
    </w:p>
    <w:p w14:paraId="60103F32" w14:textId="1207DA3D" w:rsidR="00D92A53" w:rsidRDefault="007C6105" w:rsidP="007C6105">
      <w:pPr>
        <w:rPr>
          <w:rFonts w:ascii="Arial" w:hAnsi="Arial" w:cs="Arial"/>
          <w:sz w:val="24"/>
          <w:szCs w:val="24"/>
          <w:lang w:val="en-US"/>
        </w:rPr>
      </w:pPr>
      <w:r w:rsidRPr="00337F5C">
        <w:rPr>
          <w:rFonts w:ascii="Arial" w:hAnsi="Arial" w:cs="Arial"/>
          <w:sz w:val="24"/>
          <w:szCs w:val="24"/>
          <w:lang w:val="en-US"/>
        </w:rPr>
        <w:t xml:space="preserve">The </w:t>
      </w:r>
      <w:r>
        <w:rPr>
          <w:rFonts w:ascii="Arial" w:hAnsi="Arial" w:cs="Arial"/>
          <w:sz w:val="24"/>
          <w:szCs w:val="24"/>
          <w:lang w:val="en-US"/>
        </w:rPr>
        <w:t>Supplier</w:t>
      </w:r>
      <w:r w:rsidRPr="00337F5C">
        <w:rPr>
          <w:rFonts w:ascii="Arial" w:hAnsi="Arial" w:cs="Arial"/>
          <w:sz w:val="24"/>
          <w:szCs w:val="24"/>
          <w:lang w:val="en-US"/>
        </w:rPr>
        <w:t xml:space="preserve"> will develop</w:t>
      </w:r>
      <w:r w:rsidRPr="00337F5C" w:rsidDel="00120531">
        <w:rPr>
          <w:rFonts w:ascii="Arial" w:hAnsi="Arial" w:cs="Arial"/>
          <w:sz w:val="24"/>
          <w:szCs w:val="24"/>
          <w:lang w:val="en-US"/>
        </w:rPr>
        <w:t xml:space="preserve"> </w:t>
      </w:r>
      <w:r w:rsidRPr="00337F5C">
        <w:rPr>
          <w:rFonts w:ascii="Arial" w:hAnsi="Arial" w:cs="Arial"/>
          <w:sz w:val="24"/>
          <w:szCs w:val="24"/>
          <w:lang w:val="en-US"/>
        </w:rPr>
        <w:t xml:space="preserve">a sound proactive environmental approach in the delivery of this Contract, designed to </w:t>
      </w:r>
      <w:proofErr w:type="spellStart"/>
      <w:r w:rsidRPr="00337F5C">
        <w:rPr>
          <w:rFonts w:ascii="Arial" w:hAnsi="Arial" w:cs="Arial"/>
          <w:sz w:val="24"/>
          <w:szCs w:val="24"/>
          <w:lang w:val="en-US"/>
        </w:rPr>
        <w:t>minimise</w:t>
      </w:r>
      <w:proofErr w:type="spellEnd"/>
      <w:r w:rsidRPr="00337F5C">
        <w:rPr>
          <w:rFonts w:ascii="Arial" w:hAnsi="Arial" w:cs="Arial"/>
          <w:sz w:val="24"/>
          <w:szCs w:val="24"/>
          <w:lang w:val="en-US"/>
        </w:rPr>
        <w:t xml:space="preserve"> harm to the environment by: </w:t>
      </w:r>
    </w:p>
    <w:p w14:paraId="202EA8D0" w14:textId="77777777" w:rsidR="00D92A53" w:rsidRPr="005C3C0C" w:rsidRDefault="00D92A53" w:rsidP="00D92A53">
      <w:pPr>
        <w:pStyle w:val="ListParagraph"/>
        <w:numPr>
          <w:ilvl w:val="0"/>
          <w:numId w:val="29"/>
        </w:numPr>
        <w:spacing w:after="0"/>
        <w:jc w:val="both"/>
        <w:rPr>
          <w:rFonts w:ascii="Arial" w:hAnsi="Arial" w:cs="Arial"/>
          <w:sz w:val="24"/>
          <w:szCs w:val="24"/>
        </w:rPr>
      </w:pPr>
      <w:r w:rsidRPr="005C3C0C">
        <w:rPr>
          <w:rFonts w:ascii="Arial" w:hAnsi="Arial" w:cs="Arial"/>
          <w:sz w:val="24"/>
          <w:szCs w:val="24"/>
        </w:rPr>
        <w:t>provision and / use of energy efficient equipment in the delivery of the contract</w:t>
      </w:r>
    </w:p>
    <w:p w14:paraId="390F0310" w14:textId="77777777" w:rsidR="00D92A53" w:rsidRPr="005C3C0C" w:rsidRDefault="00D92A53" w:rsidP="00D92A53">
      <w:pPr>
        <w:pStyle w:val="ListParagraph"/>
        <w:numPr>
          <w:ilvl w:val="0"/>
          <w:numId w:val="29"/>
        </w:numPr>
        <w:spacing w:after="0"/>
        <w:jc w:val="both"/>
        <w:rPr>
          <w:rFonts w:ascii="Arial" w:hAnsi="Arial" w:cs="Arial"/>
          <w:sz w:val="24"/>
          <w:szCs w:val="24"/>
        </w:rPr>
      </w:pPr>
      <w:r w:rsidRPr="005C3C0C">
        <w:rPr>
          <w:rFonts w:ascii="Arial" w:hAnsi="Arial" w:cs="Arial"/>
          <w:sz w:val="24"/>
          <w:szCs w:val="24"/>
        </w:rPr>
        <w:t xml:space="preserve">measures to adopt circular economy principles on the contract by keeping resources in use as long as possible, extracting maximum value from them, minimizing waste and promoting resource </w:t>
      </w:r>
      <w:proofErr w:type="gramStart"/>
      <w:r w:rsidRPr="005C3C0C">
        <w:rPr>
          <w:rFonts w:ascii="Arial" w:hAnsi="Arial" w:cs="Arial"/>
          <w:sz w:val="24"/>
          <w:szCs w:val="24"/>
        </w:rPr>
        <w:t>efficiency</w:t>
      </w:r>
      <w:proofErr w:type="gramEnd"/>
      <w:r w:rsidRPr="005C3C0C">
        <w:rPr>
          <w:rFonts w:ascii="Arial" w:hAnsi="Arial" w:cs="Arial"/>
          <w:sz w:val="24"/>
          <w:szCs w:val="24"/>
        </w:rPr>
        <w:t xml:space="preserve"> </w:t>
      </w:r>
    </w:p>
    <w:p w14:paraId="0FF54BF1" w14:textId="292D82A2" w:rsidR="00D92A53" w:rsidRPr="005C3C0C" w:rsidRDefault="00D92A53" w:rsidP="00D92A53">
      <w:pPr>
        <w:pStyle w:val="ListParagraph"/>
        <w:numPr>
          <w:ilvl w:val="0"/>
          <w:numId w:val="29"/>
        </w:numPr>
        <w:spacing w:after="0"/>
        <w:jc w:val="both"/>
        <w:rPr>
          <w:rFonts w:ascii="Arial" w:hAnsi="Arial" w:cs="Arial"/>
          <w:sz w:val="24"/>
          <w:szCs w:val="24"/>
        </w:rPr>
      </w:pPr>
      <w:r w:rsidRPr="005C3C0C">
        <w:rPr>
          <w:rFonts w:ascii="Arial" w:hAnsi="Arial" w:cs="Arial"/>
          <w:sz w:val="24"/>
          <w:szCs w:val="24"/>
        </w:rPr>
        <w:t>reduction of scar</w:t>
      </w:r>
      <w:r w:rsidR="00FE4D91">
        <w:rPr>
          <w:rFonts w:ascii="Arial" w:hAnsi="Arial" w:cs="Arial"/>
          <w:sz w:val="24"/>
          <w:szCs w:val="24"/>
        </w:rPr>
        <w:t>c</w:t>
      </w:r>
      <w:r w:rsidRPr="005C3C0C">
        <w:rPr>
          <w:rFonts w:ascii="Arial" w:hAnsi="Arial" w:cs="Arial"/>
          <w:sz w:val="24"/>
          <w:szCs w:val="24"/>
        </w:rPr>
        <w:t xml:space="preserve">e materials in the products used on the </w:t>
      </w:r>
      <w:proofErr w:type="gramStart"/>
      <w:r w:rsidRPr="005C3C0C">
        <w:rPr>
          <w:rFonts w:ascii="Arial" w:hAnsi="Arial" w:cs="Arial"/>
          <w:sz w:val="24"/>
          <w:szCs w:val="24"/>
        </w:rPr>
        <w:t>contract</w:t>
      </w:r>
      <w:proofErr w:type="gramEnd"/>
    </w:p>
    <w:p w14:paraId="506F08D5" w14:textId="77777777" w:rsidR="00D92A53" w:rsidRPr="005C3C0C" w:rsidRDefault="00D92A53" w:rsidP="00D92A53">
      <w:pPr>
        <w:pStyle w:val="ListParagraph"/>
        <w:numPr>
          <w:ilvl w:val="0"/>
          <w:numId w:val="29"/>
        </w:numPr>
        <w:spacing w:after="0"/>
        <w:jc w:val="both"/>
        <w:rPr>
          <w:rFonts w:ascii="Arial" w:hAnsi="Arial" w:cs="Arial"/>
          <w:sz w:val="24"/>
          <w:szCs w:val="24"/>
        </w:rPr>
      </w:pPr>
      <w:r w:rsidRPr="005C3C0C">
        <w:rPr>
          <w:rFonts w:ascii="Arial" w:hAnsi="Arial" w:cs="Arial"/>
          <w:sz w:val="24"/>
          <w:szCs w:val="24"/>
        </w:rPr>
        <w:t>the use of recycled packaging on the contract</w:t>
      </w:r>
    </w:p>
    <w:p w14:paraId="4EB2BAA1" w14:textId="77777777" w:rsidR="00D92A53" w:rsidRPr="005C3C0C" w:rsidRDefault="00D92A53" w:rsidP="00D92A53">
      <w:pPr>
        <w:pStyle w:val="ListParagraph"/>
        <w:numPr>
          <w:ilvl w:val="0"/>
          <w:numId w:val="42"/>
        </w:numPr>
        <w:spacing w:after="0"/>
        <w:jc w:val="both"/>
        <w:rPr>
          <w:rFonts w:ascii="Arial" w:hAnsi="Arial" w:cs="Arial"/>
          <w:sz w:val="24"/>
          <w:szCs w:val="24"/>
        </w:rPr>
      </w:pPr>
      <w:r w:rsidRPr="005C3C0C">
        <w:rPr>
          <w:rFonts w:ascii="Arial" w:hAnsi="Arial" w:cs="Arial"/>
          <w:sz w:val="24"/>
          <w:szCs w:val="24"/>
        </w:rPr>
        <w:t xml:space="preserve">specific steps taken in the design and manufacture of equipment to work towards net zero greenhouse emissions on the </w:t>
      </w:r>
      <w:proofErr w:type="gramStart"/>
      <w:r w:rsidRPr="005C3C0C">
        <w:rPr>
          <w:rFonts w:ascii="Arial" w:hAnsi="Arial" w:cs="Arial"/>
          <w:sz w:val="24"/>
          <w:szCs w:val="24"/>
        </w:rPr>
        <w:t>contract</w:t>
      </w:r>
      <w:proofErr w:type="gramEnd"/>
    </w:p>
    <w:p w14:paraId="39AE97DE" w14:textId="77777777" w:rsidR="00D92A53" w:rsidRPr="005C3C0C" w:rsidRDefault="00D92A53" w:rsidP="00D92A53">
      <w:pPr>
        <w:pStyle w:val="ListParagraph"/>
        <w:numPr>
          <w:ilvl w:val="0"/>
          <w:numId w:val="42"/>
        </w:numPr>
        <w:spacing w:after="0"/>
        <w:jc w:val="both"/>
        <w:rPr>
          <w:rFonts w:ascii="Arial" w:hAnsi="Arial" w:cs="Arial"/>
          <w:sz w:val="24"/>
          <w:szCs w:val="24"/>
        </w:rPr>
      </w:pPr>
      <w:r w:rsidRPr="005C3C0C">
        <w:rPr>
          <w:rFonts w:ascii="Arial" w:hAnsi="Arial" w:cs="Arial"/>
          <w:sz w:val="24"/>
          <w:szCs w:val="24"/>
        </w:rPr>
        <w:lastRenderedPageBreak/>
        <w:t>Including environmental requirements within sub-contractor supplier selection processes in relation to the contract</w:t>
      </w:r>
    </w:p>
    <w:p w14:paraId="7A04F045" w14:textId="77777777" w:rsidR="00D92A53" w:rsidRPr="005C3C0C" w:rsidRDefault="00D92A53" w:rsidP="00D92A53">
      <w:pPr>
        <w:pStyle w:val="ListParagraph"/>
        <w:numPr>
          <w:ilvl w:val="0"/>
          <w:numId w:val="42"/>
        </w:numPr>
        <w:spacing w:after="0"/>
        <w:jc w:val="both"/>
        <w:rPr>
          <w:rFonts w:ascii="Arial" w:hAnsi="Arial" w:cs="Arial"/>
          <w:sz w:val="24"/>
          <w:szCs w:val="24"/>
        </w:rPr>
      </w:pPr>
      <w:r w:rsidRPr="005C3C0C">
        <w:rPr>
          <w:rFonts w:ascii="Arial" w:hAnsi="Arial" w:cs="Arial"/>
          <w:sz w:val="24"/>
          <w:szCs w:val="24"/>
        </w:rPr>
        <w:t xml:space="preserve">raising awareness of the environmental impacts related to the Contract amongst the Supplier’s workforce and supply chain and encouraging environmentally conscious behaviours within the </w:t>
      </w:r>
      <w:proofErr w:type="gramStart"/>
      <w:r w:rsidRPr="005C3C0C">
        <w:rPr>
          <w:rFonts w:ascii="Arial" w:hAnsi="Arial" w:cs="Arial"/>
          <w:sz w:val="24"/>
          <w:szCs w:val="24"/>
        </w:rPr>
        <w:t>workplace</w:t>
      </w:r>
      <w:proofErr w:type="gramEnd"/>
    </w:p>
    <w:p w14:paraId="2A8271FE" w14:textId="77777777" w:rsidR="00D92A53" w:rsidRPr="005C3C0C" w:rsidRDefault="00D92A53" w:rsidP="00D92A53">
      <w:pPr>
        <w:pStyle w:val="ListParagraph"/>
        <w:numPr>
          <w:ilvl w:val="0"/>
          <w:numId w:val="42"/>
        </w:numPr>
        <w:spacing w:after="0"/>
        <w:jc w:val="both"/>
        <w:rPr>
          <w:rFonts w:ascii="Arial" w:hAnsi="Arial" w:cs="Arial"/>
          <w:sz w:val="24"/>
          <w:szCs w:val="24"/>
        </w:rPr>
      </w:pPr>
      <w:r w:rsidRPr="005C3C0C">
        <w:rPr>
          <w:rFonts w:ascii="Arial" w:hAnsi="Arial" w:cs="Arial"/>
          <w:sz w:val="24"/>
          <w:szCs w:val="24"/>
        </w:rPr>
        <w:t>implementation of low or zero carbon practices on the contract</w:t>
      </w:r>
    </w:p>
    <w:p w14:paraId="20F0C317" w14:textId="19DC6B81" w:rsidR="0066055D" w:rsidRDefault="0066055D" w:rsidP="0066055D">
      <w:pPr>
        <w:jc w:val="both"/>
        <w:rPr>
          <w:rFonts w:ascii="Arial" w:eastAsiaTheme="majorEastAsia" w:hAnsi="Arial" w:cs="Arial"/>
          <w:sz w:val="24"/>
          <w:szCs w:val="24"/>
          <w:lang w:val="en-US"/>
        </w:rPr>
      </w:pPr>
    </w:p>
    <w:p w14:paraId="0B828EC9" w14:textId="0FFA4ABC" w:rsidR="0066055D" w:rsidRPr="003215BC" w:rsidRDefault="0066055D" w:rsidP="0066055D">
      <w:pPr>
        <w:jc w:val="both"/>
        <w:rPr>
          <w:rFonts w:ascii="Arial" w:hAnsi="Arial" w:cs="Arial"/>
          <w:sz w:val="24"/>
          <w:szCs w:val="24"/>
          <w:lang w:val="en-US"/>
        </w:rPr>
      </w:pPr>
      <w:bookmarkStart w:id="80" w:name="_Hlk140659694"/>
      <w:r w:rsidRPr="005C3C0C">
        <w:rPr>
          <w:rFonts w:ascii="Arial" w:hAnsi="Arial" w:cs="Arial"/>
          <w:sz w:val="24"/>
          <w:szCs w:val="24"/>
          <w:lang w:val="en-US"/>
        </w:rPr>
        <w:t xml:space="preserve">Within XX </w:t>
      </w:r>
      <w:commentRangeStart w:id="81"/>
      <w:r w:rsidRPr="005C3C0C">
        <w:rPr>
          <w:rFonts w:ascii="Arial" w:hAnsi="Arial" w:cs="Arial"/>
          <w:sz w:val="24"/>
          <w:szCs w:val="24"/>
          <w:lang w:val="en-US"/>
        </w:rPr>
        <w:t>days</w:t>
      </w:r>
      <w:commentRangeEnd w:id="81"/>
      <w:r w:rsidR="001673B7">
        <w:rPr>
          <w:rStyle w:val="CommentReference"/>
        </w:rPr>
        <w:commentReference w:id="81"/>
      </w:r>
      <w:r w:rsidRPr="005C3C0C">
        <w:rPr>
          <w:rFonts w:ascii="Arial" w:hAnsi="Arial" w:cs="Arial"/>
          <w:sz w:val="24"/>
          <w:szCs w:val="24"/>
          <w:lang w:val="en-US"/>
        </w:rPr>
        <w:t xml:space="preserve"> of contract award, the </w:t>
      </w:r>
      <w:r>
        <w:rPr>
          <w:rFonts w:ascii="Arial" w:hAnsi="Arial" w:cs="Arial"/>
          <w:sz w:val="24"/>
          <w:szCs w:val="24"/>
          <w:lang w:val="en-US"/>
        </w:rPr>
        <w:t>Supplier</w:t>
      </w:r>
      <w:r w:rsidRPr="005C3C0C">
        <w:rPr>
          <w:rFonts w:ascii="Arial" w:hAnsi="Arial" w:cs="Arial"/>
          <w:sz w:val="24"/>
          <w:szCs w:val="24"/>
          <w:lang w:val="en-US"/>
        </w:rPr>
        <w:t xml:space="preserve"> is required to provide the </w:t>
      </w:r>
      <w:r>
        <w:rPr>
          <w:rFonts w:ascii="Arial" w:hAnsi="Arial" w:cs="Arial"/>
          <w:sz w:val="24"/>
          <w:szCs w:val="24"/>
          <w:lang w:val="en-US"/>
        </w:rPr>
        <w:t>Authority</w:t>
      </w:r>
      <w:r w:rsidRPr="005C3C0C">
        <w:rPr>
          <w:rFonts w:ascii="Arial" w:hAnsi="Arial" w:cs="Arial"/>
          <w:sz w:val="24"/>
          <w:szCs w:val="24"/>
          <w:lang w:val="en-US"/>
        </w:rPr>
        <w:t xml:space="preserve"> with an Environmental Action Plan detailing their environmental commitments in relation to this Contract.  The Action Plan will set out the processes and actions that the</w:t>
      </w:r>
      <w:r>
        <w:rPr>
          <w:rFonts w:ascii="Arial" w:hAnsi="Arial" w:cs="Arial"/>
          <w:sz w:val="24"/>
          <w:szCs w:val="24"/>
          <w:lang w:val="en-US"/>
        </w:rPr>
        <w:t xml:space="preserve"> Supplier</w:t>
      </w:r>
      <w:r w:rsidRPr="005C3C0C">
        <w:rPr>
          <w:rFonts w:ascii="Arial" w:hAnsi="Arial" w:cs="Arial"/>
          <w:sz w:val="24"/>
          <w:szCs w:val="24"/>
          <w:lang w:val="en-US"/>
        </w:rPr>
        <w:t xml:space="preserve"> will undertake to demonstrate that their activities in relation to this</w:t>
      </w:r>
      <w:r>
        <w:rPr>
          <w:rFonts w:ascii="Arial" w:hAnsi="Arial" w:cs="Arial"/>
          <w:sz w:val="24"/>
          <w:szCs w:val="24"/>
          <w:lang w:val="en-US"/>
        </w:rPr>
        <w:t xml:space="preserve"> c</w:t>
      </w:r>
      <w:r w:rsidRPr="005C3C0C">
        <w:rPr>
          <w:rFonts w:ascii="Arial" w:hAnsi="Arial" w:cs="Arial"/>
          <w:sz w:val="24"/>
          <w:szCs w:val="24"/>
          <w:lang w:val="en-US"/>
        </w:rPr>
        <w:t xml:space="preserve">ontract show a consideration to the environment and a commitment to continually reduce the </w:t>
      </w:r>
      <w:r>
        <w:rPr>
          <w:rFonts w:ascii="Arial" w:hAnsi="Arial" w:cs="Arial"/>
          <w:sz w:val="24"/>
          <w:szCs w:val="24"/>
          <w:lang w:val="en-US"/>
        </w:rPr>
        <w:t>Supplier</w:t>
      </w:r>
      <w:r w:rsidRPr="005C3C0C">
        <w:rPr>
          <w:rFonts w:ascii="Arial" w:hAnsi="Arial" w:cs="Arial"/>
          <w:sz w:val="24"/>
          <w:szCs w:val="24"/>
          <w:lang w:val="en-US"/>
        </w:rPr>
        <w:t xml:space="preserve">’s impact on the environment throughout its supply chain, including in relation to the extraction of raw materials for products provided as part of the </w:t>
      </w:r>
      <w:r>
        <w:rPr>
          <w:rFonts w:ascii="Arial" w:hAnsi="Arial" w:cs="Arial"/>
          <w:sz w:val="24"/>
          <w:szCs w:val="24"/>
          <w:lang w:val="en-US"/>
        </w:rPr>
        <w:t>c</w:t>
      </w:r>
      <w:r w:rsidRPr="005C3C0C">
        <w:rPr>
          <w:rFonts w:ascii="Arial" w:hAnsi="Arial" w:cs="Arial"/>
          <w:sz w:val="24"/>
          <w:szCs w:val="24"/>
          <w:lang w:val="en-US"/>
        </w:rPr>
        <w:t xml:space="preserve">ontract. </w:t>
      </w:r>
    </w:p>
    <w:p w14:paraId="5A0DB222" w14:textId="76969FEF" w:rsidR="0066055D" w:rsidRPr="005C3C0C" w:rsidRDefault="0066055D" w:rsidP="0066055D">
      <w:pPr>
        <w:jc w:val="both"/>
        <w:rPr>
          <w:rFonts w:ascii="Arial" w:hAnsi="Arial" w:cs="Arial"/>
          <w:sz w:val="24"/>
          <w:szCs w:val="24"/>
        </w:rPr>
      </w:pPr>
      <w:r w:rsidRPr="005C3C0C">
        <w:rPr>
          <w:rFonts w:ascii="Arial" w:hAnsi="Arial" w:cs="Arial"/>
          <w:sz w:val="24"/>
          <w:szCs w:val="24"/>
          <w:lang w:val="en-US"/>
        </w:rPr>
        <w:t>T</w:t>
      </w:r>
      <w:r w:rsidRPr="005C3C0C">
        <w:rPr>
          <w:rFonts w:ascii="Arial" w:hAnsi="Arial" w:cs="Arial"/>
          <w:sz w:val="24"/>
          <w:szCs w:val="24"/>
        </w:rPr>
        <w:t>he Action Plan must identify:</w:t>
      </w:r>
    </w:p>
    <w:p w14:paraId="5A77967A" w14:textId="77777777" w:rsidR="0066055D" w:rsidRPr="005C3C0C" w:rsidRDefault="0066055D" w:rsidP="0066055D">
      <w:pPr>
        <w:pStyle w:val="ListParagraph"/>
        <w:numPr>
          <w:ilvl w:val="0"/>
          <w:numId w:val="40"/>
        </w:numPr>
        <w:jc w:val="both"/>
        <w:rPr>
          <w:rFonts w:ascii="Arial" w:hAnsi="Arial" w:cs="Arial"/>
          <w:sz w:val="24"/>
          <w:szCs w:val="24"/>
        </w:rPr>
      </w:pPr>
      <w:r w:rsidRPr="005C3C0C">
        <w:rPr>
          <w:rFonts w:ascii="Arial" w:hAnsi="Arial" w:cs="Arial"/>
          <w:sz w:val="24"/>
          <w:szCs w:val="24"/>
        </w:rPr>
        <w:t>the specific environmental initiatives that will be</w:t>
      </w:r>
      <w:r>
        <w:rPr>
          <w:rFonts w:ascii="Arial" w:hAnsi="Arial" w:cs="Arial"/>
          <w:sz w:val="24"/>
          <w:szCs w:val="24"/>
        </w:rPr>
        <w:t xml:space="preserve"> delivered</w:t>
      </w:r>
      <w:r w:rsidRPr="005C3C0C">
        <w:rPr>
          <w:rFonts w:ascii="Arial" w:hAnsi="Arial" w:cs="Arial"/>
          <w:sz w:val="24"/>
          <w:szCs w:val="24"/>
        </w:rPr>
        <w:t xml:space="preserve"> including all relevant </w:t>
      </w:r>
      <w:proofErr w:type="gramStart"/>
      <w:r w:rsidRPr="005C3C0C">
        <w:rPr>
          <w:rFonts w:ascii="Arial" w:hAnsi="Arial" w:cs="Arial"/>
          <w:sz w:val="24"/>
          <w:szCs w:val="24"/>
        </w:rPr>
        <w:t>targets</w:t>
      </w:r>
      <w:r>
        <w:rPr>
          <w:rFonts w:ascii="Arial" w:hAnsi="Arial" w:cs="Arial"/>
          <w:sz w:val="24"/>
          <w:szCs w:val="24"/>
        </w:rPr>
        <w:t>;</w:t>
      </w:r>
      <w:proofErr w:type="gramEnd"/>
    </w:p>
    <w:p w14:paraId="38D4A75A" w14:textId="77777777" w:rsidR="0066055D" w:rsidRPr="005C3C0C" w:rsidRDefault="0066055D" w:rsidP="0066055D">
      <w:pPr>
        <w:pStyle w:val="ListParagraph"/>
        <w:numPr>
          <w:ilvl w:val="0"/>
          <w:numId w:val="40"/>
        </w:numPr>
        <w:jc w:val="both"/>
        <w:rPr>
          <w:rFonts w:ascii="Arial" w:hAnsi="Arial" w:cs="Arial"/>
          <w:sz w:val="24"/>
          <w:szCs w:val="24"/>
        </w:rPr>
      </w:pPr>
      <w:r w:rsidRPr="005C3C0C">
        <w:rPr>
          <w:rFonts w:ascii="Arial" w:hAnsi="Arial" w:cs="Arial"/>
          <w:sz w:val="24"/>
          <w:szCs w:val="24"/>
        </w:rPr>
        <w:t>timeframe for each initiative</w:t>
      </w:r>
      <w:r>
        <w:rPr>
          <w:rFonts w:ascii="Arial" w:hAnsi="Arial" w:cs="Arial"/>
          <w:sz w:val="24"/>
          <w:szCs w:val="24"/>
        </w:rPr>
        <w:t xml:space="preserve">; and </w:t>
      </w:r>
    </w:p>
    <w:p w14:paraId="51250A26" w14:textId="77777777" w:rsidR="0066055D" w:rsidRPr="005C3C0C" w:rsidRDefault="0066055D" w:rsidP="0066055D">
      <w:pPr>
        <w:pStyle w:val="ListParagraph"/>
        <w:numPr>
          <w:ilvl w:val="0"/>
          <w:numId w:val="40"/>
        </w:numPr>
        <w:jc w:val="both"/>
        <w:rPr>
          <w:rFonts w:ascii="Arial" w:hAnsi="Arial" w:cs="Arial"/>
          <w:sz w:val="24"/>
          <w:szCs w:val="24"/>
        </w:rPr>
      </w:pPr>
      <w:r>
        <w:rPr>
          <w:rFonts w:ascii="Arial" w:hAnsi="Arial" w:cs="Arial"/>
          <w:sz w:val="24"/>
          <w:szCs w:val="24"/>
        </w:rPr>
        <w:t>r</w:t>
      </w:r>
      <w:r w:rsidRPr="005C3C0C">
        <w:rPr>
          <w:rFonts w:ascii="Arial" w:hAnsi="Arial" w:cs="Arial"/>
          <w:sz w:val="24"/>
          <w:szCs w:val="24"/>
        </w:rPr>
        <w:t xml:space="preserve">esources allocated to </w:t>
      </w:r>
      <w:r>
        <w:rPr>
          <w:rFonts w:ascii="Arial" w:hAnsi="Arial" w:cs="Arial"/>
          <w:sz w:val="24"/>
          <w:szCs w:val="24"/>
        </w:rPr>
        <w:t xml:space="preserve">delivery of </w:t>
      </w:r>
      <w:r w:rsidRPr="005C3C0C">
        <w:rPr>
          <w:rFonts w:ascii="Arial" w:hAnsi="Arial" w:cs="Arial"/>
          <w:sz w:val="24"/>
          <w:szCs w:val="24"/>
        </w:rPr>
        <w:t>each initiative including overall ownership</w:t>
      </w:r>
      <w:r>
        <w:rPr>
          <w:rFonts w:ascii="Arial" w:hAnsi="Arial" w:cs="Arial"/>
          <w:sz w:val="24"/>
          <w:szCs w:val="24"/>
        </w:rPr>
        <w:t xml:space="preserve"> for the contract’s Environmental Action Plan.</w:t>
      </w:r>
    </w:p>
    <w:p w14:paraId="127956E7" w14:textId="77777777" w:rsidR="003215BC" w:rsidRDefault="003215BC" w:rsidP="007C6105">
      <w:pPr>
        <w:rPr>
          <w:rFonts w:ascii="Arial" w:hAnsi="Arial" w:cs="Arial"/>
          <w:sz w:val="24"/>
          <w:szCs w:val="24"/>
        </w:rPr>
      </w:pPr>
    </w:p>
    <w:p w14:paraId="5DD77F0B" w14:textId="111CA1D6" w:rsidR="007C6105" w:rsidRDefault="007C6105" w:rsidP="007C6105">
      <w:pPr>
        <w:rPr>
          <w:rFonts w:ascii="Arial" w:hAnsi="Arial" w:cs="Arial"/>
          <w:sz w:val="24"/>
          <w:szCs w:val="24"/>
          <w:lang w:val="en-US"/>
        </w:rPr>
      </w:pPr>
      <w:r w:rsidRPr="00337F5C">
        <w:rPr>
          <w:rFonts w:ascii="Arial" w:hAnsi="Arial" w:cs="Arial"/>
          <w:sz w:val="24"/>
          <w:szCs w:val="24"/>
        </w:rPr>
        <w:t xml:space="preserve">The </w:t>
      </w:r>
      <w:r>
        <w:rPr>
          <w:rFonts w:ascii="Arial" w:hAnsi="Arial" w:cs="Arial"/>
          <w:sz w:val="24"/>
          <w:szCs w:val="24"/>
        </w:rPr>
        <w:t>Supplier</w:t>
      </w:r>
      <w:r w:rsidRPr="00337F5C">
        <w:rPr>
          <w:rFonts w:ascii="Arial" w:hAnsi="Arial" w:cs="Arial"/>
          <w:sz w:val="24"/>
          <w:szCs w:val="24"/>
        </w:rPr>
        <w:t xml:space="preserve"> shall submit an annual progress report to the Authority</w:t>
      </w:r>
      <w:r w:rsidRPr="00337F5C">
        <w:rPr>
          <w:rFonts w:ascii="Arial" w:hAnsi="Arial" w:cs="Arial"/>
          <w:sz w:val="24"/>
          <w:szCs w:val="24"/>
          <w:lang w:val="en-US"/>
        </w:rPr>
        <w:t xml:space="preserve">, detailing the progress made in relation to the Environmental </w:t>
      </w:r>
      <w:r w:rsidR="002D3CD0">
        <w:rPr>
          <w:rFonts w:ascii="Arial" w:hAnsi="Arial" w:cs="Arial"/>
          <w:sz w:val="24"/>
          <w:szCs w:val="24"/>
          <w:lang w:val="en-US"/>
        </w:rPr>
        <w:t xml:space="preserve">Action </w:t>
      </w:r>
      <w:proofErr w:type="spellStart"/>
      <w:r w:rsidR="002D3CD0">
        <w:rPr>
          <w:rFonts w:ascii="Arial" w:hAnsi="Arial" w:cs="Arial"/>
          <w:sz w:val="24"/>
          <w:szCs w:val="24"/>
          <w:lang w:val="en-US"/>
        </w:rPr>
        <w:t>Plan</w:t>
      </w:r>
      <w:r w:rsidRPr="00337F5C">
        <w:rPr>
          <w:rFonts w:ascii="Arial" w:hAnsi="Arial" w:cs="Arial"/>
          <w:sz w:val="24"/>
          <w:szCs w:val="24"/>
          <w:lang w:val="en-US"/>
        </w:rPr>
        <w:t>and</w:t>
      </w:r>
      <w:proofErr w:type="spellEnd"/>
      <w:r w:rsidRPr="00337F5C">
        <w:rPr>
          <w:rFonts w:ascii="Arial" w:hAnsi="Arial" w:cs="Arial"/>
          <w:sz w:val="24"/>
          <w:szCs w:val="24"/>
          <w:lang w:val="en-US"/>
        </w:rPr>
        <w:t xml:space="preserve"> setting out the quarterly actions for the year ahead.  The report shall be in writing and shall detail the steps taken by the </w:t>
      </w:r>
      <w:r>
        <w:rPr>
          <w:rFonts w:ascii="Arial" w:hAnsi="Arial" w:cs="Arial"/>
          <w:sz w:val="24"/>
          <w:szCs w:val="24"/>
          <w:lang w:val="en-US"/>
        </w:rPr>
        <w:t>Supplier</w:t>
      </w:r>
      <w:r w:rsidRPr="00337F5C">
        <w:rPr>
          <w:rFonts w:ascii="Arial" w:hAnsi="Arial" w:cs="Arial"/>
          <w:sz w:val="24"/>
          <w:szCs w:val="24"/>
          <w:lang w:val="en-US"/>
        </w:rPr>
        <w:t xml:space="preserve"> and its </w:t>
      </w:r>
      <w:r>
        <w:rPr>
          <w:rFonts w:ascii="Arial" w:hAnsi="Arial" w:cs="Arial"/>
          <w:sz w:val="24"/>
          <w:szCs w:val="24"/>
          <w:lang w:val="en-US"/>
        </w:rPr>
        <w:t>subcontractors</w:t>
      </w:r>
      <w:r w:rsidRPr="00337F5C">
        <w:rPr>
          <w:rFonts w:ascii="Arial" w:hAnsi="Arial" w:cs="Arial"/>
          <w:sz w:val="24"/>
          <w:szCs w:val="24"/>
          <w:lang w:val="en-US"/>
        </w:rPr>
        <w:t xml:space="preserve"> (if any) to implement the environmental improvements on the Contract.  The Authority reserves the right to request an updated progress report at interims throughout the contract.</w:t>
      </w:r>
    </w:p>
    <w:p w14:paraId="44C31D3F" w14:textId="162F5871" w:rsidR="002B6D10" w:rsidRPr="00087453" w:rsidRDefault="002B6D10" w:rsidP="002B6D10">
      <w:pPr>
        <w:rPr>
          <w:rFonts w:ascii="Arial" w:eastAsia="Times New Roman" w:hAnsi="Arial" w:cs="Arial"/>
          <w:color w:val="000000" w:themeColor="text1"/>
          <w:sz w:val="24"/>
          <w:szCs w:val="24"/>
          <w:lang w:eastAsia="en-GB"/>
        </w:rPr>
      </w:pPr>
      <w:commentRangeStart w:id="82"/>
      <w:r w:rsidRPr="00087453">
        <w:rPr>
          <w:rFonts w:ascii="Arial" w:hAnsi="Arial" w:cs="Arial"/>
          <w:sz w:val="24"/>
          <w:szCs w:val="24"/>
        </w:rPr>
        <w:t xml:space="preserve">The Supplier must provide the mandatory minimum requirements for the </w:t>
      </w:r>
      <w:r>
        <w:rPr>
          <w:rFonts w:ascii="Arial" w:hAnsi="Arial" w:cs="Arial"/>
          <w:sz w:val="24"/>
          <w:szCs w:val="24"/>
        </w:rPr>
        <w:t xml:space="preserve">Environmental </w:t>
      </w:r>
      <w:r w:rsidR="002D3CD0">
        <w:rPr>
          <w:rFonts w:ascii="Arial" w:hAnsi="Arial" w:cs="Arial"/>
          <w:sz w:val="24"/>
          <w:szCs w:val="24"/>
        </w:rPr>
        <w:t xml:space="preserve">Action </w:t>
      </w:r>
      <w:proofErr w:type="gramStart"/>
      <w:r w:rsidR="002D3CD0">
        <w:rPr>
          <w:rFonts w:ascii="Arial" w:hAnsi="Arial" w:cs="Arial"/>
          <w:sz w:val="24"/>
          <w:szCs w:val="24"/>
        </w:rPr>
        <w:t xml:space="preserve">Plan </w:t>
      </w:r>
      <w:r w:rsidRPr="00087453">
        <w:rPr>
          <w:rFonts w:ascii="Arial" w:hAnsi="Arial" w:cs="Arial"/>
          <w:sz w:val="24"/>
          <w:szCs w:val="24"/>
        </w:rPr>
        <w:t xml:space="preserve"> listed</w:t>
      </w:r>
      <w:proofErr w:type="gramEnd"/>
      <w:r w:rsidRPr="00087453">
        <w:rPr>
          <w:rFonts w:ascii="Arial" w:hAnsi="Arial" w:cs="Arial"/>
          <w:sz w:val="24"/>
          <w:szCs w:val="24"/>
        </w:rPr>
        <w:t xml:space="preserve"> within the Social Value Points Matrix in clause </w:t>
      </w:r>
      <w:r>
        <w:rPr>
          <w:rFonts w:ascii="Arial" w:hAnsi="Arial" w:cs="Arial"/>
          <w:sz w:val="24"/>
          <w:szCs w:val="24"/>
        </w:rPr>
        <w:t>3</w:t>
      </w:r>
      <w:r w:rsidRPr="00087453">
        <w:rPr>
          <w:rFonts w:ascii="Arial" w:hAnsi="Arial" w:cs="Arial"/>
          <w:sz w:val="24"/>
          <w:szCs w:val="24"/>
        </w:rPr>
        <w:t xml:space="preserve">.1 and clauses </w:t>
      </w:r>
      <w:r>
        <w:rPr>
          <w:rFonts w:ascii="Arial" w:hAnsi="Arial" w:cs="Arial"/>
          <w:sz w:val="24"/>
          <w:szCs w:val="24"/>
        </w:rPr>
        <w:t>XX</w:t>
      </w:r>
      <w:r w:rsidRPr="00087453">
        <w:rPr>
          <w:rFonts w:ascii="Arial" w:hAnsi="Arial" w:cs="Arial"/>
          <w:sz w:val="24"/>
          <w:szCs w:val="24"/>
        </w:rPr>
        <w:t xml:space="preserve"> – </w:t>
      </w:r>
      <w:r>
        <w:rPr>
          <w:rFonts w:ascii="Arial" w:hAnsi="Arial" w:cs="Arial"/>
          <w:sz w:val="24"/>
          <w:szCs w:val="24"/>
        </w:rPr>
        <w:t>XX</w:t>
      </w:r>
      <w:r w:rsidRPr="00087453">
        <w:rPr>
          <w:rFonts w:ascii="Arial" w:hAnsi="Arial" w:cs="Arial"/>
          <w:sz w:val="24"/>
          <w:szCs w:val="24"/>
        </w:rPr>
        <w:t xml:space="preserve"> of this Schedule.</w:t>
      </w:r>
      <w:r w:rsidRPr="00087453">
        <w:rPr>
          <w:rFonts w:ascii="Arial" w:eastAsia="Times New Roman" w:hAnsi="Arial" w:cs="Arial"/>
          <w:b/>
          <w:bCs/>
          <w:sz w:val="24"/>
          <w:szCs w:val="24"/>
        </w:rPr>
        <w:t>   </w:t>
      </w:r>
      <w:commentRangeEnd w:id="82"/>
      <w:r w:rsidR="001673B7">
        <w:rPr>
          <w:rStyle w:val="CommentReference"/>
        </w:rPr>
        <w:commentReference w:id="82"/>
      </w:r>
    </w:p>
    <w:bookmarkEnd w:id="79"/>
    <w:bookmarkEnd w:id="80"/>
    <w:p w14:paraId="14F90F82" w14:textId="77777777" w:rsidR="00D52FB3" w:rsidRDefault="00D52FB3" w:rsidP="007C6105">
      <w:pPr>
        <w:pStyle w:val="Heading2"/>
        <w:rPr>
          <w:rFonts w:ascii="Arial" w:hAnsi="Arial" w:cs="Arial"/>
          <w:sz w:val="24"/>
          <w:szCs w:val="24"/>
        </w:rPr>
      </w:pPr>
    </w:p>
    <w:p w14:paraId="2026878F" w14:textId="797B9466" w:rsidR="007C6105" w:rsidRPr="00337F5C" w:rsidRDefault="007C6105" w:rsidP="007C6105">
      <w:pPr>
        <w:pStyle w:val="Heading2"/>
        <w:rPr>
          <w:rFonts w:ascii="Arial" w:hAnsi="Arial" w:cs="Arial"/>
          <w:sz w:val="24"/>
          <w:szCs w:val="24"/>
        </w:rPr>
      </w:pPr>
      <w:r w:rsidRPr="00337F5C">
        <w:rPr>
          <w:rFonts w:ascii="Arial" w:hAnsi="Arial" w:cs="Arial"/>
          <w:sz w:val="24"/>
          <w:szCs w:val="24"/>
        </w:rPr>
        <w:t>X.0 Waste and Resource Efficiencies in the delivery of the contract</w:t>
      </w:r>
    </w:p>
    <w:p w14:paraId="012B4C6C" w14:textId="77777777" w:rsidR="007C6105" w:rsidRPr="00337F5C" w:rsidRDefault="007C6105" w:rsidP="007C6105">
      <w:pPr>
        <w:rPr>
          <w:rFonts w:ascii="Arial" w:hAnsi="Arial" w:cs="Arial"/>
          <w:sz w:val="24"/>
          <w:szCs w:val="24"/>
        </w:rPr>
      </w:pPr>
      <w:r w:rsidRPr="00337F5C">
        <w:rPr>
          <w:rFonts w:ascii="Arial" w:hAnsi="Arial" w:cs="Arial"/>
          <w:sz w:val="24"/>
          <w:szCs w:val="24"/>
        </w:rPr>
        <w:t xml:space="preserve">Moving towards a more circular economy will reduce our demand for virgin materials and reduce our greenhouse gas emissions, by keeping resources in use as long as possible, extracting maximum value from them, minimizing </w:t>
      </w:r>
      <w:proofErr w:type="gramStart"/>
      <w:r w:rsidRPr="00337F5C">
        <w:rPr>
          <w:rFonts w:ascii="Arial" w:hAnsi="Arial" w:cs="Arial"/>
          <w:sz w:val="24"/>
          <w:szCs w:val="24"/>
        </w:rPr>
        <w:t>waste</w:t>
      </w:r>
      <w:proofErr w:type="gramEnd"/>
      <w:r w:rsidRPr="00337F5C">
        <w:rPr>
          <w:rFonts w:ascii="Arial" w:hAnsi="Arial" w:cs="Arial"/>
          <w:sz w:val="24"/>
          <w:szCs w:val="24"/>
        </w:rPr>
        <w:t xml:space="preserve"> and promoting resource efficiency.  Companies that manage their business waste efficiently achieve significant cost and energy savings.  In doing so they also </w:t>
      </w:r>
      <w:proofErr w:type="gramStart"/>
      <w:r w:rsidRPr="00337F5C">
        <w:rPr>
          <w:rFonts w:ascii="Arial" w:hAnsi="Arial" w:cs="Arial"/>
          <w:sz w:val="24"/>
          <w:szCs w:val="24"/>
        </w:rPr>
        <w:t>make a contribution</w:t>
      </w:r>
      <w:proofErr w:type="gramEnd"/>
      <w:r w:rsidRPr="00337F5C">
        <w:rPr>
          <w:rFonts w:ascii="Arial" w:hAnsi="Arial" w:cs="Arial"/>
          <w:sz w:val="24"/>
          <w:szCs w:val="24"/>
        </w:rPr>
        <w:t xml:space="preserve"> to tackling climate change. Reuse, repair, remanufacture and recycle are key components of the circular economy with the focus being to retain as much value as possible in line with the waste hierarchy.  </w:t>
      </w:r>
    </w:p>
    <w:p w14:paraId="751F8C0B" w14:textId="77777777" w:rsidR="007C6105" w:rsidRPr="00337F5C" w:rsidRDefault="007C6105" w:rsidP="007C6105">
      <w:pPr>
        <w:rPr>
          <w:rFonts w:ascii="Arial" w:hAnsi="Arial" w:cs="Arial"/>
          <w:sz w:val="24"/>
          <w:szCs w:val="24"/>
        </w:rPr>
      </w:pPr>
      <w:r w:rsidRPr="00337F5C">
        <w:rPr>
          <w:rFonts w:ascii="Arial" w:hAnsi="Arial" w:cs="Arial"/>
          <w:sz w:val="24"/>
          <w:szCs w:val="24"/>
        </w:rPr>
        <w:t xml:space="preserve">The Supplier will take measures to actively reduce waste and transfer business waste, unwanted </w:t>
      </w:r>
      <w:proofErr w:type="gramStart"/>
      <w:r w:rsidRPr="00337F5C">
        <w:rPr>
          <w:rFonts w:ascii="Arial" w:hAnsi="Arial" w:cs="Arial"/>
          <w:sz w:val="24"/>
          <w:szCs w:val="24"/>
        </w:rPr>
        <w:t>materials</w:t>
      </w:r>
      <w:proofErr w:type="gramEnd"/>
      <w:r w:rsidRPr="00337F5C">
        <w:rPr>
          <w:rFonts w:ascii="Arial" w:hAnsi="Arial" w:cs="Arial"/>
          <w:sz w:val="24"/>
          <w:szCs w:val="24"/>
        </w:rPr>
        <w:t xml:space="preserve"> and by-products (both bio-based and technical materials) from the contract’s supply chain to be reused, repaired recycled, reprocessed and repackaged by another organisation. </w:t>
      </w:r>
    </w:p>
    <w:p w14:paraId="564C86C5" w14:textId="77777777" w:rsidR="007C6105" w:rsidRPr="00337F5C" w:rsidRDefault="007C6105" w:rsidP="007C6105">
      <w:pPr>
        <w:rPr>
          <w:rFonts w:ascii="Arial" w:hAnsi="Arial" w:cs="Arial"/>
          <w:sz w:val="24"/>
          <w:szCs w:val="24"/>
        </w:rPr>
      </w:pPr>
      <w:r w:rsidRPr="00337F5C">
        <w:rPr>
          <w:rFonts w:ascii="Arial" w:hAnsi="Arial" w:cs="Arial"/>
          <w:sz w:val="24"/>
          <w:szCs w:val="24"/>
        </w:rPr>
        <w:t xml:space="preserve">Reuse and repair organisations work to do more with less, to make better use of available resources and to reduce waste while promoting new forms of employment and tackling inequality.  A directory of reuse and repair organisations can be found at </w:t>
      </w:r>
      <w:hyperlink r:id="rId51" w:history="1">
        <w:r w:rsidRPr="00337F5C">
          <w:rPr>
            <w:rStyle w:val="Hyperlink"/>
            <w:rFonts w:ascii="Arial" w:hAnsi="Arial" w:cs="Arial"/>
            <w:sz w:val="24"/>
            <w:szCs w:val="24"/>
          </w:rPr>
          <w:t>www.ni-rn.com/reuse-and-repair-near-me/</w:t>
        </w:r>
      </w:hyperlink>
      <w:r w:rsidRPr="00337F5C">
        <w:rPr>
          <w:rFonts w:ascii="Arial" w:hAnsi="Arial" w:cs="Arial"/>
          <w:sz w:val="24"/>
          <w:szCs w:val="24"/>
        </w:rPr>
        <w:t xml:space="preserve">.  </w:t>
      </w:r>
    </w:p>
    <w:p w14:paraId="50DB13D9" w14:textId="77777777" w:rsidR="007C6105" w:rsidRPr="00337F5C" w:rsidRDefault="007C6105" w:rsidP="007C6105">
      <w:pPr>
        <w:rPr>
          <w:rFonts w:ascii="Arial" w:hAnsi="Arial" w:cs="Arial"/>
          <w:sz w:val="24"/>
          <w:szCs w:val="24"/>
        </w:rPr>
      </w:pPr>
      <w:r w:rsidRPr="00337F5C">
        <w:rPr>
          <w:rFonts w:ascii="Arial" w:hAnsi="Arial" w:cs="Arial"/>
          <w:sz w:val="24"/>
          <w:szCs w:val="24"/>
        </w:rPr>
        <w:t>Invest NI’s Resource Matching Service (</w:t>
      </w:r>
      <w:hyperlink r:id="rId52" w:history="1">
        <w:r w:rsidRPr="00337F5C">
          <w:rPr>
            <w:rStyle w:val="Hyperlink"/>
            <w:rFonts w:ascii="Arial" w:hAnsi="Arial" w:cs="Arial"/>
            <w:sz w:val="24"/>
            <w:szCs w:val="24"/>
          </w:rPr>
          <w:t>https://www.investni.com/support-for-business/resource-matching-service</w:t>
        </w:r>
      </w:hyperlink>
      <w:r w:rsidRPr="00337F5C">
        <w:rPr>
          <w:rFonts w:ascii="Arial" w:hAnsi="Arial" w:cs="Arial"/>
          <w:sz w:val="24"/>
          <w:szCs w:val="24"/>
        </w:rPr>
        <w:t xml:space="preserve">) provide advice and guidance to help businesses achieve resource matching solutions specific to their resource and waste management needs. </w:t>
      </w:r>
    </w:p>
    <w:p w14:paraId="7F955554" w14:textId="77777777" w:rsidR="007C6105" w:rsidRPr="00337F5C" w:rsidRDefault="007C6105" w:rsidP="007C6105">
      <w:pPr>
        <w:rPr>
          <w:rFonts w:ascii="Arial" w:hAnsi="Arial" w:cs="Arial"/>
          <w:sz w:val="24"/>
          <w:szCs w:val="24"/>
        </w:rPr>
      </w:pPr>
      <w:r w:rsidRPr="00337F5C">
        <w:rPr>
          <w:rFonts w:ascii="Arial" w:hAnsi="Arial" w:cs="Arial"/>
          <w:sz w:val="24"/>
          <w:szCs w:val="24"/>
        </w:rPr>
        <w:t xml:space="preserve">Any action taken by the Authority or their agents to broker relationships between the Supplier and local individuals/firms/agencies does not imply and should not be deemed to imply that they or their agents consider the individual/firm/agency as suitable for engagement by the Supplier.  </w:t>
      </w:r>
    </w:p>
    <w:p w14:paraId="1EF76E21" w14:textId="77777777" w:rsidR="007C6105" w:rsidRPr="00337F5C" w:rsidRDefault="007C6105" w:rsidP="007C6105">
      <w:pPr>
        <w:rPr>
          <w:rFonts w:ascii="Arial" w:hAnsi="Arial" w:cs="Arial"/>
          <w:sz w:val="24"/>
          <w:szCs w:val="24"/>
        </w:rPr>
      </w:pPr>
    </w:p>
    <w:p w14:paraId="1548B026" w14:textId="71EC1A9E" w:rsidR="007C6105" w:rsidRPr="00337F5C" w:rsidRDefault="007C6105" w:rsidP="007C6105">
      <w:pPr>
        <w:pStyle w:val="Heading2"/>
        <w:rPr>
          <w:rFonts w:ascii="Arial" w:hAnsi="Arial" w:cs="Arial"/>
          <w:sz w:val="24"/>
          <w:szCs w:val="24"/>
        </w:rPr>
      </w:pPr>
      <w:r w:rsidRPr="00337F5C">
        <w:rPr>
          <w:rFonts w:ascii="Arial" w:hAnsi="Arial" w:cs="Arial"/>
          <w:sz w:val="24"/>
          <w:szCs w:val="24"/>
        </w:rPr>
        <w:t xml:space="preserve">X.0 Environmental Initiatives </w:t>
      </w:r>
    </w:p>
    <w:p w14:paraId="209A5236" w14:textId="3066C6F9" w:rsidR="007C6105" w:rsidRPr="00203CA5" w:rsidRDefault="007C6105" w:rsidP="007C6105">
      <w:pPr>
        <w:rPr>
          <w:rFonts w:ascii="Arial" w:hAnsi="Arial" w:cs="Arial"/>
          <w:sz w:val="24"/>
          <w:szCs w:val="24"/>
        </w:rPr>
      </w:pPr>
      <w:r w:rsidRPr="00337F5C">
        <w:rPr>
          <w:rFonts w:ascii="Arial" w:hAnsi="Arial" w:cs="Arial"/>
          <w:sz w:val="24"/>
          <w:szCs w:val="24"/>
        </w:rPr>
        <w:t xml:space="preserve">The delivery of environmental initiatives in areas related to the Contract designed to influence staff, suppliers, </w:t>
      </w:r>
      <w:proofErr w:type="gramStart"/>
      <w:r w:rsidRPr="00337F5C">
        <w:rPr>
          <w:rFonts w:ascii="Arial" w:hAnsi="Arial" w:cs="Arial"/>
          <w:sz w:val="24"/>
          <w:szCs w:val="24"/>
        </w:rPr>
        <w:t>customers</w:t>
      </w:r>
      <w:proofErr w:type="gramEnd"/>
      <w:r w:rsidRPr="00337F5C">
        <w:rPr>
          <w:rFonts w:ascii="Arial" w:hAnsi="Arial" w:cs="Arial"/>
          <w:sz w:val="24"/>
          <w:szCs w:val="24"/>
        </w:rPr>
        <w:t xml:space="preserve"> and communities through the delivery of the contract to support environmental </w:t>
      </w:r>
      <w:r w:rsidRPr="00203CA5">
        <w:rPr>
          <w:rFonts w:ascii="Arial" w:hAnsi="Arial" w:cs="Arial"/>
          <w:sz w:val="24"/>
          <w:szCs w:val="24"/>
        </w:rPr>
        <w:t>protection and improvement.</w:t>
      </w:r>
    </w:p>
    <w:p w14:paraId="5B50A221" w14:textId="77777777" w:rsidR="007C6105" w:rsidRPr="00337F5C" w:rsidRDefault="007C6105" w:rsidP="007C6105">
      <w:pPr>
        <w:rPr>
          <w:rFonts w:ascii="Arial" w:hAnsi="Arial" w:cs="Arial"/>
          <w:sz w:val="24"/>
          <w:szCs w:val="24"/>
        </w:rPr>
      </w:pPr>
      <w:r w:rsidRPr="00203CA5">
        <w:rPr>
          <w:rFonts w:ascii="Arial" w:hAnsi="Arial" w:cs="Arial"/>
          <w:sz w:val="24"/>
          <w:szCs w:val="24"/>
        </w:rPr>
        <w:lastRenderedPageBreak/>
        <w:t xml:space="preserve">Activities may include: delivery of training to the contract workforce to promote </w:t>
      </w:r>
      <w:r w:rsidRPr="00337F5C">
        <w:rPr>
          <w:rFonts w:ascii="Arial" w:hAnsi="Arial" w:cs="Arial"/>
          <w:sz w:val="24"/>
          <w:szCs w:val="24"/>
        </w:rPr>
        <w:t xml:space="preserve">environmental awareness in the performance of the contract; partnering/collaborating in engaging with the community in relation to the performance of the contract, to support environmental objectives; volunteering opportunities for the contract workforce, e.g. undertaking activities that encourage direct positive impact; supply chain events to raise awareness of environmental issues in relation to the contract; or equivalent initiative as agreed with the Authority, at the Authority’s discretion. The </w:t>
      </w:r>
      <w:r>
        <w:rPr>
          <w:rFonts w:ascii="Arial" w:hAnsi="Arial" w:cs="Arial"/>
          <w:sz w:val="24"/>
          <w:szCs w:val="24"/>
        </w:rPr>
        <w:t>Supplier</w:t>
      </w:r>
      <w:r w:rsidRPr="00337F5C">
        <w:rPr>
          <w:rFonts w:ascii="Arial" w:hAnsi="Arial" w:cs="Arial"/>
          <w:sz w:val="24"/>
          <w:szCs w:val="24"/>
        </w:rPr>
        <w:t xml:space="preserve"> shall agree the scope of activities with the Authority prior to delivery.</w:t>
      </w:r>
    </w:p>
    <w:p w14:paraId="3F68B4E3" w14:textId="5846D2EB" w:rsidR="007C6105" w:rsidRDefault="007C6105" w:rsidP="007C6105">
      <w:pPr>
        <w:rPr>
          <w:rFonts w:ascii="Arial" w:hAnsi="Arial" w:cs="Arial"/>
          <w:sz w:val="24"/>
          <w:szCs w:val="24"/>
        </w:rPr>
      </w:pPr>
      <w:r w:rsidRPr="00337F5C">
        <w:rPr>
          <w:rFonts w:ascii="Arial" w:hAnsi="Arial" w:cs="Arial"/>
          <w:sz w:val="24"/>
          <w:szCs w:val="24"/>
        </w:rPr>
        <w:t>Each opportunity must be notified to one or more organisations registered on the Social Value Unit website (</w:t>
      </w:r>
      <w:hyperlink r:id="rId53" w:history="1">
        <w:r w:rsidR="00FE4D91" w:rsidRPr="00FE4D91">
          <w:rPr>
            <w:rStyle w:val="Hyperlink"/>
            <w:rFonts w:ascii="Arial" w:hAnsi="Arial" w:cs="Arial"/>
            <w:sz w:val="24"/>
            <w:szCs w:val="24"/>
          </w:rPr>
          <w:t>www.</w:t>
        </w:r>
        <w:r w:rsidR="00FE4D91" w:rsidRPr="00461F08">
          <w:rPr>
            <w:rStyle w:val="Hyperlink"/>
            <w:rFonts w:ascii="Arial" w:hAnsi="Arial" w:cs="Arial"/>
            <w:sz w:val="24"/>
            <w:szCs w:val="24"/>
          </w:rPr>
          <w:t>socialvalueni.org</w:t>
        </w:r>
        <w:r w:rsidR="00FE4D91" w:rsidRPr="00FE4D91">
          <w:rPr>
            <w:rStyle w:val="Hyperlink"/>
            <w:rFonts w:ascii="Arial" w:hAnsi="Arial" w:cs="Arial"/>
            <w:sz w:val="24"/>
            <w:szCs w:val="24"/>
          </w:rPr>
          <w:t>/contractors/find-a-broker/</w:t>
        </w:r>
      </w:hyperlink>
      <w:r w:rsidRPr="00337F5C">
        <w:rPr>
          <w:rFonts w:ascii="Arial" w:hAnsi="Arial" w:cs="Arial"/>
          <w:sz w:val="24"/>
          <w:szCs w:val="24"/>
        </w:rPr>
        <w:t>) and/or equivalent agencies named by or agreed with the Authority for this purpose.</w:t>
      </w:r>
    </w:p>
    <w:p w14:paraId="124DA0C5" w14:textId="77777777" w:rsidR="002E62C4" w:rsidRPr="00337F5C" w:rsidRDefault="002E62C4" w:rsidP="007C6105">
      <w:pPr>
        <w:rPr>
          <w:rFonts w:ascii="Arial" w:hAnsi="Arial" w:cs="Arial"/>
          <w:sz w:val="24"/>
          <w:szCs w:val="24"/>
        </w:rPr>
      </w:pPr>
    </w:p>
    <w:p w14:paraId="6C5F73C5" w14:textId="3A3A59E8" w:rsidR="00BC19F2" w:rsidRPr="00FE127B" w:rsidRDefault="00D52FB3" w:rsidP="00936C57">
      <w:pPr>
        <w:rPr>
          <w:rFonts w:ascii="Arial" w:hAnsi="Arial" w:cs="Arial"/>
          <w:b/>
          <w:bCs/>
          <w:sz w:val="24"/>
          <w:szCs w:val="24"/>
          <w:lang w:val="en-US"/>
        </w:rPr>
      </w:pPr>
      <w:proofErr w:type="gramStart"/>
      <w:r w:rsidRPr="00FE127B">
        <w:rPr>
          <w:rFonts w:ascii="Arial" w:hAnsi="Arial" w:cs="Arial"/>
          <w:b/>
          <w:bCs/>
          <w:sz w:val="24"/>
          <w:szCs w:val="24"/>
        </w:rPr>
        <w:t>Indicator  3.2</w:t>
      </w:r>
      <w:proofErr w:type="gramEnd"/>
      <w:r w:rsidRPr="00FE127B">
        <w:rPr>
          <w:rFonts w:ascii="Arial" w:hAnsi="Arial" w:cs="Arial"/>
          <w:b/>
          <w:bCs/>
          <w:sz w:val="24"/>
          <w:szCs w:val="24"/>
        </w:rPr>
        <w:t xml:space="preserve"> Contract specifications that support environmental protection and improvement.</w:t>
      </w:r>
    </w:p>
    <w:p w14:paraId="13FA5FA1" w14:textId="766266E0" w:rsidR="00BC19F2" w:rsidRPr="00FB6447" w:rsidRDefault="00BC19F2" w:rsidP="00BC19F2">
      <w:pPr>
        <w:rPr>
          <w:rFonts w:ascii="Arial" w:hAnsi="Arial" w:cs="Arial"/>
          <w:b/>
          <w:bCs/>
          <w:color w:val="000000"/>
          <w:sz w:val="24"/>
          <w:szCs w:val="24"/>
        </w:rPr>
      </w:pPr>
      <w:r w:rsidRPr="00FB6447">
        <w:rPr>
          <w:rFonts w:ascii="Arial" w:hAnsi="Arial" w:cs="Arial"/>
          <w:b/>
          <w:bCs/>
          <w:sz w:val="24"/>
          <w:szCs w:val="24"/>
        </w:rPr>
        <w:t>X.X</w:t>
      </w:r>
      <w:r w:rsidRPr="00FB6447">
        <w:rPr>
          <w:rFonts w:ascii="Arial" w:hAnsi="Arial" w:cs="Arial"/>
          <w:b/>
          <w:bCs/>
          <w:sz w:val="24"/>
          <w:szCs w:val="24"/>
        </w:rPr>
        <w:tab/>
      </w:r>
      <w:bookmarkStart w:id="83" w:name="_Hlk153463136"/>
      <w:r w:rsidRPr="00FB6447">
        <w:rPr>
          <w:rFonts w:ascii="Arial" w:hAnsi="Arial" w:cs="Arial"/>
          <w:b/>
          <w:bCs/>
          <w:color w:val="000000"/>
          <w:sz w:val="24"/>
          <w:szCs w:val="24"/>
        </w:rPr>
        <w:t xml:space="preserve">Contract specifications in the supply chain that include environmental sustainability </w:t>
      </w:r>
      <w:proofErr w:type="gramStart"/>
      <w:r w:rsidRPr="00FB6447">
        <w:rPr>
          <w:rFonts w:ascii="Arial" w:hAnsi="Arial" w:cs="Arial"/>
          <w:b/>
          <w:bCs/>
          <w:color w:val="000000"/>
          <w:sz w:val="24"/>
          <w:szCs w:val="24"/>
        </w:rPr>
        <w:t>commitments</w:t>
      </w:r>
      <w:bookmarkEnd w:id="83"/>
      <w:proofErr w:type="gramEnd"/>
    </w:p>
    <w:p w14:paraId="07337025" w14:textId="77777777" w:rsidR="00BC19F2" w:rsidRPr="00FB6447" w:rsidRDefault="00BC19F2" w:rsidP="00BC19F2">
      <w:pPr>
        <w:rPr>
          <w:rFonts w:ascii="Arial" w:hAnsi="Arial" w:cs="Arial"/>
          <w:sz w:val="24"/>
          <w:szCs w:val="24"/>
        </w:rPr>
      </w:pPr>
      <w:r w:rsidRPr="00FB6447">
        <w:rPr>
          <w:rFonts w:ascii="Arial" w:hAnsi="Arial" w:cs="Arial"/>
          <w:sz w:val="24"/>
          <w:szCs w:val="24"/>
          <w:lang w:val="en-US"/>
        </w:rPr>
        <w:t xml:space="preserve">The Supplier will develop and implement contract specifications for supply chain opportunities for the contract that include environmental sustainability commitments </w:t>
      </w:r>
      <w:proofErr w:type="gramStart"/>
      <w:r w:rsidRPr="00FB6447">
        <w:rPr>
          <w:rFonts w:ascii="Arial" w:hAnsi="Arial" w:cs="Arial"/>
          <w:sz w:val="24"/>
          <w:szCs w:val="24"/>
          <w:lang w:val="en-US"/>
        </w:rPr>
        <w:t>in order to</w:t>
      </w:r>
      <w:proofErr w:type="gramEnd"/>
      <w:r w:rsidRPr="00FB6447">
        <w:rPr>
          <w:rFonts w:ascii="Arial" w:hAnsi="Arial" w:cs="Arial"/>
          <w:sz w:val="24"/>
          <w:szCs w:val="24"/>
          <w:lang w:val="en-US"/>
        </w:rPr>
        <w:t xml:space="preserve"> support environmental protection and improvement.  </w:t>
      </w:r>
      <w:r w:rsidRPr="00FB6447">
        <w:rPr>
          <w:rFonts w:ascii="Arial" w:hAnsi="Arial" w:cs="Arial"/>
          <w:sz w:val="24"/>
          <w:szCs w:val="24"/>
        </w:rPr>
        <w:t>For example, specifications that:</w:t>
      </w:r>
    </w:p>
    <w:p w14:paraId="5B61E7F3" w14:textId="77777777" w:rsidR="00BC19F2" w:rsidRPr="00FB6447" w:rsidRDefault="00BC19F2" w:rsidP="00BC19F2">
      <w:pPr>
        <w:pStyle w:val="ListParagraph"/>
        <w:numPr>
          <w:ilvl w:val="0"/>
          <w:numId w:val="33"/>
        </w:numPr>
        <w:rPr>
          <w:rFonts w:ascii="Arial" w:hAnsi="Arial" w:cs="Arial"/>
          <w:sz w:val="24"/>
          <w:szCs w:val="24"/>
          <w:lang w:val="en-US"/>
        </w:rPr>
      </w:pPr>
      <w:r w:rsidRPr="00FB6447">
        <w:rPr>
          <w:rFonts w:ascii="Arial" w:hAnsi="Arial" w:cs="Arial"/>
          <w:sz w:val="24"/>
          <w:szCs w:val="24"/>
          <w:lang w:val="en-US"/>
        </w:rPr>
        <w:t xml:space="preserve">conserve energy, </w:t>
      </w:r>
      <w:proofErr w:type="spellStart"/>
      <w:r w:rsidRPr="00FB6447">
        <w:rPr>
          <w:rFonts w:ascii="Arial" w:hAnsi="Arial" w:cs="Arial"/>
          <w:sz w:val="24"/>
          <w:szCs w:val="24"/>
          <w:lang w:val="en-US"/>
        </w:rPr>
        <w:t>minimise</w:t>
      </w:r>
      <w:proofErr w:type="spellEnd"/>
      <w:r w:rsidRPr="00FB6447">
        <w:rPr>
          <w:rFonts w:ascii="Arial" w:hAnsi="Arial" w:cs="Arial"/>
          <w:sz w:val="24"/>
          <w:szCs w:val="24"/>
          <w:lang w:val="en-US"/>
        </w:rPr>
        <w:t xml:space="preserve"> carbon emissions and identify opportunities to </w:t>
      </w:r>
      <w:commentRangeStart w:id="84"/>
      <w:r w:rsidRPr="00FB6447">
        <w:rPr>
          <w:rFonts w:ascii="Arial" w:hAnsi="Arial" w:cs="Arial"/>
          <w:sz w:val="24"/>
          <w:szCs w:val="24"/>
          <w:lang w:val="en-US"/>
        </w:rPr>
        <w:t>increase</w:t>
      </w:r>
      <w:commentRangeEnd w:id="84"/>
      <w:r w:rsidR="003A06AA">
        <w:rPr>
          <w:rStyle w:val="CommentReference"/>
        </w:rPr>
        <w:commentReference w:id="84"/>
      </w:r>
      <w:r w:rsidRPr="00FB6447">
        <w:rPr>
          <w:rFonts w:ascii="Arial" w:hAnsi="Arial" w:cs="Arial"/>
          <w:sz w:val="24"/>
          <w:szCs w:val="24"/>
          <w:lang w:val="en-US"/>
        </w:rPr>
        <w:t xml:space="preserve"> the amount of renewable energy used on the </w:t>
      </w:r>
      <w:proofErr w:type="gramStart"/>
      <w:r w:rsidRPr="00FB6447">
        <w:rPr>
          <w:rFonts w:ascii="Arial" w:hAnsi="Arial" w:cs="Arial"/>
          <w:sz w:val="24"/>
          <w:szCs w:val="24"/>
          <w:lang w:val="en-US"/>
        </w:rPr>
        <w:t>Contract;</w:t>
      </w:r>
      <w:proofErr w:type="gramEnd"/>
    </w:p>
    <w:p w14:paraId="560C2B12" w14:textId="77777777" w:rsidR="00BC19F2" w:rsidRPr="00FB6447" w:rsidRDefault="00BC19F2" w:rsidP="00BC19F2">
      <w:pPr>
        <w:pStyle w:val="ListParagraph"/>
        <w:numPr>
          <w:ilvl w:val="0"/>
          <w:numId w:val="33"/>
        </w:numPr>
        <w:rPr>
          <w:rFonts w:ascii="Arial" w:hAnsi="Arial" w:cs="Arial"/>
          <w:sz w:val="24"/>
          <w:szCs w:val="24"/>
          <w:lang w:val="en-US"/>
        </w:rPr>
      </w:pPr>
      <w:r w:rsidRPr="00FB6447">
        <w:rPr>
          <w:rFonts w:ascii="Arial" w:hAnsi="Arial" w:cs="Arial"/>
          <w:sz w:val="24"/>
          <w:szCs w:val="24"/>
          <w:lang w:val="en-US"/>
        </w:rPr>
        <w:t xml:space="preserve">reduce water </w:t>
      </w:r>
      <w:proofErr w:type="gramStart"/>
      <w:r w:rsidRPr="00FB6447">
        <w:rPr>
          <w:rFonts w:ascii="Arial" w:hAnsi="Arial" w:cs="Arial"/>
          <w:sz w:val="24"/>
          <w:szCs w:val="24"/>
          <w:lang w:val="en-US"/>
        </w:rPr>
        <w:t>consumption;</w:t>
      </w:r>
      <w:proofErr w:type="gramEnd"/>
    </w:p>
    <w:p w14:paraId="2BDD2A8E" w14:textId="77777777" w:rsidR="00BC19F2" w:rsidRPr="00FB6447" w:rsidRDefault="00BC19F2" w:rsidP="00BC19F2">
      <w:pPr>
        <w:pStyle w:val="ListParagraph"/>
        <w:numPr>
          <w:ilvl w:val="0"/>
          <w:numId w:val="33"/>
        </w:numPr>
        <w:rPr>
          <w:rFonts w:ascii="Arial" w:hAnsi="Arial" w:cs="Arial"/>
          <w:sz w:val="24"/>
          <w:szCs w:val="24"/>
          <w:lang w:val="en-US"/>
        </w:rPr>
      </w:pPr>
      <w:r w:rsidRPr="00FB6447">
        <w:rPr>
          <w:rFonts w:ascii="Arial" w:hAnsi="Arial" w:cs="Arial"/>
          <w:sz w:val="24"/>
          <w:szCs w:val="24"/>
          <w:lang w:val="en-US"/>
        </w:rPr>
        <w:t xml:space="preserve">conserve materials such as wood, paper and other natural </w:t>
      </w:r>
      <w:proofErr w:type="gramStart"/>
      <w:r w:rsidRPr="00FB6447">
        <w:rPr>
          <w:rFonts w:ascii="Arial" w:hAnsi="Arial" w:cs="Arial"/>
          <w:sz w:val="24"/>
          <w:szCs w:val="24"/>
          <w:lang w:val="en-US"/>
        </w:rPr>
        <w:t>resources;</w:t>
      </w:r>
      <w:proofErr w:type="gramEnd"/>
    </w:p>
    <w:p w14:paraId="5EB65B55" w14:textId="77777777" w:rsidR="00BC19F2" w:rsidRPr="00FB6447" w:rsidRDefault="00BC19F2" w:rsidP="00BC19F2">
      <w:pPr>
        <w:pStyle w:val="ListParagraph"/>
        <w:numPr>
          <w:ilvl w:val="0"/>
          <w:numId w:val="33"/>
        </w:numPr>
        <w:rPr>
          <w:rFonts w:ascii="Arial" w:hAnsi="Arial" w:cs="Arial"/>
          <w:sz w:val="24"/>
          <w:szCs w:val="24"/>
          <w:lang w:val="en-US"/>
        </w:rPr>
      </w:pPr>
      <w:proofErr w:type="spellStart"/>
      <w:r w:rsidRPr="00FB6447">
        <w:rPr>
          <w:rFonts w:ascii="Arial" w:hAnsi="Arial" w:cs="Arial"/>
          <w:sz w:val="24"/>
          <w:szCs w:val="24"/>
          <w:lang w:val="en-US"/>
        </w:rPr>
        <w:t>minimise</w:t>
      </w:r>
      <w:proofErr w:type="spellEnd"/>
      <w:r w:rsidRPr="00FB6447">
        <w:rPr>
          <w:rFonts w:ascii="Arial" w:hAnsi="Arial" w:cs="Arial"/>
          <w:sz w:val="24"/>
          <w:szCs w:val="24"/>
          <w:lang w:val="en-US"/>
        </w:rPr>
        <w:t xml:space="preserve"> packaging and waste, and using compostable, reusable or recyclable </w:t>
      </w:r>
      <w:proofErr w:type="gramStart"/>
      <w:r w:rsidRPr="00FB6447">
        <w:rPr>
          <w:rFonts w:ascii="Arial" w:hAnsi="Arial" w:cs="Arial"/>
          <w:sz w:val="24"/>
          <w:szCs w:val="24"/>
          <w:lang w:val="en-US"/>
        </w:rPr>
        <w:t>options;</w:t>
      </w:r>
      <w:proofErr w:type="gramEnd"/>
    </w:p>
    <w:p w14:paraId="14DAAC3D" w14:textId="77777777" w:rsidR="00BC19F2" w:rsidRPr="00FB6447" w:rsidRDefault="00BC19F2" w:rsidP="00BC19F2">
      <w:pPr>
        <w:pStyle w:val="ListParagraph"/>
        <w:numPr>
          <w:ilvl w:val="0"/>
          <w:numId w:val="33"/>
        </w:numPr>
        <w:rPr>
          <w:rFonts w:ascii="Arial" w:hAnsi="Arial" w:cs="Arial"/>
          <w:sz w:val="24"/>
          <w:szCs w:val="24"/>
          <w:lang w:val="en-US"/>
        </w:rPr>
      </w:pPr>
      <w:r w:rsidRPr="00FB6447">
        <w:rPr>
          <w:rFonts w:ascii="Arial" w:hAnsi="Arial" w:cs="Arial"/>
          <w:sz w:val="24"/>
          <w:szCs w:val="24"/>
          <w:lang w:val="en-US"/>
        </w:rPr>
        <w:t xml:space="preserve">phase out the use of single-use resources, instead re-using (where possible), recycling or using recycled </w:t>
      </w:r>
      <w:proofErr w:type="gramStart"/>
      <w:r w:rsidRPr="00FB6447">
        <w:rPr>
          <w:rFonts w:ascii="Arial" w:hAnsi="Arial" w:cs="Arial"/>
          <w:sz w:val="24"/>
          <w:szCs w:val="24"/>
          <w:lang w:val="en-US"/>
        </w:rPr>
        <w:t>resources</w:t>
      </w:r>
      <w:proofErr w:type="gramEnd"/>
    </w:p>
    <w:p w14:paraId="240E6A44" w14:textId="77777777" w:rsidR="00BC19F2" w:rsidRPr="00FB6447" w:rsidRDefault="00BC19F2" w:rsidP="00BC19F2">
      <w:pPr>
        <w:pStyle w:val="ListParagraph"/>
        <w:numPr>
          <w:ilvl w:val="0"/>
          <w:numId w:val="33"/>
        </w:numPr>
        <w:rPr>
          <w:rFonts w:ascii="Arial" w:hAnsi="Arial" w:cs="Arial"/>
          <w:sz w:val="24"/>
          <w:szCs w:val="24"/>
        </w:rPr>
      </w:pPr>
      <w:r w:rsidRPr="00FB6447">
        <w:rPr>
          <w:rFonts w:ascii="Arial" w:hAnsi="Arial" w:cs="Arial"/>
          <w:sz w:val="24"/>
          <w:szCs w:val="24"/>
        </w:rPr>
        <w:t xml:space="preserve">reduction of scare materials in the products used in the supply chain of the </w:t>
      </w:r>
      <w:proofErr w:type="gramStart"/>
      <w:r w:rsidRPr="00FB6447">
        <w:rPr>
          <w:rFonts w:ascii="Arial" w:hAnsi="Arial" w:cs="Arial"/>
          <w:sz w:val="24"/>
          <w:szCs w:val="24"/>
        </w:rPr>
        <w:t>contract</w:t>
      </w:r>
      <w:proofErr w:type="gramEnd"/>
    </w:p>
    <w:p w14:paraId="580F7ED4" w14:textId="77777777" w:rsidR="00BC19F2" w:rsidRPr="00FB6447" w:rsidRDefault="00BC19F2" w:rsidP="00BC19F2">
      <w:pPr>
        <w:pStyle w:val="ListParagraph"/>
        <w:numPr>
          <w:ilvl w:val="0"/>
          <w:numId w:val="33"/>
        </w:numPr>
        <w:rPr>
          <w:rFonts w:ascii="Arial" w:hAnsi="Arial" w:cs="Arial"/>
          <w:sz w:val="24"/>
          <w:szCs w:val="24"/>
        </w:rPr>
      </w:pPr>
      <w:r w:rsidRPr="00FB6447">
        <w:rPr>
          <w:rFonts w:ascii="Arial" w:hAnsi="Arial" w:cs="Arial"/>
          <w:sz w:val="24"/>
          <w:szCs w:val="24"/>
        </w:rPr>
        <w:lastRenderedPageBreak/>
        <w:t xml:space="preserve">reduce the use of ozone depleting substances and minimise the release of greenhouse gases, volatile organic compounds and other substances damaging to health and the </w:t>
      </w:r>
      <w:proofErr w:type="gramStart"/>
      <w:r w:rsidRPr="00FB6447">
        <w:rPr>
          <w:rFonts w:ascii="Arial" w:hAnsi="Arial" w:cs="Arial"/>
          <w:sz w:val="24"/>
          <w:szCs w:val="24"/>
        </w:rPr>
        <w:t>environment</w:t>
      </w:r>
      <w:proofErr w:type="gramEnd"/>
      <w:r w:rsidRPr="00FB6447">
        <w:rPr>
          <w:rFonts w:ascii="Arial" w:hAnsi="Arial" w:cs="Arial"/>
          <w:sz w:val="24"/>
          <w:szCs w:val="24"/>
        </w:rPr>
        <w:t xml:space="preserve"> </w:t>
      </w:r>
    </w:p>
    <w:p w14:paraId="658179D5" w14:textId="77777777" w:rsidR="00BC19F2" w:rsidRPr="00FB6447" w:rsidRDefault="00BC19F2" w:rsidP="00BC19F2">
      <w:pPr>
        <w:pStyle w:val="ListParagraph"/>
        <w:numPr>
          <w:ilvl w:val="0"/>
          <w:numId w:val="33"/>
        </w:numPr>
        <w:rPr>
          <w:rFonts w:ascii="Arial" w:hAnsi="Arial" w:cs="Arial"/>
          <w:sz w:val="24"/>
          <w:szCs w:val="24"/>
        </w:rPr>
      </w:pPr>
      <w:r w:rsidRPr="00FB6447">
        <w:rPr>
          <w:rFonts w:ascii="Arial" w:hAnsi="Arial" w:cs="Arial"/>
          <w:sz w:val="24"/>
          <w:szCs w:val="24"/>
        </w:rPr>
        <w:t xml:space="preserve">encourage the use of electric vehicles in the supply chain of the </w:t>
      </w:r>
      <w:proofErr w:type="gramStart"/>
      <w:r w:rsidRPr="00FB6447">
        <w:rPr>
          <w:rFonts w:ascii="Arial" w:hAnsi="Arial" w:cs="Arial"/>
          <w:sz w:val="24"/>
          <w:szCs w:val="24"/>
        </w:rPr>
        <w:t>contract;</w:t>
      </w:r>
      <w:proofErr w:type="gramEnd"/>
    </w:p>
    <w:p w14:paraId="332BD305" w14:textId="77777777" w:rsidR="00BC19F2" w:rsidRPr="00FB6447" w:rsidRDefault="00BC19F2" w:rsidP="00BC19F2">
      <w:pPr>
        <w:pStyle w:val="ListParagraph"/>
        <w:numPr>
          <w:ilvl w:val="0"/>
          <w:numId w:val="33"/>
        </w:numPr>
        <w:rPr>
          <w:rFonts w:ascii="Arial" w:hAnsi="Arial" w:cs="Arial"/>
          <w:sz w:val="24"/>
          <w:szCs w:val="24"/>
          <w:lang w:val="en-US"/>
        </w:rPr>
      </w:pPr>
      <w:r w:rsidRPr="00FB6447">
        <w:rPr>
          <w:rFonts w:ascii="Arial" w:hAnsi="Arial" w:cs="Arial"/>
          <w:sz w:val="24"/>
          <w:szCs w:val="24"/>
          <w:lang w:val="en-US"/>
        </w:rPr>
        <w:t xml:space="preserve">implement circular economy commitments through extending the useful life of products used in the supply chain to deliver this Contract, through relevant durability, repairability and upgradability features of the products, the provision of detailed care instructions to extend the life of the products, and repair and re-use where </w:t>
      </w:r>
      <w:proofErr w:type="gramStart"/>
      <w:r w:rsidRPr="00FB6447">
        <w:rPr>
          <w:rFonts w:ascii="Arial" w:hAnsi="Arial" w:cs="Arial"/>
          <w:sz w:val="24"/>
          <w:szCs w:val="24"/>
          <w:lang w:val="en-US"/>
        </w:rPr>
        <w:t>appropriate</w:t>
      </w:r>
      <w:proofErr w:type="gramEnd"/>
    </w:p>
    <w:p w14:paraId="334B3D36" w14:textId="77777777" w:rsidR="00BC19F2" w:rsidRPr="00FB6447" w:rsidRDefault="00BC19F2" w:rsidP="00BC19F2">
      <w:pPr>
        <w:pStyle w:val="ListParagraph"/>
        <w:numPr>
          <w:ilvl w:val="0"/>
          <w:numId w:val="33"/>
        </w:numPr>
        <w:rPr>
          <w:rFonts w:ascii="Arial" w:hAnsi="Arial" w:cs="Arial"/>
          <w:sz w:val="24"/>
          <w:szCs w:val="24"/>
        </w:rPr>
      </w:pPr>
      <w:r w:rsidRPr="00FB6447">
        <w:rPr>
          <w:rFonts w:ascii="Arial" w:hAnsi="Arial" w:cs="Arial"/>
          <w:sz w:val="24"/>
          <w:szCs w:val="24"/>
        </w:rPr>
        <w:t>adoption of a circular business model to retain the value of resources.</w:t>
      </w:r>
    </w:p>
    <w:p w14:paraId="687804A6" w14:textId="77777777" w:rsidR="00BC19F2" w:rsidRPr="003215BC" w:rsidRDefault="00BC19F2" w:rsidP="00BC19F2">
      <w:pPr>
        <w:pStyle w:val="ListParagraph"/>
        <w:numPr>
          <w:ilvl w:val="0"/>
          <w:numId w:val="33"/>
        </w:numPr>
        <w:rPr>
          <w:rFonts w:ascii="Arial" w:hAnsi="Arial" w:cs="Arial"/>
          <w:sz w:val="24"/>
          <w:szCs w:val="24"/>
          <w:lang w:val="en-US"/>
        </w:rPr>
      </w:pPr>
      <w:r w:rsidRPr="00FB6447">
        <w:rPr>
          <w:rFonts w:ascii="Arial" w:hAnsi="Arial" w:cs="Arial"/>
          <w:sz w:val="24"/>
          <w:szCs w:val="24"/>
          <w:lang w:val="en-US"/>
        </w:rPr>
        <w:t xml:space="preserve">deliver climate change and carbon reduction training for </w:t>
      </w:r>
      <w:proofErr w:type="gramStart"/>
      <w:r w:rsidRPr="00FB6447">
        <w:rPr>
          <w:rFonts w:ascii="Arial" w:hAnsi="Arial" w:cs="Arial"/>
          <w:sz w:val="24"/>
          <w:szCs w:val="24"/>
          <w:lang w:val="en-US"/>
        </w:rPr>
        <w:t>staff</w:t>
      </w:r>
      <w:proofErr w:type="gramEnd"/>
    </w:p>
    <w:p w14:paraId="5F5751CF" w14:textId="77777777" w:rsidR="00BC19F2" w:rsidRPr="003215BC" w:rsidRDefault="00BC19F2" w:rsidP="00BC19F2">
      <w:pPr>
        <w:rPr>
          <w:rFonts w:ascii="Arial" w:hAnsi="Arial" w:cs="Arial"/>
          <w:sz w:val="24"/>
          <w:szCs w:val="24"/>
        </w:rPr>
      </w:pPr>
      <w:r w:rsidRPr="003215BC">
        <w:rPr>
          <w:rFonts w:ascii="Arial" w:hAnsi="Arial" w:cs="Arial"/>
          <w:sz w:val="24"/>
          <w:szCs w:val="24"/>
        </w:rPr>
        <w:t xml:space="preserve">At end of year review meetings, the Supplier will submit an annual progress report to the Authority, detailing the progress made in relation to the </w:t>
      </w:r>
      <w:r w:rsidRPr="003215BC">
        <w:rPr>
          <w:rFonts w:ascii="Arial" w:hAnsi="Arial" w:cs="Arial"/>
          <w:color w:val="000000"/>
          <w:sz w:val="24"/>
          <w:szCs w:val="24"/>
        </w:rPr>
        <w:t>number of contracts in the supply chain that include environmental sustainability commitments</w:t>
      </w:r>
      <w:r w:rsidRPr="003215BC">
        <w:rPr>
          <w:rFonts w:ascii="Arial" w:hAnsi="Arial" w:cs="Arial"/>
          <w:sz w:val="24"/>
          <w:szCs w:val="24"/>
        </w:rPr>
        <w:t>, and setting out a forecast of contracts in the year ahead. The report shall be in writing and shall detail the steps taken by the Supplier and its subcontractors to implement the environmental improvements. The Authority reserves the right to request an updated progress report at interims throughout the Contract.</w:t>
      </w:r>
    </w:p>
    <w:p w14:paraId="00E46C19" w14:textId="77777777" w:rsidR="00491CF9" w:rsidRPr="00936C57" w:rsidRDefault="00491CF9" w:rsidP="00936C57">
      <w:pPr>
        <w:rPr>
          <w:rFonts w:ascii="Arial" w:hAnsi="Arial" w:cs="Arial"/>
          <w:sz w:val="24"/>
          <w:szCs w:val="24"/>
          <w:lang w:val="en-US"/>
        </w:rPr>
      </w:pPr>
    </w:p>
    <w:p w14:paraId="53E16859" w14:textId="7E54AB34" w:rsidR="007C6105" w:rsidRPr="00337F5C" w:rsidRDefault="007C6105" w:rsidP="00FE127B">
      <w:pPr>
        <w:pStyle w:val="Heading1"/>
        <w:rPr>
          <w:rFonts w:ascii="Arial" w:hAnsi="Arial" w:cs="Arial"/>
          <w:sz w:val="24"/>
          <w:szCs w:val="24"/>
        </w:rPr>
      </w:pPr>
      <w:r w:rsidRPr="00337F5C">
        <w:rPr>
          <w:rFonts w:ascii="Arial" w:hAnsi="Arial" w:cs="Arial"/>
          <w:sz w:val="24"/>
          <w:szCs w:val="24"/>
        </w:rPr>
        <w:t>Indicator 3.3 – Supply chains that minimise carbon footprint and emissions.</w:t>
      </w:r>
    </w:p>
    <w:p w14:paraId="096D1180" w14:textId="30166986" w:rsidR="007C6105" w:rsidRPr="00337F5C" w:rsidRDefault="007C6105" w:rsidP="007C6105">
      <w:pPr>
        <w:pStyle w:val="Heading2"/>
        <w:rPr>
          <w:rFonts w:ascii="Arial" w:hAnsi="Arial" w:cs="Arial"/>
          <w:sz w:val="24"/>
          <w:szCs w:val="24"/>
        </w:rPr>
      </w:pPr>
      <w:r w:rsidRPr="00337F5C">
        <w:rPr>
          <w:rFonts w:ascii="Arial" w:hAnsi="Arial" w:cs="Arial"/>
          <w:sz w:val="24"/>
          <w:szCs w:val="24"/>
        </w:rPr>
        <w:t>X.0</w:t>
      </w:r>
      <w:r w:rsidRPr="00337F5C">
        <w:rPr>
          <w:rFonts w:ascii="Arial" w:hAnsi="Arial" w:cs="Arial"/>
          <w:sz w:val="24"/>
          <w:szCs w:val="24"/>
        </w:rPr>
        <w:tab/>
      </w:r>
      <w:bookmarkStart w:id="85" w:name="_Hlk153463251"/>
      <w:r w:rsidR="002D3CD0">
        <w:rPr>
          <w:rFonts w:ascii="Arial" w:hAnsi="Arial" w:cs="Arial"/>
          <w:sz w:val="24"/>
          <w:szCs w:val="24"/>
          <w:lang w:val="en-US"/>
        </w:rPr>
        <w:t>Action Plan</w:t>
      </w:r>
      <w:r w:rsidRPr="00337F5C">
        <w:rPr>
          <w:rFonts w:ascii="Arial" w:hAnsi="Arial" w:cs="Arial"/>
          <w:sz w:val="24"/>
          <w:szCs w:val="24"/>
          <w:lang w:val="en-US"/>
        </w:rPr>
        <w:t xml:space="preserve"> for </w:t>
      </w:r>
      <w:proofErr w:type="spellStart"/>
      <w:r w:rsidRPr="00337F5C">
        <w:rPr>
          <w:rFonts w:ascii="Arial" w:hAnsi="Arial" w:cs="Arial"/>
          <w:sz w:val="24"/>
          <w:szCs w:val="24"/>
          <w:lang w:val="en-US"/>
        </w:rPr>
        <w:t>Minimising</w:t>
      </w:r>
      <w:proofErr w:type="spellEnd"/>
      <w:r w:rsidRPr="00337F5C">
        <w:rPr>
          <w:rFonts w:ascii="Arial" w:hAnsi="Arial" w:cs="Arial"/>
          <w:sz w:val="24"/>
          <w:szCs w:val="24"/>
          <w:lang w:val="en-US"/>
        </w:rPr>
        <w:t xml:space="preserve"> </w:t>
      </w:r>
      <w:r w:rsidRPr="00337F5C">
        <w:rPr>
          <w:rFonts w:ascii="Arial" w:hAnsi="Arial" w:cs="Arial"/>
          <w:sz w:val="24"/>
          <w:szCs w:val="24"/>
        </w:rPr>
        <w:t>Carbon Footprint and Emissions</w:t>
      </w:r>
      <w:r w:rsidR="0020796D">
        <w:rPr>
          <w:rFonts w:ascii="Arial" w:hAnsi="Arial" w:cs="Arial"/>
          <w:sz w:val="24"/>
          <w:szCs w:val="24"/>
        </w:rPr>
        <w:t>, including throughout the supply chain</w:t>
      </w:r>
      <w:bookmarkEnd w:id="85"/>
    </w:p>
    <w:p w14:paraId="3D183A27" w14:textId="4AD9731B" w:rsidR="0020796D" w:rsidRDefault="0020796D" w:rsidP="007C6105">
      <w:pPr>
        <w:rPr>
          <w:rFonts w:ascii="Arial" w:hAnsi="Arial" w:cs="Arial"/>
          <w:sz w:val="24"/>
          <w:szCs w:val="24"/>
          <w:lang w:val="en-US"/>
        </w:rPr>
      </w:pPr>
    </w:p>
    <w:p w14:paraId="067A34E1" w14:textId="59305BC5" w:rsidR="0020796D" w:rsidRPr="00337F5C" w:rsidRDefault="0020796D" w:rsidP="0020796D">
      <w:pPr>
        <w:rPr>
          <w:rFonts w:ascii="Arial" w:hAnsi="Arial" w:cs="Arial"/>
          <w:sz w:val="24"/>
          <w:szCs w:val="24"/>
        </w:rPr>
      </w:pPr>
      <w:r w:rsidRPr="00337F5C">
        <w:rPr>
          <w:rFonts w:ascii="Arial" w:hAnsi="Arial" w:cs="Arial"/>
          <w:sz w:val="24"/>
          <w:szCs w:val="24"/>
          <w:lang w:val="en-US"/>
        </w:rPr>
        <w:t xml:space="preserve">The </w:t>
      </w:r>
      <w:r>
        <w:rPr>
          <w:rFonts w:ascii="Arial" w:hAnsi="Arial" w:cs="Arial"/>
          <w:sz w:val="24"/>
          <w:szCs w:val="24"/>
          <w:lang w:val="en-US"/>
        </w:rPr>
        <w:t>Supplier</w:t>
      </w:r>
      <w:r w:rsidRPr="00337F5C">
        <w:rPr>
          <w:rFonts w:ascii="Arial" w:hAnsi="Arial" w:cs="Arial"/>
          <w:sz w:val="24"/>
          <w:szCs w:val="24"/>
          <w:lang w:val="en-US"/>
        </w:rPr>
        <w:t xml:space="preserve"> will develop, </w:t>
      </w:r>
      <w:proofErr w:type="gramStart"/>
      <w:r w:rsidRPr="00337F5C">
        <w:rPr>
          <w:rFonts w:ascii="Arial" w:hAnsi="Arial" w:cs="Arial"/>
          <w:sz w:val="24"/>
          <w:szCs w:val="24"/>
          <w:lang w:val="en-US"/>
        </w:rPr>
        <w:t>implement</w:t>
      </w:r>
      <w:proofErr w:type="gramEnd"/>
      <w:r w:rsidRPr="00337F5C">
        <w:rPr>
          <w:rFonts w:ascii="Arial" w:hAnsi="Arial" w:cs="Arial"/>
          <w:sz w:val="24"/>
          <w:szCs w:val="24"/>
          <w:lang w:val="en-US"/>
        </w:rPr>
        <w:t xml:space="preserve"> and maintain a</w:t>
      </w:r>
      <w:r w:rsidR="002D3CD0">
        <w:rPr>
          <w:rFonts w:ascii="Arial" w:hAnsi="Arial" w:cs="Arial"/>
          <w:sz w:val="24"/>
          <w:szCs w:val="24"/>
          <w:lang w:val="en-US"/>
        </w:rPr>
        <w:t>n action plan</w:t>
      </w:r>
      <w:r w:rsidRPr="00337F5C">
        <w:rPr>
          <w:rFonts w:ascii="Arial" w:hAnsi="Arial" w:cs="Arial"/>
          <w:sz w:val="24"/>
          <w:szCs w:val="24"/>
          <w:lang w:val="en-US"/>
        </w:rPr>
        <w:t xml:space="preserve"> to continuously </w:t>
      </w:r>
      <w:r w:rsidRPr="00337F5C">
        <w:rPr>
          <w:rFonts w:ascii="Arial" w:hAnsi="Arial" w:cs="Arial"/>
          <w:sz w:val="24"/>
          <w:szCs w:val="24"/>
          <w:lang w:eastAsia="en-GB"/>
        </w:rPr>
        <w:t>monitor and improve the carbon footprint and emissions levels across the</w:t>
      </w:r>
      <w:r>
        <w:rPr>
          <w:rFonts w:ascii="Arial" w:hAnsi="Arial" w:cs="Arial"/>
          <w:sz w:val="24"/>
          <w:szCs w:val="24"/>
          <w:lang w:eastAsia="en-GB"/>
        </w:rPr>
        <w:t xml:space="preserve"> contract, including its</w:t>
      </w:r>
      <w:r w:rsidRPr="00337F5C">
        <w:rPr>
          <w:rFonts w:ascii="Arial" w:hAnsi="Arial" w:cs="Arial"/>
          <w:sz w:val="24"/>
          <w:szCs w:val="24"/>
          <w:lang w:eastAsia="en-GB"/>
        </w:rPr>
        <w:t xml:space="preserve"> supply chain. This should be provided within </w:t>
      </w:r>
      <w:sdt>
        <w:sdtPr>
          <w:rPr>
            <w:rFonts w:ascii="Arial" w:hAnsi="Arial" w:cs="Arial"/>
            <w:b/>
            <w:sz w:val="24"/>
            <w:szCs w:val="24"/>
          </w:rPr>
          <w:alias w:val="insert number of days"/>
          <w:tag w:val="insert number of days"/>
          <w:id w:val="-1522921726"/>
          <w:placeholder>
            <w:docPart w:val="B150F9B5D4464E8EA431CBBFE80BF404"/>
          </w:placeholder>
          <w:showingPlcHdr/>
        </w:sdtPr>
        <w:sdtContent>
          <w:r w:rsidRPr="00337F5C">
            <w:rPr>
              <w:rStyle w:val="PlaceholderText"/>
              <w:rFonts w:ascii="Arial" w:hAnsi="Arial" w:cs="Arial"/>
              <w:sz w:val="24"/>
              <w:szCs w:val="24"/>
            </w:rPr>
            <w:t>Click here to enter text.</w:t>
          </w:r>
        </w:sdtContent>
      </w:sdt>
      <w:r w:rsidRPr="00337F5C">
        <w:rPr>
          <w:rFonts w:ascii="Arial" w:hAnsi="Arial" w:cs="Arial"/>
          <w:sz w:val="24"/>
          <w:szCs w:val="24"/>
          <w:lang w:eastAsia="en-GB"/>
        </w:rPr>
        <w:t xml:space="preserve"> days of award of the </w:t>
      </w:r>
      <w:r w:rsidRPr="00337F5C">
        <w:rPr>
          <w:rFonts w:ascii="Arial" w:hAnsi="Arial" w:cs="Arial"/>
          <w:sz w:val="24"/>
          <w:szCs w:val="24"/>
          <w:lang w:val="en-US"/>
        </w:rPr>
        <w:t>Contract</w:t>
      </w:r>
      <w:r w:rsidRPr="00337F5C">
        <w:rPr>
          <w:rFonts w:ascii="Arial" w:hAnsi="Arial" w:cs="Arial"/>
          <w:sz w:val="24"/>
          <w:szCs w:val="24"/>
          <w:lang w:eastAsia="en-GB"/>
        </w:rPr>
        <w:t xml:space="preserve"> and </w:t>
      </w:r>
      <w:r w:rsidRPr="00337F5C">
        <w:rPr>
          <w:rFonts w:ascii="Arial" w:hAnsi="Arial" w:cs="Arial"/>
          <w:sz w:val="24"/>
          <w:szCs w:val="24"/>
        </w:rPr>
        <w:t xml:space="preserve">must at least include and address, among other things, the </w:t>
      </w:r>
      <w:r>
        <w:rPr>
          <w:rFonts w:ascii="Arial" w:hAnsi="Arial" w:cs="Arial"/>
          <w:sz w:val="24"/>
          <w:szCs w:val="24"/>
        </w:rPr>
        <w:t>Supplier</w:t>
      </w:r>
      <w:r w:rsidRPr="00337F5C">
        <w:rPr>
          <w:rFonts w:ascii="Arial" w:hAnsi="Arial" w:cs="Arial"/>
          <w:sz w:val="24"/>
          <w:szCs w:val="24"/>
        </w:rPr>
        <w:t>’s actions to:</w:t>
      </w:r>
    </w:p>
    <w:p w14:paraId="194B4F71" w14:textId="77777777" w:rsidR="0020796D" w:rsidRPr="00337F5C" w:rsidRDefault="0020796D" w:rsidP="0020796D">
      <w:pPr>
        <w:pStyle w:val="ListParagraph"/>
        <w:numPr>
          <w:ilvl w:val="0"/>
          <w:numId w:val="12"/>
        </w:numPr>
        <w:rPr>
          <w:rFonts w:ascii="Arial" w:hAnsi="Arial" w:cs="Arial"/>
          <w:sz w:val="24"/>
          <w:szCs w:val="24"/>
        </w:rPr>
      </w:pPr>
      <w:commentRangeStart w:id="86"/>
      <w:r w:rsidRPr="00337F5C">
        <w:rPr>
          <w:rFonts w:ascii="Arial" w:hAnsi="Arial" w:cs="Arial"/>
          <w:sz w:val="24"/>
          <w:szCs w:val="24"/>
        </w:rPr>
        <w:t xml:space="preserve">Establish a baseline for carbon footprint and emissions levels across </w:t>
      </w:r>
      <w:r>
        <w:rPr>
          <w:rFonts w:ascii="Arial" w:hAnsi="Arial" w:cs="Arial"/>
          <w:sz w:val="24"/>
          <w:szCs w:val="24"/>
        </w:rPr>
        <w:t>the contract’s</w:t>
      </w:r>
      <w:r w:rsidRPr="00337F5C">
        <w:rPr>
          <w:rFonts w:ascii="Arial" w:hAnsi="Arial" w:cs="Arial"/>
          <w:sz w:val="24"/>
          <w:szCs w:val="24"/>
        </w:rPr>
        <w:t xml:space="preserve"> </w:t>
      </w:r>
      <w:r>
        <w:rPr>
          <w:rFonts w:ascii="Arial" w:hAnsi="Arial" w:cs="Arial"/>
          <w:sz w:val="24"/>
          <w:szCs w:val="24"/>
        </w:rPr>
        <w:t xml:space="preserve">operations and </w:t>
      </w:r>
      <w:r w:rsidRPr="00337F5C">
        <w:rPr>
          <w:rFonts w:ascii="Arial" w:hAnsi="Arial" w:cs="Arial"/>
          <w:sz w:val="24"/>
          <w:szCs w:val="24"/>
        </w:rPr>
        <w:t>supply chain including processes for tracking and monitoring improvements.</w:t>
      </w:r>
      <w:commentRangeEnd w:id="86"/>
      <w:r w:rsidR="003A06AA">
        <w:rPr>
          <w:rStyle w:val="CommentReference"/>
        </w:rPr>
        <w:commentReference w:id="86"/>
      </w:r>
    </w:p>
    <w:p w14:paraId="79336243" w14:textId="77777777" w:rsidR="0020796D" w:rsidRPr="00337F5C" w:rsidRDefault="0020796D" w:rsidP="0020796D">
      <w:pPr>
        <w:pStyle w:val="ListParagraph"/>
        <w:numPr>
          <w:ilvl w:val="0"/>
          <w:numId w:val="12"/>
        </w:numPr>
        <w:rPr>
          <w:rFonts w:ascii="Arial" w:hAnsi="Arial" w:cs="Arial"/>
          <w:sz w:val="24"/>
          <w:szCs w:val="24"/>
        </w:rPr>
      </w:pPr>
      <w:r w:rsidRPr="00337F5C">
        <w:rPr>
          <w:rFonts w:ascii="Arial" w:hAnsi="Arial" w:cs="Arial"/>
          <w:sz w:val="24"/>
          <w:szCs w:val="24"/>
        </w:rPr>
        <w:lastRenderedPageBreak/>
        <w:t xml:space="preserve">Establish targets for continuously reducing the carbon footprint and emissions levels across </w:t>
      </w:r>
      <w:r>
        <w:rPr>
          <w:rFonts w:ascii="Arial" w:hAnsi="Arial" w:cs="Arial"/>
          <w:sz w:val="24"/>
          <w:szCs w:val="24"/>
        </w:rPr>
        <w:t>the contract’s</w:t>
      </w:r>
      <w:r w:rsidRPr="00337F5C">
        <w:rPr>
          <w:rFonts w:ascii="Arial" w:hAnsi="Arial" w:cs="Arial"/>
          <w:sz w:val="24"/>
          <w:szCs w:val="24"/>
        </w:rPr>
        <w:t xml:space="preserve"> </w:t>
      </w:r>
      <w:r>
        <w:rPr>
          <w:rFonts w:ascii="Arial" w:hAnsi="Arial" w:cs="Arial"/>
          <w:sz w:val="24"/>
          <w:szCs w:val="24"/>
        </w:rPr>
        <w:t xml:space="preserve">operations and </w:t>
      </w:r>
      <w:r w:rsidRPr="00337F5C">
        <w:rPr>
          <w:rFonts w:ascii="Arial" w:hAnsi="Arial" w:cs="Arial"/>
          <w:sz w:val="24"/>
          <w:szCs w:val="24"/>
        </w:rPr>
        <w:t>supply chain including details of carbon reduction initiatives.</w:t>
      </w:r>
    </w:p>
    <w:p w14:paraId="434D97BB" w14:textId="77777777" w:rsidR="0020796D" w:rsidRPr="00337F5C" w:rsidRDefault="0020796D" w:rsidP="0020796D">
      <w:pPr>
        <w:pStyle w:val="ListParagraph"/>
        <w:numPr>
          <w:ilvl w:val="0"/>
          <w:numId w:val="12"/>
        </w:numPr>
        <w:rPr>
          <w:rFonts w:ascii="Arial" w:eastAsia="Calibri" w:hAnsi="Arial" w:cs="Arial"/>
          <w:sz w:val="24"/>
          <w:szCs w:val="24"/>
        </w:rPr>
      </w:pPr>
      <w:r w:rsidRPr="00337F5C">
        <w:rPr>
          <w:rFonts w:ascii="Arial" w:eastAsia="Calibri" w:hAnsi="Arial" w:cs="Arial"/>
          <w:sz w:val="24"/>
          <w:szCs w:val="24"/>
        </w:rPr>
        <w:t>Employ low or zero-carbon practices and materials on the contract and support the contract’s supply chain to minimise carbon footprint and emissions.</w:t>
      </w:r>
    </w:p>
    <w:p w14:paraId="12C2B049" w14:textId="77777777" w:rsidR="0020796D" w:rsidRPr="00337F5C" w:rsidRDefault="0020796D" w:rsidP="0020796D">
      <w:pPr>
        <w:pStyle w:val="ListParagraph"/>
        <w:numPr>
          <w:ilvl w:val="0"/>
          <w:numId w:val="12"/>
        </w:numPr>
        <w:rPr>
          <w:rFonts w:ascii="Arial" w:hAnsi="Arial" w:cs="Arial"/>
          <w:sz w:val="24"/>
          <w:szCs w:val="24"/>
        </w:rPr>
      </w:pPr>
      <w:r w:rsidRPr="00337F5C">
        <w:rPr>
          <w:rFonts w:ascii="Arial" w:hAnsi="Arial" w:cs="Arial"/>
          <w:sz w:val="24"/>
          <w:szCs w:val="24"/>
        </w:rPr>
        <w:t xml:space="preserve">Modernise delivery by increasing circular solutions throughout the </w:t>
      </w:r>
      <w:r>
        <w:rPr>
          <w:rFonts w:ascii="Arial" w:hAnsi="Arial" w:cs="Arial"/>
          <w:sz w:val="24"/>
          <w:szCs w:val="24"/>
        </w:rPr>
        <w:t>contract’s</w:t>
      </w:r>
      <w:r w:rsidRPr="00337F5C">
        <w:rPr>
          <w:rFonts w:ascii="Arial" w:hAnsi="Arial" w:cs="Arial"/>
          <w:sz w:val="24"/>
          <w:szCs w:val="24"/>
        </w:rPr>
        <w:t xml:space="preserve"> </w:t>
      </w:r>
      <w:r>
        <w:rPr>
          <w:rFonts w:ascii="Arial" w:hAnsi="Arial" w:cs="Arial"/>
          <w:sz w:val="24"/>
          <w:szCs w:val="24"/>
        </w:rPr>
        <w:t xml:space="preserve">operations and its </w:t>
      </w:r>
      <w:r w:rsidRPr="00337F5C">
        <w:rPr>
          <w:rFonts w:ascii="Arial" w:hAnsi="Arial" w:cs="Arial"/>
          <w:sz w:val="24"/>
          <w:szCs w:val="24"/>
        </w:rPr>
        <w:t>supply chain.</w:t>
      </w:r>
    </w:p>
    <w:p w14:paraId="51F1A1B5" w14:textId="77777777" w:rsidR="0020796D" w:rsidRPr="00337F5C" w:rsidRDefault="0020796D" w:rsidP="0020796D">
      <w:pPr>
        <w:pStyle w:val="ListParagraph"/>
        <w:numPr>
          <w:ilvl w:val="0"/>
          <w:numId w:val="12"/>
        </w:numPr>
        <w:rPr>
          <w:rFonts w:ascii="Arial" w:hAnsi="Arial" w:cs="Arial"/>
          <w:sz w:val="24"/>
          <w:szCs w:val="24"/>
        </w:rPr>
      </w:pPr>
      <w:r w:rsidRPr="00337F5C">
        <w:rPr>
          <w:rFonts w:ascii="Arial" w:hAnsi="Arial" w:cs="Arial"/>
          <w:sz w:val="24"/>
          <w:szCs w:val="24"/>
        </w:rPr>
        <w:t>Promote and support innovation throughout the supply chain to deliver more sustainable goods and services.</w:t>
      </w:r>
    </w:p>
    <w:p w14:paraId="3DD577A4" w14:textId="77777777" w:rsidR="0020796D" w:rsidRPr="00337F5C" w:rsidRDefault="0020796D" w:rsidP="0020796D">
      <w:pPr>
        <w:pStyle w:val="ListParagraph"/>
        <w:numPr>
          <w:ilvl w:val="0"/>
          <w:numId w:val="12"/>
        </w:numPr>
        <w:rPr>
          <w:rFonts w:ascii="Arial" w:hAnsi="Arial" w:cs="Arial"/>
          <w:sz w:val="24"/>
          <w:szCs w:val="24"/>
        </w:rPr>
      </w:pPr>
      <w:r w:rsidRPr="00337F5C">
        <w:rPr>
          <w:rFonts w:ascii="Arial" w:hAnsi="Arial" w:cs="Arial"/>
          <w:sz w:val="24"/>
          <w:szCs w:val="24"/>
        </w:rPr>
        <w:t xml:space="preserve">Demonstrate collaboration and knowledge sharing throughout the supply chain to minimise carbon footprint and emissions throughout the supply chain for the </w:t>
      </w:r>
      <w:proofErr w:type="gramStart"/>
      <w:r w:rsidRPr="00337F5C">
        <w:rPr>
          <w:rFonts w:ascii="Arial" w:hAnsi="Arial" w:cs="Arial"/>
          <w:sz w:val="24"/>
          <w:szCs w:val="24"/>
        </w:rPr>
        <w:t>contract</w:t>
      </w:r>
      <w:proofErr w:type="gramEnd"/>
    </w:p>
    <w:p w14:paraId="39B13558" w14:textId="77777777" w:rsidR="007A07E5" w:rsidRDefault="007A07E5" w:rsidP="0020796D">
      <w:pPr>
        <w:rPr>
          <w:rFonts w:ascii="Arial" w:hAnsi="Arial" w:cs="Arial"/>
          <w:sz w:val="24"/>
          <w:szCs w:val="24"/>
          <w:lang w:val="en-US"/>
        </w:rPr>
      </w:pPr>
    </w:p>
    <w:p w14:paraId="2D69F88E" w14:textId="77777777" w:rsidR="007A07E5" w:rsidRPr="005C3C0C" w:rsidRDefault="007A07E5" w:rsidP="007A07E5">
      <w:pPr>
        <w:jc w:val="both"/>
        <w:rPr>
          <w:rFonts w:ascii="Arial" w:hAnsi="Arial" w:cs="Arial"/>
          <w:sz w:val="24"/>
          <w:szCs w:val="24"/>
        </w:rPr>
      </w:pPr>
      <w:bookmarkStart w:id="87" w:name="_Hlk140660701"/>
      <w:r w:rsidRPr="005C3C0C">
        <w:rPr>
          <w:rFonts w:ascii="Arial" w:hAnsi="Arial" w:cs="Arial"/>
          <w:sz w:val="24"/>
          <w:szCs w:val="24"/>
          <w:lang w:val="en-US"/>
        </w:rPr>
        <w:t>T</w:t>
      </w:r>
      <w:r w:rsidRPr="005C3C0C">
        <w:rPr>
          <w:rFonts w:ascii="Arial" w:hAnsi="Arial" w:cs="Arial"/>
          <w:sz w:val="24"/>
          <w:szCs w:val="24"/>
        </w:rPr>
        <w:t>he Action Plan must identify:</w:t>
      </w:r>
    </w:p>
    <w:p w14:paraId="55713BD2" w14:textId="77777777" w:rsidR="007A07E5" w:rsidRPr="005C3C0C" w:rsidRDefault="007A07E5" w:rsidP="007A07E5">
      <w:pPr>
        <w:pStyle w:val="ListParagraph"/>
        <w:numPr>
          <w:ilvl w:val="0"/>
          <w:numId w:val="40"/>
        </w:numPr>
        <w:jc w:val="both"/>
        <w:rPr>
          <w:rFonts w:ascii="Arial" w:hAnsi="Arial" w:cs="Arial"/>
          <w:sz w:val="24"/>
          <w:szCs w:val="24"/>
        </w:rPr>
      </w:pPr>
      <w:r w:rsidRPr="005C3C0C">
        <w:rPr>
          <w:rFonts w:ascii="Arial" w:hAnsi="Arial" w:cs="Arial"/>
          <w:sz w:val="24"/>
          <w:szCs w:val="24"/>
        </w:rPr>
        <w:t>the specific environmental initiatives that will be</w:t>
      </w:r>
      <w:r>
        <w:rPr>
          <w:rFonts w:ascii="Arial" w:hAnsi="Arial" w:cs="Arial"/>
          <w:sz w:val="24"/>
          <w:szCs w:val="24"/>
        </w:rPr>
        <w:t xml:space="preserve"> delivered</w:t>
      </w:r>
      <w:r w:rsidRPr="005C3C0C">
        <w:rPr>
          <w:rFonts w:ascii="Arial" w:hAnsi="Arial" w:cs="Arial"/>
          <w:sz w:val="24"/>
          <w:szCs w:val="24"/>
        </w:rPr>
        <w:t xml:space="preserve"> including all relevant </w:t>
      </w:r>
      <w:proofErr w:type="gramStart"/>
      <w:r w:rsidRPr="005C3C0C">
        <w:rPr>
          <w:rFonts w:ascii="Arial" w:hAnsi="Arial" w:cs="Arial"/>
          <w:sz w:val="24"/>
          <w:szCs w:val="24"/>
        </w:rPr>
        <w:t>targets</w:t>
      </w:r>
      <w:r>
        <w:rPr>
          <w:rFonts w:ascii="Arial" w:hAnsi="Arial" w:cs="Arial"/>
          <w:sz w:val="24"/>
          <w:szCs w:val="24"/>
        </w:rPr>
        <w:t>;</w:t>
      </w:r>
      <w:proofErr w:type="gramEnd"/>
    </w:p>
    <w:p w14:paraId="7410D821" w14:textId="77777777" w:rsidR="007A07E5" w:rsidRPr="005C3C0C" w:rsidRDefault="007A07E5" w:rsidP="007A07E5">
      <w:pPr>
        <w:pStyle w:val="ListParagraph"/>
        <w:numPr>
          <w:ilvl w:val="0"/>
          <w:numId w:val="40"/>
        </w:numPr>
        <w:jc w:val="both"/>
        <w:rPr>
          <w:rFonts w:ascii="Arial" w:hAnsi="Arial" w:cs="Arial"/>
          <w:sz w:val="24"/>
          <w:szCs w:val="24"/>
        </w:rPr>
      </w:pPr>
      <w:r w:rsidRPr="005C3C0C">
        <w:rPr>
          <w:rFonts w:ascii="Arial" w:hAnsi="Arial" w:cs="Arial"/>
          <w:sz w:val="24"/>
          <w:szCs w:val="24"/>
        </w:rPr>
        <w:t>timeframe for each initiative</w:t>
      </w:r>
      <w:r>
        <w:rPr>
          <w:rFonts w:ascii="Arial" w:hAnsi="Arial" w:cs="Arial"/>
          <w:sz w:val="24"/>
          <w:szCs w:val="24"/>
        </w:rPr>
        <w:t xml:space="preserve">; and </w:t>
      </w:r>
    </w:p>
    <w:p w14:paraId="3C35D4E1" w14:textId="75BABF78" w:rsidR="007A07E5" w:rsidRPr="007A07E5" w:rsidRDefault="007A07E5" w:rsidP="007A07E5">
      <w:pPr>
        <w:pStyle w:val="ListParagraph"/>
        <w:numPr>
          <w:ilvl w:val="0"/>
          <w:numId w:val="40"/>
        </w:numPr>
        <w:jc w:val="both"/>
        <w:rPr>
          <w:rFonts w:ascii="Arial" w:hAnsi="Arial" w:cs="Arial"/>
          <w:sz w:val="24"/>
          <w:szCs w:val="24"/>
        </w:rPr>
      </w:pPr>
      <w:r>
        <w:rPr>
          <w:rFonts w:ascii="Arial" w:hAnsi="Arial" w:cs="Arial"/>
          <w:sz w:val="24"/>
          <w:szCs w:val="24"/>
        </w:rPr>
        <w:t>r</w:t>
      </w:r>
      <w:r w:rsidRPr="005C3C0C">
        <w:rPr>
          <w:rFonts w:ascii="Arial" w:hAnsi="Arial" w:cs="Arial"/>
          <w:sz w:val="24"/>
          <w:szCs w:val="24"/>
        </w:rPr>
        <w:t xml:space="preserve">esources allocated to </w:t>
      </w:r>
      <w:r>
        <w:rPr>
          <w:rFonts w:ascii="Arial" w:hAnsi="Arial" w:cs="Arial"/>
          <w:sz w:val="24"/>
          <w:szCs w:val="24"/>
        </w:rPr>
        <w:t xml:space="preserve">delivery of </w:t>
      </w:r>
      <w:r w:rsidRPr="005C3C0C">
        <w:rPr>
          <w:rFonts w:ascii="Arial" w:hAnsi="Arial" w:cs="Arial"/>
          <w:sz w:val="24"/>
          <w:szCs w:val="24"/>
        </w:rPr>
        <w:t>each initiative including overall ownership</w:t>
      </w:r>
      <w:r>
        <w:rPr>
          <w:rFonts w:ascii="Arial" w:hAnsi="Arial" w:cs="Arial"/>
          <w:sz w:val="24"/>
          <w:szCs w:val="24"/>
        </w:rPr>
        <w:t xml:space="preserve"> for the contract’s </w:t>
      </w:r>
      <w:r>
        <w:rPr>
          <w:rFonts w:ascii="Arial" w:hAnsi="Arial" w:cs="Arial"/>
          <w:sz w:val="24"/>
          <w:szCs w:val="24"/>
          <w:lang w:val="en-US"/>
        </w:rPr>
        <w:t>Action Plan</w:t>
      </w:r>
      <w:r w:rsidRPr="00337F5C">
        <w:rPr>
          <w:rFonts w:ascii="Arial" w:hAnsi="Arial" w:cs="Arial"/>
          <w:sz w:val="24"/>
          <w:szCs w:val="24"/>
          <w:lang w:val="en-US"/>
        </w:rPr>
        <w:t xml:space="preserve"> for </w:t>
      </w:r>
      <w:proofErr w:type="spellStart"/>
      <w:r w:rsidRPr="00337F5C">
        <w:rPr>
          <w:rFonts w:ascii="Arial" w:hAnsi="Arial" w:cs="Arial"/>
          <w:sz w:val="24"/>
          <w:szCs w:val="24"/>
          <w:lang w:val="en-US"/>
        </w:rPr>
        <w:t>Minimising</w:t>
      </w:r>
      <w:proofErr w:type="spellEnd"/>
      <w:r w:rsidRPr="00337F5C">
        <w:rPr>
          <w:rFonts w:ascii="Arial" w:hAnsi="Arial" w:cs="Arial"/>
          <w:sz w:val="24"/>
          <w:szCs w:val="24"/>
          <w:lang w:val="en-US"/>
        </w:rPr>
        <w:t xml:space="preserve"> </w:t>
      </w:r>
      <w:r w:rsidRPr="00337F5C">
        <w:rPr>
          <w:rFonts w:ascii="Arial" w:hAnsi="Arial" w:cs="Arial"/>
          <w:sz w:val="24"/>
          <w:szCs w:val="24"/>
        </w:rPr>
        <w:t>Carbon Footprint and Emissions</w:t>
      </w:r>
      <w:r>
        <w:rPr>
          <w:rFonts w:ascii="Arial" w:hAnsi="Arial" w:cs="Arial"/>
          <w:sz w:val="24"/>
          <w:szCs w:val="24"/>
        </w:rPr>
        <w:t>, including throughout the supply chain.</w:t>
      </w:r>
    </w:p>
    <w:bookmarkEnd w:id="87"/>
    <w:p w14:paraId="415BB515" w14:textId="3DF4A769" w:rsidR="0020796D" w:rsidRPr="00337F5C" w:rsidRDefault="0020796D" w:rsidP="0020796D">
      <w:pPr>
        <w:rPr>
          <w:rFonts w:ascii="Arial" w:hAnsi="Arial" w:cs="Arial"/>
          <w:sz w:val="24"/>
          <w:szCs w:val="24"/>
          <w:lang w:val="en-US"/>
        </w:rPr>
      </w:pPr>
      <w:r w:rsidRPr="00337F5C">
        <w:rPr>
          <w:rFonts w:ascii="Arial" w:hAnsi="Arial" w:cs="Arial"/>
          <w:sz w:val="24"/>
          <w:szCs w:val="24"/>
          <w:lang w:val="en-US"/>
        </w:rPr>
        <w:t xml:space="preserve">At end of year review meetings, the </w:t>
      </w:r>
      <w:r>
        <w:rPr>
          <w:rFonts w:ascii="Arial" w:hAnsi="Arial" w:cs="Arial"/>
          <w:sz w:val="24"/>
          <w:szCs w:val="24"/>
          <w:lang w:val="en-US"/>
        </w:rPr>
        <w:t>Supplier</w:t>
      </w:r>
      <w:r w:rsidRPr="00337F5C">
        <w:rPr>
          <w:rFonts w:ascii="Arial" w:hAnsi="Arial" w:cs="Arial"/>
          <w:sz w:val="24"/>
          <w:szCs w:val="24"/>
          <w:lang w:val="en-US"/>
        </w:rPr>
        <w:t xml:space="preserve"> will submit an annual progress report to the Authority, detailing the progress made in relation to the </w:t>
      </w:r>
      <w:r w:rsidR="002D3CD0">
        <w:rPr>
          <w:rFonts w:ascii="Arial" w:hAnsi="Arial" w:cs="Arial"/>
          <w:sz w:val="24"/>
          <w:szCs w:val="24"/>
          <w:lang w:val="en-US"/>
        </w:rPr>
        <w:t>Action Plan</w:t>
      </w:r>
      <w:r w:rsidRPr="00337F5C">
        <w:rPr>
          <w:rFonts w:ascii="Arial" w:hAnsi="Arial" w:cs="Arial"/>
          <w:sz w:val="24"/>
          <w:szCs w:val="24"/>
          <w:lang w:val="en-US"/>
        </w:rPr>
        <w:t xml:space="preserve"> for Reducing </w:t>
      </w:r>
      <w:r w:rsidRPr="00337F5C">
        <w:rPr>
          <w:rFonts w:ascii="Arial" w:hAnsi="Arial" w:cs="Arial"/>
          <w:sz w:val="24"/>
          <w:szCs w:val="24"/>
        </w:rPr>
        <w:t xml:space="preserve">Carbon Footprint and Emissions </w:t>
      </w:r>
      <w:r w:rsidRPr="00337F5C">
        <w:rPr>
          <w:rFonts w:ascii="Arial" w:hAnsi="Arial" w:cs="Arial"/>
          <w:sz w:val="24"/>
          <w:szCs w:val="24"/>
          <w:lang w:val="en-US"/>
        </w:rPr>
        <w:t xml:space="preserve">and setting out the quarterly actions for the year ahead. </w:t>
      </w:r>
    </w:p>
    <w:p w14:paraId="1321A562" w14:textId="0F3D3EEC" w:rsidR="0020796D" w:rsidRPr="00337F5C" w:rsidRDefault="0020796D" w:rsidP="007C6105">
      <w:pPr>
        <w:rPr>
          <w:rFonts w:ascii="Arial" w:hAnsi="Arial" w:cs="Arial"/>
          <w:sz w:val="24"/>
          <w:szCs w:val="24"/>
          <w:lang w:val="en-US"/>
        </w:rPr>
      </w:pPr>
      <w:r w:rsidRPr="00337F5C">
        <w:rPr>
          <w:rFonts w:ascii="Arial" w:hAnsi="Arial" w:cs="Arial"/>
          <w:sz w:val="24"/>
          <w:szCs w:val="24"/>
          <w:lang w:val="en-US"/>
        </w:rPr>
        <w:t xml:space="preserve">The report shall be in writing and shall detail the steps taken by the </w:t>
      </w:r>
      <w:r>
        <w:rPr>
          <w:rFonts w:ascii="Arial" w:hAnsi="Arial" w:cs="Arial"/>
          <w:sz w:val="24"/>
          <w:szCs w:val="24"/>
          <w:lang w:val="en-US"/>
        </w:rPr>
        <w:t>Supplier</w:t>
      </w:r>
      <w:r w:rsidRPr="00337F5C">
        <w:rPr>
          <w:rFonts w:ascii="Arial" w:hAnsi="Arial" w:cs="Arial"/>
          <w:sz w:val="24"/>
          <w:szCs w:val="24"/>
          <w:lang w:val="en-US"/>
        </w:rPr>
        <w:t xml:space="preserve"> and its sub</w:t>
      </w:r>
      <w:r>
        <w:rPr>
          <w:rFonts w:ascii="Arial" w:hAnsi="Arial" w:cs="Arial"/>
          <w:sz w:val="24"/>
          <w:szCs w:val="24"/>
          <w:lang w:val="en-US"/>
        </w:rPr>
        <w:t>-Supplier</w:t>
      </w:r>
      <w:r w:rsidRPr="00337F5C">
        <w:rPr>
          <w:rFonts w:ascii="Arial" w:hAnsi="Arial" w:cs="Arial"/>
          <w:sz w:val="24"/>
          <w:szCs w:val="24"/>
          <w:lang w:val="en-US"/>
        </w:rPr>
        <w:t xml:space="preserve">s (if any) to implement the </w:t>
      </w:r>
      <w:r w:rsidR="002D3CD0">
        <w:rPr>
          <w:rFonts w:ascii="Arial" w:hAnsi="Arial" w:cs="Arial"/>
          <w:sz w:val="24"/>
          <w:szCs w:val="24"/>
          <w:lang w:val="en-US"/>
        </w:rPr>
        <w:t>Action Plan</w:t>
      </w:r>
      <w:r w:rsidRPr="00337F5C">
        <w:rPr>
          <w:rFonts w:ascii="Arial" w:hAnsi="Arial" w:cs="Arial"/>
          <w:sz w:val="24"/>
          <w:szCs w:val="24"/>
          <w:lang w:val="en-US"/>
        </w:rPr>
        <w:t xml:space="preserve"> for Reducing </w:t>
      </w:r>
      <w:r w:rsidRPr="00337F5C">
        <w:rPr>
          <w:rFonts w:ascii="Arial" w:hAnsi="Arial" w:cs="Arial"/>
          <w:sz w:val="24"/>
          <w:szCs w:val="24"/>
        </w:rPr>
        <w:t>Carbon Footprint and Emissions</w:t>
      </w:r>
      <w:r w:rsidRPr="00337F5C">
        <w:rPr>
          <w:rFonts w:ascii="Arial" w:hAnsi="Arial" w:cs="Arial"/>
          <w:sz w:val="24"/>
          <w:szCs w:val="24"/>
          <w:lang w:val="en-US"/>
        </w:rPr>
        <w:t xml:space="preserve"> on the Contract. The Authority reserves the right to request an updated progress report at interims throughout the Contract.</w:t>
      </w:r>
    </w:p>
    <w:p w14:paraId="39D53CD5" w14:textId="42DEAEC4" w:rsidR="007C6105" w:rsidRDefault="007C6105" w:rsidP="007C6105">
      <w:pPr>
        <w:pStyle w:val="Heading1"/>
        <w:rPr>
          <w:rFonts w:ascii="Arial" w:hAnsi="Arial" w:cs="Arial"/>
          <w:sz w:val="24"/>
          <w:szCs w:val="24"/>
        </w:rPr>
      </w:pPr>
      <w:r w:rsidRPr="00337F5C">
        <w:rPr>
          <w:rFonts w:ascii="Arial" w:hAnsi="Arial" w:cs="Arial"/>
          <w:sz w:val="24"/>
          <w:szCs w:val="24"/>
        </w:rPr>
        <w:lastRenderedPageBreak/>
        <w:t>Indicator 3.4 – Companies employ low or zero-carbon practices and/or materials.</w:t>
      </w:r>
    </w:p>
    <w:p w14:paraId="73E374CF" w14:textId="77777777" w:rsidR="00FE127B" w:rsidRPr="00FE127B" w:rsidRDefault="00FE127B" w:rsidP="00FE127B"/>
    <w:p w14:paraId="6095489B" w14:textId="77777777" w:rsidR="0020796D" w:rsidRPr="000A3FDC" w:rsidRDefault="0020796D" w:rsidP="0020796D">
      <w:pPr>
        <w:rPr>
          <w:rFonts w:ascii="Arial" w:hAnsi="Arial" w:cs="Arial"/>
          <w:b/>
          <w:bCs/>
          <w:sz w:val="24"/>
          <w:szCs w:val="24"/>
        </w:rPr>
      </w:pPr>
      <w:r w:rsidRPr="000A3FDC">
        <w:rPr>
          <w:rFonts w:ascii="Arial" w:hAnsi="Arial" w:cs="Arial"/>
          <w:b/>
          <w:bCs/>
          <w:sz w:val="24"/>
          <w:szCs w:val="24"/>
        </w:rPr>
        <w:t xml:space="preserve">X.X </w:t>
      </w:r>
      <w:r w:rsidRPr="000A3FDC">
        <w:rPr>
          <w:rFonts w:ascii="Arial" w:hAnsi="Arial" w:cs="Arial"/>
          <w:b/>
          <w:bCs/>
          <w:sz w:val="24"/>
          <w:szCs w:val="24"/>
        </w:rPr>
        <w:tab/>
        <w:t>Climate change and carbon reduction training for staff</w:t>
      </w:r>
    </w:p>
    <w:p w14:paraId="5A0F436A" w14:textId="3895B8F2" w:rsidR="0020796D" w:rsidRPr="000A3FDC" w:rsidRDefault="0020796D" w:rsidP="0020796D">
      <w:pPr>
        <w:rPr>
          <w:rFonts w:ascii="Arial" w:hAnsi="Arial" w:cs="Arial"/>
          <w:sz w:val="24"/>
          <w:szCs w:val="24"/>
        </w:rPr>
      </w:pPr>
      <w:r w:rsidRPr="000A3FDC">
        <w:rPr>
          <w:rFonts w:ascii="Arial" w:hAnsi="Arial" w:cs="Arial"/>
          <w:sz w:val="24"/>
          <w:szCs w:val="24"/>
        </w:rPr>
        <w:t>The delivery of climate change and carbon reduction training for staff working on the contract.  The climate change and carbon reduction training will be designed to influence and support staff to support environmental protection and improvement, reduce waste and work towards net zero greenhouse gas emissions</w:t>
      </w:r>
      <w:r w:rsidR="000E0900">
        <w:rPr>
          <w:rFonts w:ascii="Arial" w:hAnsi="Arial" w:cs="Arial"/>
          <w:sz w:val="24"/>
          <w:szCs w:val="24"/>
        </w:rPr>
        <w:t>.</w:t>
      </w:r>
    </w:p>
    <w:p w14:paraId="169A22EF" w14:textId="77777777" w:rsidR="0020796D" w:rsidRPr="000A3FDC" w:rsidRDefault="0020796D" w:rsidP="0020796D">
      <w:pPr>
        <w:rPr>
          <w:rFonts w:ascii="Arial" w:hAnsi="Arial" w:cs="Arial"/>
          <w:sz w:val="24"/>
          <w:szCs w:val="24"/>
        </w:rPr>
      </w:pPr>
      <w:r w:rsidRPr="000A3FDC">
        <w:rPr>
          <w:rFonts w:ascii="Arial" w:hAnsi="Arial" w:cs="Arial"/>
          <w:sz w:val="24"/>
          <w:szCs w:val="24"/>
        </w:rPr>
        <w:t>The Supplier will establish a relevant baseline before delivery of each training event and measure and report the impact of the training post-delivery.</w:t>
      </w:r>
    </w:p>
    <w:p w14:paraId="323AF41B" w14:textId="430D7842" w:rsidR="0020796D" w:rsidRDefault="0020796D" w:rsidP="0020796D">
      <w:pPr>
        <w:rPr>
          <w:rFonts w:ascii="Arial" w:hAnsi="Arial" w:cs="Arial"/>
          <w:sz w:val="24"/>
          <w:szCs w:val="24"/>
        </w:rPr>
      </w:pPr>
      <w:r w:rsidRPr="000A3FDC">
        <w:rPr>
          <w:rFonts w:ascii="Arial" w:hAnsi="Arial" w:cs="Arial"/>
          <w:sz w:val="24"/>
          <w:szCs w:val="24"/>
        </w:rPr>
        <w:t xml:space="preserve">The Supplier shall agree the scope of the training with the Authority prior to delivery.  </w:t>
      </w:r>
    </w:p>
    <w:p w14:paraId="76CB46FA" w14:textId="77777777" w:rsidR="00FE127B" w:rsidRPr="000A3FDC" w:rsidRDefault="00FE127B" w:rsidP="0020796D">
      <w:pPr>
        <w:rPr>
          <w:rFonts w:ascii="Arial" w:hAnsi="Arial" w:cs="Arial"/>
          <w:sz w:val="24"/>
          <w:szCs w:val="24"/>
        </w:rPr>
      </w:pPr>
    </w:p>
    <w:p w14:paraId="1AB37C03" w14:textId="3BA39902" w:rsidR="0020796D" w:rsidRPr="001A51DE" w:rsidRDefault="0020796D" w:rsidP="0020796D">
      <w:pPr>
        <w:pStyle w:val="Heading2"/>
        <w:rPr>
          <w:rFonts w:ascii="Arial" w:hAnsi="Arial" w:cs="Arial"/>
          <w:b w:val="0"/>
          <w:sz w:val="24"/>
          <w:szCs w:val="28"/>
          <w:lang w:val="en-US"/>
        </w:rPr>
      </w:pPr>
      <w:r w:rsidRPr="001A51DE">
        <w:rPr>
          <w:rFonts w:ascii="Arial" w:hAnsi="Arial" w:cs="Arial"/>
          <w:sz w:val="24"/>
          <w:szCs w:val="28"/>
          <w:lang w:val="en-US"/>
        </w:rPr>
        <w:t>X.0</w:t>
      </w:r>
      <w:r w:rsidRPr="001A51DE">
        <w:rPr>
          <w:rFonts w:ascii="Arial" w:hAnsi="Arial" w:cs="Arial"/>
          <w:sz w:val="24"/>
          <w:szCs w:val="28"/>
          <w:lang w:val="en-US"/>
        </w:rPr>
        <w:tab/>
      </w:r>
      <w:r w:rsidRPr="00B1701B">
        <w:rPr>
          <w:rFonts w:ascii="Arial" w:hAnsi="Arial" w:cs="Arial"/>
          <w:sz w:val="24"/>
          <w:szCs w:val="28"/>
          <w:lang w:val="en-US"/>
        </w:rPr>
        <w:t xml:space="preserve">Packaging and waste </w:t>
      </w:r>
      <w:r w:rsidR="002D3CD0">
        <w:rPr>
          <w:rFonts w:ascii="Arial" w:hAnsi="Arial" w:cs="Arial"/>
          <w:sz w:val="24"/>
          <w:szCs w:val="28"/>
          <w:lang w:val="en-US"/>
        </w:rPr>
        <w:t>Action Plan</w:t>
      </w:r>
      <w:r w:rsidRPr="00B1701B">
        <w:rPr>
          <w:rFonts w:ascii="Arial" w:hAnsi="Arial" w:cs="Arial"/>
          <w:sz w:val="24"/>
          <w:szCs w:val="28"/>
          <w:lang w:val="en-US"/>
        </w:rPr>
        <w:t xml:space="preserve"> for the contact</w:t>
      </w:r>
    </w:p>
    <w:p w14:paraId="72A94E83" w14:textId="77777777" w:rsidR="0020796D" w:rsidRPr="00B15D57" w:rsidRDefault="0020796D" w:rsidP="0020796D">
      <w:pPr>
        <w:rPr>
          <w:rFonts w:ascii="Arial" w:hAnsi="Arial" w:cs="Arial"/>
          <w:sz w:val="24"/>
          <w:szCs w:val="24"/>
        </w:rPr>
      </w:pPr>
      <w:r w:rsidRPr="00701F81">
        <w:rPr>
          <w:rFonts w:ascii="Arial" w:hAnsi="Arial" w:cs="Arial"/>
          <w:sz w:val="24"/>
          <w:szCs w:val="24"/>
        </w:rPr>
        <w:t>Statistics from Keep Northern Ireland Beautiful</w:t>
      </w:r>
      <w:r w:rsidRPr="00701F81">
        <w:rPr>
          <w:rStyle w:val="FootnoteReference"/>
          <w:rFonts w:ascii="Arial" w:hAnsi="Arial" w:cs="Arial"/>
          <w:sz w:val="24"/>
        </w:rPr>
        <w:footnoteReference w:id="7"/>
      </w:r>
      <w:r w:rsidRPr="00701F81">
        <w:rPr>
          <w:rFonts w:ascii="Arial" w:hAnsi="Arial" w:cs="Arial"/>
          <w:sz w:val="24"/>
          <w:szCs w:val="24"/>
        </w:rPr>
        <w:t xml:space="preserve"> showed that there were 1.3 million pieces of litter on our streets at any one time, equating to 28 tonnes of rubbish, resulting in an annual clean-up bill of £45 million. A total of 71% of all waste collected was made up of plastics, much of which can end up in landfill and pollution of waterways and oceans. These figures demonstrate the need to further reduce single use plastics and </w:t>
      </w:r>
      <w:r w:rsidRPr="00B15D57">
        <w:rPr>
          <w:rFonts w:ascii="Arial" w:hAnsi="Arial" w:cs="Arial"/>
          <w:sz w:val="24"/>
          <w:szCs w:val="24"/>
        </w:rPr>
        <w:t>encourage the use of recycled materials in food packaging.</w:t>
      </w:r>
    </w:p>
    <w:p w14:paraId="6435E61B" w14:textId="25CD11A6" w:rsidR="0020796D" w:rsidRPr="00B15D57" w:rsidRDefault="0020796D" w:rsidP="0020796D">
      <w:pPr>
        <w:rPr>
          <w:rFonts w:ascii="Arial" w:hAnsi="Arial" w:cs="Arial"/>
          <w:color w:val="000000"/>
          <w:sz w:val="24"/>
          <w:szCs w:val="24"/>
        </w:rPr>
      </w:pPr>
      <w:r w:rsidRPr="00B15D57">
        <w:rPr>
          <w:rFonts w:ascii="Arial" w:hAnsi="Arial" w:cs="Arial"/>
          <w:sz w:val="24"/>
          <w:szCs w:val="24"/>
          <w:lang w:val="en-US"/>
        </w:rPr>
        <w:t xml:space="preserve">The Supplier will develop, </w:t>
      </w:r>
      <w:proofErr w:type="gramStart"/>
      <w:r w:rsidRPr="00B15D57">
        <w:rPr>
          <w:rFonts w:ascii="Arial" w:hAnsi="Arial" w:cs="Arial"/>
          <w:sz w:val="24"/>
          <w:szCs w:val="24"/>
          <w:lang w:val="en-US"/>
        </w:rPr>
        <w:t>implement</w:t>
      </w:r>
      <w:proofErr w:type="gramEnd"/>
      <w:r w:rsidRPr="00B15D57">
        <w:rPr>
          <w:rFonts w:ascii="Arial" w:hAnsi="Arial" w:cs="Arial"/>
          <w:sz w:val="24"/>
          <w:szCs w:val="24"/>
          <w:lang w:val="en-US"/>
        </w:rPr>
        <w:t xml:space="preserve"> and maintain a packaging and waste </w:t>
      </w:r>
      <w:r w:rsidR="002D3CD0">
        <w:rPr>
          <w:rFonts w:ascii="Arial" w:hAnsi="Arial" w:cs="Arial"/>
          <w:sz w:val="24"/>
          <w:szCs w:val="24"/>
          <w:lang w:val="en-US"/>
        </w:rPr>
        <w:t>action plan</w:t>
      </w:r>
      <w:r w:rsidRPr="00B15D57">
        <w:rPr>
          <w:rFonts w:ascii="Arial" w:hAnsi="Arial" w:cs="Arial"/>
          <w:sz w:val="24"/>
          <w:szCs w:val="24"/>
          <w:lang w:val="en-US"/>
        </w:rPr>
        <w:t xml:space="preserve"> to continuously </w:t>
      </w:r>
      <w:r w:rsidRPr="00B15D57">
        <w:rPr>
          <w:rFonts w:ascii="Arial" w:hAnsi="Arial" w:cs="Arial"/>
          <w:sz w:val="24"/>
          <w:szCs w:val="24"/>
          <w:lang w:eastAsia="en-GB"/>
        </w:rPr>
        <w:t xml:space="preserve">monitor and reduce packaging and waste throughout the delivery of this </w:t>
      </w:r>
      <w:r w:rsidRPr="00B15D57">
        <w:rPr>
          <w:rFonts w:ascii="Arial" w:hAnsi="Arial" w:cs="Arial"/>
          <w:sz w:val="24"/>
          <w:szCs w:val="24"/>
          <w:lang w:val="en-US"/>
        </w:rPr>
        <w:t>Contract</w:t>
      </w:r>
      <w:r w:rsidRPr="00B15D57">
        <w:rPr>
          <w:rFonts w:ascii="Arial" w:hAnsi="Arial" w:cs="Arial"/>
          <w:sz w:val="24"/>
          <w:szCs w:val="24"/>
          <w:lang w:eastAsia="en-GB"/>
        </w:rPr>
        <w:t xml:space="preserve">. This should be provided within </w:t>
      </w:r>
      <w:sdt>
        <w:sdtPr>
          <w:rPr>
            <w:rFonts w:ascii="Arial" w:hAnsi="Arial" w:cs="Arial"/>
            <w:sz w:val="24"/>
            <w:szCs w:val="24"/>
          </w:rPr>
          <w:alias w:val="insert number of days"/>
          <w:tag w:val="insert number of days"/>
          <w:id w:val="-1655139996"/>
          <w:placeholder>
            <w:docPart w:val="6EA97D1EE1AB4322945C26AA85518503"/>
          </w:placeholder>
          <w:showingPlcHdr/>
        </w:sdtPr>
        <w:sdtContent>
          <w:r w:rsidRPr="00B15D57">
            <w:rPr>
              <w:rStyle w:val="PlaceholderText"/>
              <w:rFonts w:ascii="Arial" w:hAnsi="Arial" w:cs="Arial"/>
              <w:sz w:val="24"/>
              <w:szCs w:val="24"/>
            </w:rPr>
            <w:t>Click here to enter text.</w:t>
          </w:r>
        </w:sdtContent>
      </w:sdt>
      <w:r w:rsidRPr="00B15D57">
        <w:rPr>
          <w:rFonts w:ascii="Arial" w:hAnsi="Arial" w:cs="Arial"/>
          <w:sz w:val="24"/>
          <w:szCs w:val="24"/>
          <w:lang w:eastAsia="en-GB"/>
        </w:rPr>
        <w:t xml:space="preserve"> days of award of the </w:t>
      </w:r>
      <w:r w:rsidRPr="00B15D57">
        <w:rPr>
          <w:rFonts w:ascii="Arial" w:hAnsi="Arial" w:cs="Arial"/>
          <w:sz w:val="24"/>
          <w:szCs w:val="24"/>
          <w:lang w:val="en-US"/>
        </w:rPr>
        <w:t>Contract</w:t>
      </w:r>
      <w:r w:rsidRPr="00B15D57">
        <w:rPr>
          <w:rFonts w:ascii="Arial" w:hAnsi="Arial" w:cs="Arial"/>
          <w:sz w:val="24"/>
          <w:szCs w:val="24"/>
          <w:lang w:eastAsia="en-GB"/>
        </w:rPr>
        <w:t xml:space="preserve"> and </w:t>
      </w:r>
      <w:r w:rsidRPr="00B15D57">
        <w:rPr>
          <w:rFonts w:ascii="Arial" w:hAnsi="Arial" w:cs="Arial"/>
          <w:sz w:val="24"/>
          <w:szCs w:val="24"/>
        </w:rPr>
        <w:t>must at least include and address among other things:</w:t>
      </w:r>
    </w:p>
    <w:p w14:paraId="02C99705" w14:textId="77777777" w:rsidR="0020796D" w:rsidRPr="00B15D57" w:rsidRDefault="0020796D" w:rsidP="0020796D">
      <w:pPr>
        <w:pStyle w:val="ListParagraph"/>
        <w:numPr>
          <w:ilvl w:val="1"/>
          <w:numId w:val="35"/>
        </w:numPr>
        <w:ind w:left="426"/>
        <w:rPr>
          <w:rFonts w:ascii="Arial" w:hAnsi="Arial" w:cs="Arial"/>
          <w:sz w:val="24"/>
          <w:szCs w:val="24"/>
        </w:rPr>
      </w:pPr>
      <w:r w:rsidRPr="00B15D57">
        <w:rPr>
          <w:rFonts w:ascii="Arial" w:hAnsi="Arial" w:cs="Arial"/>
          <w:sz w:val="24"/>
          <w:szCs w:val="24"/>
        </w:rPr>
        <w:t xml:space="preserve">baseline measurements of the packaging </w:t>
      </w:r>
      <w:proofErr w:type="gramStart"/>
      <w:r w:rsidRPr="00B15D57">
        <w:rPr>
          <w:rFonts w:ascii="Arial" w:hAnsi="Arial" w:cs="Arial"/>
          <w:sz w:val="24"/>
          <w:szCs w:val="24"/>
        </w:rPr>
        <w:t>used</w:t>
      </w:r>
      <w:proofErr w:type="gramEnd"/>
      <w:r w:rsidRPr="00B15D57">
        <w:rPr>
          <w:rFonts w:ascii="Arial" w:hAnsi="Arial" w:cs="Arial"/>
          <w:sz w:val="24"/>
          <w:szCs w:val="24"/>
        </w:rPr>
        <w:t xml:space="preserve"> and waste produced through the current contract delivery arrangements;</w:t>
      </w:r>
    </w:p>
    <w:p w14:paraId="0AB33BF0" w14:textId="77777777" w:rsidR="0020796D" w:rsidRPr="00DF004F" w:rsidRDefault="0020796D" w:rsidP="0020796D">
      <w:pPr>
        <w:pStyle w:val="ListParagraph"/>
        <w:numPr>
          <w:ilvl w:val="1"/>
          <w:numId w:val="35"/>
        </w:numPr>
        <w:ind w:left="426"/>
        <w:rPr>
          <w:rFonts w:ascii="Arial" w:hAnsi="Arial" w:cs="Arial"/>
          <w:sz w:val="24"/>
          <w:szCs w:val="24"/>
        </w:rPr>
      </w:pPr>
      <w:r w:rsidRPr="00DF004F">
        <w:rPr>
          <w:rFonts w:ascii="Arial" w:hAnsi="Arial" w:cs="Arial"/>
          <w:sz w:val="24"/>
          <w:szCs w:val="24"/>
        </w:rPr>
        <w:t xml:space="preserve">the actions the Supplier will undertake to minimise packaging and waste in the production, processing and transport elements of the contract by reviewing their onsite operations and by engaging with the supply </w:t>
      </w:r>
      <w:proofErr w:type="gramStart"/>
      <w:r w:rsidRPr="00DF004F">
        <w:rPr>
          <w:rFonts w:ascii="Arial" w:hAnsi="Arial" w:cs="Arial"/>
          <w:sz w:val="24"/>
          <w:szCs w:val="24"/>
        </w:rPr>
        <w:t>chain</w:t>
      </w:r>
      <w:proofErr w:type="gramEnd"/>
      <w:r w:rsidRPr="00DF004F">
        <w:rPr>
          <w:rFonts w:ascii="Arial" w:hAnsi="Arial" w:cs="Arial"/>
          <w:sz w:val="24"/>
          <w:szCs w:val="24"/>
        </w:rPr>
        <w:t xml:space="preserve">    </w:t>
      </w:r>
    </w:p>
    <w:p w14:paraId="190F249C" w14:textId="77777777" w:rsidR="0020796D" w:rsidRPr="00B15D57" w:rsidRDefault="0020796D" w:rsidP="0020796D">
      <w:pPr>
        <w:pStyle w:val="ListParagraph"/>
        <w:numPr>
          <w:ilvl w:val="1"/>
          <w:numId w:val="35"/>
        </w:numPr>
        <w:ind w:left="426"/>
        <w:rPr>
          <w:rFonts w:ascii="Arial" w:hAnsi="Arial" w:cs="Arial"/>
          <w:sz w:val="24"/>
          <w:szCs w:val="24"/>
        </w:rPr>
      </w:pPr>
      <w:r w:rsidRPr="00B15D57">
        <w:rPr>
          <w:rFonts w:ascii="Arial" w:hAnsi="Arial" w:cs="Arial"/>
          <w:sz w:val="24"/>
          <w:szCs w:val="24"/>
        </w:rPr>
        <w:lastRenderedPageBreak/>
        <w:t xml:space="preserve">the actions the Supplier will undertake to use the most efficient transport and delivery </w:t>
      </w:r>
      <w:proofErr w:type="gramStart"/>
      <w:r w:rsidRPr="00B15D57">
        <w:rPr>
          <w:rFonts w:ascii="Arial" w:hAnsi="Arial" w:cs="Arial"/>
          <w:sz w:val="24"/>
          <w:szCs w:val="24"/>
        </w:rPr>
        <w:t>arrangements;</w:t>
      </w:r>
      <w:proofErr w:type="gramEnd"/>
    </w:p>
    <w:p w14:paraId="74FC248A" w14:textId="77777777" w:rsidR="0020796D" w:rsidRPr="00B15D57" w:rsidRDefault="0020796D" w:rsidP="0020796D">
      <w:pPr>
        <w:pStyle w:val="ListParagraph"/>
        <w:numPr>
          <w:ilvl w:val="1"/>
          <w:numId w:val="35"/>
        </w:numPr>
        <w:ind w:left="426"/>
        <w:rPr>
          <w:rFonts w:ascii="Arial" w:hAnsi="Arial" w:cs="Arial"/>
          <w:sz w:val="24"/>
          <w:szCs w:val="24"/>
        </w:rPr>
      </w:pPr>
      <w:r w:rsidRPr="00B15D57">
        <w:rPr>
          <w:rFonts w:ascii="Arial" w:hAnsi="Arial" w:cs="Arial"/>
          <w:sz w:val="24"/>
          <w:szCs w:val="24"/>
        </w:rPr>
        <w:t xml:space="preserve">the actions the Supplier will undertake to reduce the consumption of natural resources, in particular the use of single use </w:t>
      </w:r>
      <w:proofErr w:type="gramStart"/>
      <w:r w:rsidRPr="00B15D57">
        <w:rPr>
          <w:rFonts w:ascii="Arial" w:hAnsi="Arial" w:cs="Arial"/>
          <w:sz w:val="24"/>
          <w:szCs w:val="24"/>
        </w:rPr>
        <w:t>plastic;</w:t>
      </w:r>
      <w:proofErr w:type="gramEnd"/>
    </w:p>
    <w:p w14:paraId="0812B5B7" w14:textId="77777777" w:rsidR="0020796D" w:rsidRPr="00B15D57" w:rsidRDefault="0020796D" w:rsidP="0020796D">
      <w:pPr>
        <w:pStyle w:val="ListParagraph"/>
        <w:numPr>
          <w:ilvl w:val="1"/>
          <w:numId w:val="35"/>
        </w:numPr>
        <w:ind w:left="426"/>
        <w:rPr>
          <w:rFonts w:ascii="Arial" w:hAnsi="Arial" w:cs="Arial"/>
          <w:sz w:val="24"/>
          <w:szCs w:val="24"/>
        </w:rPr>
      </w:pPr>
      <w:r w:rsidRPr="00B15D57">
        <w:rPr>
          <w:rFonts w:ascii="Arial" w:hAnsi="Arial" w:cs="Arial"/>
          <w:sz w:val="24"/>
          <w:szCs w:val="24"/>
        </w:rPr>
        <w:t xml:space="preserve">the actions the Supplier will undertake to </w:t>
      </w:r>
      <w:r w:rsidRPr="00B15D57">
        <w:rPr>
          <w:rFonts w:ascii="Arial" w:hAnsi="Arial" w:cs="Arial"/>
          <w:sz w:val="24"/>
          <w:szCs w:val="24"/>
          <w:lang w:eastAsia="en-GB"/>
        </w:rPr>
        <w:t xml:space="preserve">include circular solutions to reduce packaging and </w:t>
      </w:r>
      <w:proofErr w:type="gramStart"/>
      <w:r w:rsidRPr="00B15D57">
        <w:rPr>
          <w:rFonts w:ascii="Arial" w:hAnsi="Arial" w:cs="Arial"/>
          <w:sz w:val="24"/>
          <w:szCs w:val="24"/>
          <w:lang w:eastAsia="en-GB"/>
        </w:rPr>
        <w:t>waste;</w:t>
      </w:r>
      <w:proofErr w:type="gramEnd"/>
    </w:p>
    <w:p w14:paraId="50D1D4D1" w14:textId="34FA5D52" w:rsidR="0020796D" w:rsidRPr="00B15D57" w:rsidRDefault="0020796D" w:rsidP="0020796D">
      <w:pPr>
        <w:pStyle w:val="ListParagraph"/>
        <w:numPr>
          <w:ilvl w:val="0"/>
          <w:numId w:val="36"/>
        </w:numPr>
        <w:spacing w:after="0"/>
        <w:ind w:left="426"/>
        <w:jc w:val="both"/>
        <w:rPr>
          <w:rFonts w:ascii="Arial" w:hAnsi="Arial" w:cs="Arial"/>
          <w:sz w:val="24"/>
          <w:szCs w:val="24"/>
        </w:rPr>
      </w:pPr>
      <w:r w:rsidRPr="00B15D57">
        <w:rPr>
          <w:rFonts w:ascii="Arial" w:hAnsi="Arial" w:cs="Arial"/>
          <w:sz w:val="24"/>
          <w:szCs w:val="24"/>
        </w:rPr>
        <w:t xml:space="preserve">how the Supplier will monitor and measure the impact of the actions they are taking to minimise packaging and </w:t>
      </w:r>
      <w:proofErr w:type="gramStart"/>
      <w:r w:rsidRPr="00B15D57">
        <w:rPr>
          <w:rFonts w:ascii="Arial" w:hAnsi="Arial" w:cs="Arial"/>
          <w:sz w:val="24"/>
          <w:szCs w:val="24"/>
        </w:rPr>
        <w:t>waste</w:t>
      </w:r>
      <w:r w:rsidR="000E0900">
        <w:rPr>
          <w:rFonts w:ascii="Arial" w:hAnsi="Arial" w:cs="Arial"/>
          <w:sz w:val="24"/>
          <w:szCs w:val="24"/>
        </w:rPr>
        <w:t>;</w:t>
      </w:r>
      <w:proofErr w:type="gramEnd"/>
    </w:p>
    <w:p w14:paraId="1CDE3DA1" w14:textId="0A639ED1" w:rsidR="0020796D" w:rsidRPr="00B15D57" w:rsidRDefault="0020796D" w:rsidP="0020796D">
      <w:pPr>
        <w:pStyle w:val="ListParagraph"/>
        <w:numPr>
          <w:ilvl w:val="0"/>
          <w:numId w:val="36"/>
        </w:numPr>
        <w:spacing w:after="0"/>
        <w:ind w:left="426"/>
        <w:jc w:val="both"/>
        <w:rPr>
          <w:rFonts w:ascii="Arial" w:hAnsi="Arial" w:cs="Arial"/>
          <w:sz w:val="24"/>
          <w:szCs w:val="24"/>
        </w:rPr>
      </w:pPr>
      <w:r w:rsidRPr="00B15D57">
        <w:rPr>
          <w:rFonts w:ascii="Arial" w:hAnsi="Arial" w:cs="Arial"/>
          <w:sz w:val="24"/>
          <w:szCs w:val="24"/>
        </w:rPr>
        <w:t xml:space="preserve">how the Supplier will review and revise the actions they are taking with suitable regularity to continue to reduce packaging and waste wherever </w:t>
      </w:r>
      <w:proofErr w:type="gramStart"/>
      <w:r w:rsidRPr="00B15D57">
        <w:rPr>
          <w:rFonts w:ascii="Arial" w:hAnsi="Arial" w:cs="Arial"/>
          <w:sz w:val="24"/>
          <w:szCs w:val="24"/>
        </w:rPr>
        <w:t>possible</w:t>
      </w:r>
      <w:r w:rsidR="000E0900">
        <w:rPr>
          <w:rFonts w:ascii="Arial" w:hAnsi="Arial" w:cs="Arial"/>
          <w:sz w:val="24"/>
          <w:szCs w:val="24"/>
        </w:rPr>
        <w:t>;</w:t>
      </w:r>
      <w:proofErr w:type="gramEnd"/>
    </w:p>
    <w:p w14:paraId="31AA478A" w14:textId="6CF1FA72" w:rsidR="0020796D" w:rsidRDefault="0020796D" w:rsidP="0020796D">
      <w:pPr>
        <w:pStyle w:val="ListParagraph"/>
        <w:numPr>
          <w:ilvl w:val="0"/>
          <w:numId w:val="36"/>
        </w:numPr>
        <w:spacing w:after="0"/>
        <w:ind w:left="426"/>
        <w:jc w:val="both"/>
        <w:rPr>
          <w:rFonts w:ascii="Arial" w:hAnsi="Arial" w:cs="Arial"/>
          <w:sz w:val="24"/>
          <w:szCs w:val="24"/>
        </w:rPr>
      </w:pPr>
      <w:r w:rsidRPr="00B15D57">
        <w:rPr>
          <w:rFonts w:ascii="Arial" w:hAnsi="Arial" w:cs="Arial"/>
          <w:sz w:val="24"/>
          <w:szCs w:val="24"/>
        </w:rPr>
        <w:t xml:space="preserve">how the Supplier will feedback on progress and results to </w:t>
      </w:r>
      <w:proofErr w:type="gramStart"/>
      <w:r w:rsidRPr="00B15D57">
        <w:rPr>
          <w:rFonts w:ascii="Arial" w:hAnsi="Arial" w:cs="Arial"/>
          <w:sz w:val="24"/>
          <w:szCs w:val="24"/>
        </w:rPr>
        <w:t>the  Authority</w:t>
      </w:r>
      <w:proofErr w:type="gramEnd"/>
      <w:r w:rsidR="000E0900">
        <w:rPr>
          <w:rFonts w:ascii="Arial" w:hAnsi="Arial" w:cs="Arial"/>
          <w:sz w:val="24"/>
          <w:szCs w:val="24"/>
        </w:rPr>
        <w:t>.</w:t>
      </w:r>
    </w:p>
    <w:p w14:paraId="21C529E4" w14:textId="77777777" w:rsidR="008A3C97" w:rsidRPr="008A3C97" w:rsidRDefault="008A3C97" w:rsidP="008A3C97">
      <w:pPr>
        <w:pStyle w:val="ListParagraph"/>
        <w:spacing w:after="0"/>
        <w:ind w:left="426"/>
        <w:jc w:val="both"/>
        <w:rPr>
          <w:rFonts w:ascii="Arial" w:hAnsi="Arial" w:cs="Arial"/>
          <w:sz w:val="24"/>
          <w:szCs w:val="24"/>
        </w:rPr>
      </w:pPr>
    </w:p>
    <w:p w14:paraId="4C1C94F3" w14:textId="77777777" w:rsidR="007A07E5" w:rsidRPr="005C3C0C" w:rsidRDefault="007A07E5" w:rsidP="007A07E5">
      <w:pPr>
        <w:jc w:val="both"/>
        <w:rPr>
          <w:rFonts w:ascii="Arial" w:hAnsi="Arial" w:cs="Arial"/>
          <w:sz w:val="24"/>
          <w:szCs w:val="24"/>
        </w:rPr>
      </w:pPr>
      <w:r w:rsidRPr="005C3C0C">
        <w:rPr>
          <w:rFonts w:ascii="Arial" w:hAnsi="Arial" w:cs="Arial"/>
          <w:sz w:val="24"/>
          <w:szCs w:val="24"/>
          <w:lang w:val="en-US"/>
        </w:rPr>
        <w:t>T</w:t>
      </w:r>
      <w:r w:rsidRPr="005C3C0C">
        <w:rPr>
          <w:rFonts w:ascii="Arial" w:hAnsi="Arial" w:cs="Arial"/>
          <w:sz w:val="24"/>
          <w:szCs w:val="24"/>
        </w:rPr>
        <w:t>he Action Plan must identify:</w:t>
      </w:r>
    </w:p>
    <w:p w14:paraId="7F8B0E2F" w14:textId="19748E2B" w:rsidR="007A07E5" w:rsidRPr="005C3C0C" w:rsidRDefault="007A07E5" w:rsidP="007A07E5">
      <w:pPr>
        <w:pStyle w:val="ListParagraph"/>
        <w:numPr>
          <w:ilvl w:val="0"/>
          <w:numId w:val="40"/>
        </w:numPr>
        <w:jc w:val="both"/>
        <w:rPr>
          <w:rFonts w:ascii="Arial" w:hAnsi="Arial" w:cs="Arial"/>
          <w:sz w:val="24"/>
          <w:szCs w:val="24"/>
        </w:rPr>
      </w:pPr>
      <w:r w:rsidRPr="005C3C0C">
        <w:rPr>
          <w:rFonts w:ascii="Arial" w:hAnsi="Arial" w:cs="Arial"/>
          <w:sz w:val="24"/>
          <w:szCs w:val="24"/>
        </w:rPr>
        <w:t xml:space="preserve">the specific </w:t>
      </w:r>
      <w:r>
        <w:rPr>
          <w:rFonts w:ascii="Arial" w:hAnsi="Arial" w:cs="Arial"/>
          <w:sz w:val="24"/>
          <w:szCs w:val="24"/>
        </w:rPr>
        <w:t>packaging and waste</w:t>
      </w:r>
      <w:r w:rsidRPr="005C3C0C">
        <w:rPr>
          <w:rFonts w:ascii="Arial" w:hAnsi="Arial" w:cs="Arial"/>
          <w:sz w:val="24"/>
          <w:szCs w:val="24"/>
        </w:rPr>
        <w:t xml:space="preserve"> initiatives that will be</w:t>
      </w:r>
      <w:r>
        <w:rPr>
          <w:rFonts w:ascii="Arial" w:hAnsi="Arial" w:cs="Arial"/>
          <w:sz w:val="24"/>
          <w:szCs w:val="24"/>
        </w:rPr>
        <w:t xml:space="preserve"> delivered</w:t>
      </w:r>
      <w:r w:rsidRPr="005C3C0C">
        <w:rPr>
          <w:rFonts w:ascii="Arial" w:hAnsi="Arial" w:cs="Arial"/>
          <w:sz w:val="24"/>
          <w:szCs w:val="24"/>
        </w:rPr>
        <w:t xml:space="preserve"> including all relevant </w:t>
      </w:r>
      <w:proofErr w:type="gramStart"/>
      <w:r w:rsidRPr="005C3C0C">
        <w:rPr>
          <w:rFonts w:ascii="Arial" w:hAnsi="Arial" w:cs="Arial"/>
          <w:sz w:val="24"/>
          <w:szCs w:val="24"/>
        </w:rPr>
        <w:t>targets</w:t>
      </w:r>
      <w:r>
        <w:rPr>
          <w:rFonts w:ascii="Arial" w:hAnsi="Arial" w:cs="Arial"/>
          <w:sz w:val="24"/>
          <w:szCs w:val="24"/>
        </w:rPr>
        <w:t>;</w:t>
      </w:r>
      <w:proofErr w:type="gramEnd"/>
    </w:p>
    <w:p w14:paraId="14AC0E19" w14:textId="77777777" w:rsidR="007A07E5" w:rsidRPr="005C3C0C" w:rsidRDefault="007A07E5" w:rsidP="007A07E5">
      <w:pPr>
        <w:pStyle w:val="ListParagraph"/>
        <w:numPr>
          <w:ilvl w:val="0"/>
          <w:numId w:val="40"/>
        </w:numPr>
        <w:jc w:val="both"/>
        <w:rPr>
          <w:rFonts w:ascii="Arial" w:hAnsi="Arial" w:cs="Arial"/>
          <w:sz w:val="24"/>
          <w:szCs w:val="24"/>
        </w:rPr>
      </w:pPr>
      <w:r w:rsidRPr="005C3C0C">
        <w:rPr>
          <w:rFonts w:ascii="Arial" w:hAnsi="Arial" w:cs="Arial"/>
          <w:sz w:val="24"/>
          <w:szCs w:val="24"/>
        </w:rPr>
        <w:t>timeframe for each initiative</w:t>
      </w:r>
      <w:r>
        <w:rPr>
          <w:rFonts w:ascii="Arial" w:hAnsi="Arial" w:cs="Arial"/>
          <w:sz w:val="24"/>
          <w:szCs w:val="24"/>
        </w:rPr>
        <w:t xml:space="preserve">; and </w:t>
      </w:r>
    </w:p>
    <w:p w14:paraId="7EE19A23" w14:textId="2D603D0E" w:rsidR="007A07E5" w:rsidRPr="008A3C97" w:rsidRDefault="007A07E5" w:rsidP="0020796D">
      <w:pPr>
        <w:pStyle w:val="ListParagraph"/>
        <w:numPr>
          <w:ilvl w:val="0"/>
          <w:numId w:val="40"/>
        </w:numPr>
        <w:jc w:val="both"/>
        <w:rPr>
          <w:rFonts w:ascii="Arial" w:hAnsi="Arial" w:cs="Arial"/>
          <w:sz w:val="24"/>
          <w:szCs w:val="24"/>
        </w:rPr>
      </w:pPr>
      <w:r>
        <w:rPr>
          <w:rFonts w:ascii="Arial" w:hAnsi="Arial" w:cs="Arial"/>
          <w:sz w:val="24"/>
          <w:szCs w:val="24"/>
        </w:rPr>
        <w:t>r</w:t>
      </w:r>
      <w:r w:rsidRPr="005C3C0C">
        <w:rPr>
          <w:rFonts w:ascii="Arial" w:hAnsi="Arial" w:cs="Arial"/>
          <w:sz w:val="24"/>
          <w:szCs w:val="24"/>
        </w:rPr>
        <w:t xml:space="preserve">esources allocated to </w:t>
      </w:r>
      <w:r>
        <w:rPr>
          <w:rFonts w:ascii="Arial" w:hAnsi="Arial" w:cs="Arial"/>
          <w:sz w:val="24"/>
          <w:szCs w:val="24"/>
        </w:rPr>
        <w:t xml:space="preserve">delivery of </w:t>
      </w:r>
      <w:r w:rsidRPr="005C3C0C">
        <w:rPr>
          <w:rFonts w:ascii="Arial" w:hAnsi="Arial" w:cs="Arial"/>
          <w:sz w:val="24"/>
          <w:szCs w:val="24"/>
        </w:rPr>
        <w:t>each initiative including overall ownership</w:t>
      </w:r>
      <w:r>
        <w:rPr>
          <w:rFonts w:ascii="Arial" w:hAnsi="Arial" w:cs="Arial"/>
          <w:sz w:val="24"/>
          <w:szCs w:val="24"/>
        </w:rPr>
        <w:t xml:space="preserve"> for the contract’s </w:t>
      </w:r>
      <w:r>
        <w:rPr>
          <w:rFonts w:ascii="Arial" w:hAnsi="Arial" w:cs="Arial"/>
          <w:sz w:val="24"/>
          <w:szCs w:val="24"/>
          <w:lang w:val="en-US"/>
        </w:rPr>
        <w:t>Action Plan</w:t>
      </w:r>
      <w:r w:rsidRPr="00337F5C">
        <w:rPr>
          <w:rFonts w:ascii="Arial" w:hAnsi="Arial" w:cs="Arial"/>
          <w:sz w:val="24"/>
          <w:szCs w:val="24"/>
          <w:lang w:val="en-US"/>
        </w:rPr>
        <w:t xml:space="preserve"> for </w:t>
      </w:r>
      <w:r>
        <w:rPr>
          <w:rFonts w:ascii="Arial" w:hAnsi="Arial" w:cs="Arial"/>
          <w:sz w:val="24"/>
          <w:szCs w:val="24"/>
          <w:lang w:val="en-US"/>
        </w:rPr>
        <w:t>Reducing Packaging and Waste.</w:t>
      </w:r>
    </w:p>
    <w:p w14:paraId="6C873FF0" w14:textId="1D56FB00" w:rsidR="0020796D" w:rsidRPr="00337F5C" w:rsidRDefault="0020796D" w:rsidP="0020796D">
      <w:pPr>
        <w:rPr>
          <w:rFonts w:ascii="Arial" w:hAnsi="Arial" w:cs="Arial"/>
          <w:sz w:val="24"/>
          <w:szCs w:val="24"/>
          <w:lang w:val="en-US"/>
        </w:rPr>
      </w:pPr>
      <w:r w:rsidRPr="00337F5C">
        <w:rPr>
          <w:rFonts w:ascii="Arial" w:hAnsi="Arial" w:cs="Arial"/>
          <w:sz w:val="24"/>
          <w:szCs w:val="24"/>
          <w:lang w:val="en-US"/>
        </w:rPr>
        <w:t xml:space="preserve">At end of year review meetings, the </w:t>
      </w:r>
      <w:r>
        <w:rPr>
          <w:rFonts w:ascii="Arial" w:hAnsi="Arial" w:cs="Arial"/>
          <w:sz w:val="24"/>
          <w:szCs w:val="24"/>
          <w:lang w:val="en-US"/>
        </w:rPr>
        <w:t>Supplier</w:t>
      </w:r>
      <w:r w:rsidRPr="00337F5C">
        <w:rPr>
          <w:rFonts w:ascii="Arial" w:hAnsi="Arial" w:cs="Arial"/>
          <w:sz w:val="24"/>
          <w:szCs w:val="24"/>
          <w:lang w:val="en-US"/>
        </w:rPr>
        <w:t xml:space="preserve"> will submit an annual progress report to the Authority, detailing the progress made in relation to the </w:t>
      </w:r>
      <w:r>
        <w:rPr>
          <w:rFonts w:ascii="Arial" w:hAnsi="Arial" w:cs="Arial"/>
          <w:sz w:val="24"/>
          <w:szCs w:val="24"/>
          <w:lang w:val="en-US"/>
        </w:rPr>
        <w:t xml:space="preserve">Packaging and Waste </w:t>
      </w:r>
      <w:r w:rsidR="002D3CD0">
        <w:rPr>
          <w:rFonts w:ascii="Arial" w:hAnsi="Arial" w:cs="Arial"/>
          <w:sz w:val="24"/>
          <w:szCs w:val="24"/>
          <w:lang w:val="en-US"/>
        </w:rPr>
        <w:t>Action Plan</w:t>
      </w:r>
      <w:r>
        <w:rPr>
          <w:rFonts w:ascii="Arial" w:hAnsi="Arial" w:cs="Arial"/>
          <w:sz w:val="24"/>
          <w:szCs w:val="24"/>
          <w:lang w:val="en-US"/>
        </w:rPr>
        <w:t xml:space="preserve">, including baseline measurements, </w:t>
      </w:r>
      <w:r w:rsidRPr="00337F5C">
        <w:rPr>
          <w:rFonts w:ascii="Arial" w:hAnsi="Arial" w:cs="Arial"/>
          <w:sz w:val="24"/>
          <w:szCs w:val="24"/>
          <w:lang w:val="en-US"/>
        </w:rPr>
        <w:t xml:space="preserve">and setting out the quarterly actions for the year ahead. </w:t>
      </w:r>
    </w:p>
    <w:p w14:paraId="0EC677F5" w14:textId="23E4C195" w:rsidR="00FE127B" w:rsidRDefault="0020796D" w:rsidP="0020796D">
      <w:pPr>
        <w:rPr>
          <w:rFonts w:ascii="Arial" w:hAnsi="Arial" w:cs="Arial"/>
          <w:sz w:val="24"/>
          <w:szCs w:val="24"/>
          <w:lang w:val="en-US"/>
        </w:rPr>
      </w:pPr>
      <w:r w:rsidRPr="00337F5C">
        <w:rPr>
          <w:rFonts w:ascii="Arial" w:hAnsi="Arial" w:cs="Arial"/>
          <w:sz w:val="24"/>
          <w:szCs w:val="24"/>
          <w:lang w:val="en-US"/>
        </w:rPr>
        <w:t xml:space="preserve">The report shall be in writing and shall detail the steps taken by the </w:t>
      </w:r>
      <w:r>
        <w:rPr>
          <w:rFonts w:ascii="Arial" w:hAnsi="Arial" w:cs="Arial"/>
          <w:sz w:val="24"/>
          <w:szCs w:val="24"/>
          <w:lang w:val="en-US"/>
        </w:rPr>
        <w:t>Supplier</w:t>
      </w:r>
      <w:r w:rsidRPr="00337F5C">
        <w:rPr>
          <w:rFonts w:ascii="Arial" w:hAnsi="Arial" w:cs="Arial"/>
          <w:sz w:val="24"/>
          <w:szCs w:val="24"/>
          <w:lang w:val="en-US"/>
        </w:rPr>
        <w:t xml:space="preserve"> and its </w:t>
      </w:r>
      <w:r>
        <w:rPr>
          <w:rFonts w:ascii="Arial" w:hAnsi="Arial" w:cs="Arial"/>
          <w:sz w:val="24"/>
          <w:szCs w:val="24"/>
          <w:lang w:val="en-US"/>
        </w:rPr>
        <w:t>subcontractors</w:t>
      </w:r>
      <w:r w:rsidRPr="00337F5C">
        <w:rPr>
          <w:rFonts w:ascii="Arial" w:hAnsi="Arial" w:cs="Arial"/>
          <w:sz w:val="24"/>
          <w:szCs w:val="24"/>
          <w:lang w:val="en-US"/>
        </w:rPr>
        <w:t xml:space="preserve"> (if any) to implement the </w:t>
      </w:r>
      <w:r>
        <w:rPr>
          <w:rFonts w:ascii="Arial" w:hAnsi="Arial" w:cs="Arial"/>
          <w:sz w:val="24"/>
          <w:szCs w:val="24"/>
          <w:lang w:val="en-US"/>
        </w:rPr>
        <w:t xml:space="preserve">Packaging and Waste </w:t>
      </w:r>
      <w:r w:rsidR="002D3CD0">
        <w:rPr>
          <w:rFonts w:ascii="Arial" w:hAnsi="Arial" w:cs="Arial"/>
          <w:sz w:val="24"/>
          <w:szCs w:val="24"/>
          <w:lang w:val="en-US"/>
        </w:rPr>
        <w:t>Action Plan</w:t>
      </w:r>
      <w:r w:rsidRPr="00337F5C">
        <w:rPr>
          <w:rFonts w:ascii="Arial" w:hAnsi="Arial" w:cs="Arial"/>
          <w:sz w:val="24"/>
          <w:szCs w:val="24"/>
          <w:lang w:val="en-US"/>
        </w:rPr>
        <w:t xml:space="preserve"> on the Contract. The Authority reserves the right to request an updated progress report at interims throughout the Contract.</w:t>
      </w:r>
    </w:p>
    <w:p w14:paraId="3D80F7A2" w14:textId="77777777" w:rsidR="008A3C97" w:rsidRDefault="008A3C97" w:rsidP="0020796D">
      <w:pPr>
        <w:rPr>
          <w:rFonts w:ascii="Arial" w:hAnsi="Arial" w:cs="Arial"/>
          <w:sz w:val="24"/>
          <w:szCs w:val="24"/>
          <w:lang w:val="en-US"/>
        </w:rPr>
      </w:pPr>
    </w:p>
    <w:p w14:paraId="4C106C09" w14:textId="5A0DF8C7" w:rsidR="00685D20" w:rsidRPr="0025475A" w:rsidRDefault="00685D20" w:rsidP="00685D20">
      <w:pPr>
        <w:rPr>
          <w:rFonts w:ascii="Arial" w:hAnsi="Arial" w:cs="Arial"/>
          <w:b/>
          <w:bCs/>
        </w:rPr>
      </w:pPr>
      <w:proofErr w:type="gramStart"/>
      <w:r w:rsidRPr="0025475A">
        <w:rPr>
          <w:rFonts w:ascii="Arial" w:hAnsi="Arial" w:cs="Arial"/>
          <w:b/>
          <w:bCs/>
        </w:rPr>
        <w:t xml:space="preserve">X.X </w:t>
      </w:r>
      <w:r>
        <w:rPr>
          <w:rFonts w:ascii="Arial" w:hAnsi="Arial" w:cs="Arial"/>
          <w:b/>
          <w:bCs/>
        </w:rPr>
        <w:t xml:space="preserve"> </w:t>
      </w:r>
      <w:r w:rsidR="00461F08">
        <w:rPr>
          <w:rFonts w:ascii="Arial" w:hAnsi="Arial" w:cs="Arial"/>
          <w:b/>
          <w:bCs/>
        </w:rPr>
        <w:t>G</w:t>
      </w:r>
      <w:r w:rsidRPr="0025475A">
        <w:rPr>
          <w:rFonts w:ascii="Arial" w:hAnsi="Arial" w:cs="Arial"/>
          <w:b/>
          <w:bCs/>
        </w:rPr>
        <w:t>reen</w:t>
      </w:r>
      <w:proofErr w:type="gramEnd"/>
      <w:r w:rsidRPr="0025475A">
        <w:rPr>
          <w:rFonts w:ascii="Arial" w:hAnsi="Arial" w:cs="Arial"/>
          <w:b/>
          <w:bCs/>
        </w:rPr>
        <w:t xml:space="preserve"> transport programme for the </w:t>
      </w:r>
      <w:commentRangeStart w:id="88"/>
      <w:r w:rsidRPr="0025475A">
        <w:rPr>
          <w:rFonts w:ascii="Arial" w:hAnsi="Arial" w:cs="Arial"/>
          <w:b/>
          <w:bCs/>
        </w:rPr>
        <w:t>contract</w:t>
      </w:r>
      <w:commentRangeEnd w:id="88"/>
      <w:r w:rsidR="003A06AA">
        <w:rPr>
          <w:rStyle w:val="CommentReference"/>
        </w:rPr>
        <w:commentReference w:id="88"/>
      </w:r>
    </w:p>
    <w:p w14:paraId="2D0D7421" w14:textId="77777777" w:rsidR="00685D20" w:rsidRPr="0025475A" w:rsidRDefault="00685D20" w:rsidP="00685D20">
      <w:pPr>
        <w:rPr>
          <w:rFonts w:ascii="Arial" w:hAnsi="Arial" w:cs="Arial"/>
        </w:rPr>
      </w:pPr>
      <w:r w:rsidRPr="0025475A">
        <w:rPr>
          <w:rFonts w:ascii="Arial" w:hAnsi="Arial" w:cs="Arial"/>
        </w:rPr>
        <w:t xml:space="preserve">The Supplier will </w:t>
      </w:r>
      <w:r w:rsidRPr="0025475A">
        <w:rPr>
          <w:rFonts w:ascii="Arial" w:hAnsi="Arial" w:cs="Arial"/>
          <w:lang w:eastAsia="en-GB"/>
        </w:rPr>
        <w:t xml:space="preserve">develop, </w:t>
      </w:r>
      <w:proofErr w:type="gramStart"/>
      <w:r w:rsidRPr="0025475A">
        <w:rPr>
          <w:rFonts w:ascii="Arial" w:hAnsi="Arial" w:cs="Arial"/>
          <w:lang w:eastAsia="en-GB"/>
        </w:rPr>
        <w:t>implement</w:t>
      </w:r>
      <w:proofErr w:type="gramEnd"/>
      <w:r w:rsidRPr="0025475A">
        <w:rPr>
          <w:rFonts w:ascii="Arial" w:hAnsi="Arial" w:cs="Arial"/>
          <w:lang w:eastAsia="en-GB"/>
        </w:rPr>
        <w:t xml:space="preserve"> and maintain a Green Transport Programme for the contract to reduce carbon emissions, promote sustainable travel and support employees’ health and wellbeing.</w:t>
      </w:r>
      <w:r>
        <w:rPr>
          <w:rFonts w:ascii="Arial" w:hAnsi="Arial" w:cs="Arial"/>
          <w:lang w:eastAsia="en-GB"/>
        </w:rPr>
        <w:t xml:space="preserve">  </w:t>
      </w:r>
    </w:p>
    <w:p w14:paraId="782CEE2D" w14:textId="77777777" w:rsidR="00685D20" w:rsidRPr="00296E6B" w:rsidRDefault="00685D20" w:rsidP="00685D20">
      <w:pPr>
        <w:rPr>
          <w:rFonts w:ascii="Arial" w:hAnsi="Arial" w:cs="Arial"/>
          <w:lang w:val="en-US"/>
        </w:rPr>
      </w:pPr>
      <w:r w:rsidRPr="0025475A">
        <w:rPr>
          <w:rFonts w:ascii="Arial" w:hAnsi="Arial" w:cs="Arial"/>
        </w:rPr>
        <w:lastRenderedPageBreak/>
        <w:t xml:space="preserve">The Green Transport Programme </w:t>
      </w:r>
      <w:r w:rsidRPr="0025475A">
        <w:rPr>
          <w:rFonts w:ascii="Arial" w:hAnsi="Arial" w:cs="Arial"/>
          <w:lang w:eastAsia="en-GB"/>
        </w:rPr>
        <w:t xml:space="preserve">should be provided within </w:t>
      </w:r>
      <w:sdt>
        <w:sdtPr>
          <w:rPr>
            <w:rFonts w:ascii="Arial" w:hAnsi="Arial" w:cs="Arial"/>
            <w:b/>
          </w:rPr>
          <w:alias w:val="insert number of days"/>
          <w:tag w:val="insert number of days"/>
          <w:id w:val="-94257970"/>
          <w:placeholder>
            <w:docPart w:val="EE1BF3CD61BD4FD7AB0BB8358426BA1E"/>
          </w:placeholder>
          <w:showingPlcHdr/>
        </w:sdtPr>
        <w:sdtContent>
          <w:r w:rsidRPr="0025475A">
            <w:rPr>
              <w:rFonts w:ascii="Arial" w:hAnsi="Arial" w:cs="Arial"/>
              <w:color w:val="808080"/>
            </w:rPr>
            <w:t>Click here to enter text.</w:t>
          </w:r>
        </w:sdtContent>
      </w:sdt>
      <w:r w:rsidRPr="0025475A">
        <w:rPr>
          <w:rFonts w:ascii="Arial" w:hAnsi="Arial" w:cs="Arial"/>
          <w:lang w:eastAsia="en-GB"/>
        </w:rPr>
        <w:t xml:space="preserve"> days of award of the Contract and must at least include and address among other things the Supplier’s actions to:</w:t>
      </w:r>
    </w:p>
    <w:p w14:paraId="6EBA2C88" w14:textId="77777777" w:rsidR="00685D20" w:rsidRDefault="00685D20" w:rsidP="00685D20">
      <w:pPr>
        <w:pStyle w:val="ListParagraph"/>
        <w:numPr>
          <w:ilvl w:val="0"/>
          <w:numId w:val="43"/>
        </w:numPr>
        <w:rPr>
          <w:rFonts w:ascii="Arial" w:hAnsi="Arial" w:cs="Arial"/>
        </w:rPr>
      </w:pPr>
      <w:r>
        <w:rPr>
          <w:rFonts w:ascii="Arial" w:hAnsi="Arial" w:cs="Arial"/>
        </w:rPr>
        <w:t xml:space="preserve">Establish a relevant baseline before delivery of each Green Transport initiative to enable reporting of the impact of each initiative </w:t>
      </w:r>
      <w:proofErr w:type="gramStart"/>
      <w:r>
        <w:rPr>
          <w:rFonts w:ascii="Arial" w:hAnsi="Arial" w:cs="Arial"/>
        </w:rPr>
        <w:t>post-delivery</w:t>
      </w:r>
      <w:proofErr w:type="gramEnd"/>
    </w:p>
    <w:p w14:paraId="774B44BB" w14:textId="77777777" w:rsidR="00685D20" w:rsidRPr="00296E6B" w:rsidRDefault="00685D20" w:rsidP="00685D20">
      <w:pPr>
        <w:pStyle w:val="ListParagraph"/>
        <w:numPr>
          <w:ilvl w:val="0"/>
          <w:numId w:val="43"/>
        </w:numPr>
        <w:rPr>
          <w:rFonts w:ascii="Arial" w:hAnsi="Arial" w:cs="Arial"/>
        </w:rPr>
      </w:pPr>
      <w:r w:rsidRPr="0025475A">
        <w:rPr>
          <w:rFonts w:ascii="Arial" w:hAnsi="Arial" w:cs="Arial"/>
        </w:rPr>
        <w:t xml:space="preserve">Reduce the miles driven via petrol and diesel vehicles included on the contract </w:t>
      </w:r>
      <w:r>
        <w:rPr>
          <w:rFonts w:ascii="Arial" w:hAnsi="Arial" w:cs="Arial"/>
        </w:rPr>
        <w:t>and/or i</w:t>
      </w:r>
      <w:r w:rsidRPr="0025475A">
        <w:rPr>
          <w:rFonts w:ascii="Arial" w:hAnsi="Arial" w:cs="Arial"/>
        </w:rPr>
        <w:t xml:space="preserve">ncrease the miles driven using low or no emission vehicles included on the </w:t>
      </w:r>
      <w:proofErr w:type="gramStart"/>
      <w:r w:rsidRPr="0025475A">
        <w:rPr>
          <w:rFonts w:ascii="Arial" w:hAnsi="Arial" w:cs="Arial"/>
        </w:rPr>
        <w:t>contract</w:t>
      </w:r>
      <w:proofErr w:type="gramEnd"/>
    </w:p>
    <w:p w14:paraId="1D98A65B" w14:textId="77777777" w:rsidR="00685D20" w:rsidRPr="0025475A" w:rsidRDefault="00685D20" w:rsidP="00685D20">
      <w:pPr>
        <w:pStyle w:val="ListParagraph"/>
        <w:numPr>
          <w:ilvl w:val="0"/>
          <w:numId w:val="43"/>
        </w:numPr>
        <w:rPr>
          <w:rFonts w:ascii="Arial" w:hAnsi="Arial" w:cs="Arial"/>
        </w:rPr>
      </w:pPr>
      <w:r w:rsidRPr="0025475A">
        <w:rPr>
          <w:rFonts w:ascii="Arial" w:hAnsi="Arial" w:cs="Arial"/>
        </w:rPr>
        <w:t xml:space="preserve">Reduce the freight miles included on the contract as part of a green logistics </w:t>
      </w:r>
      <w:proofErr w:type="gramStart"/>
      <w:r w:rsidRPr="0025475A">
        <w:rPr>
          <w:rFonts w:ascii="Arial" w:hAnsi="Arial" w:cs="Arial"/>
        </w:rPr>
        <w:t>plan</w:t>
      </w:r>
      <w:proofErr w:type="gramEnd"/>
    </w:p>
    <w:p w14:paraId="0432C49C" w14:textId="77777777" w:rsidR="00685D20" w:rsidRDefault="00685D20" w:rsidP="00685D20">
      <w:pPr>
        <w:pStyle w:val="ListParagraph"/>
        <w:numPr>
          <w:ilvl w:val="0"/>
          <w:numId w:val="43"/>
        </w:numPr>
        <w:rPr>
          <w:rFonts w:ascii="Arial" w:hAnsi="Arial" w:cs="Arial"/>
        </w:rPr>
      </w:pPr>
      <w:r w:rsidRPr="0025475A">
        <w:rPr>
          <w:rFonts w:ascii="Arial" w:hAnsi="Arial" w:cs="Arial"/>
        </w:rPr>
        <w:t xml:space="preserve">Provide subsidised public transport, subsidised cycling schemes and storage, and sustainable corporate transport (such as electric bus from public station to corporate facilities) to all staff included on the </w:t>
      </w:r>
      <w:proofErr w:type="gramStart"/>
      <w:r w:rsidRPr="0025475A">
        <w:rPr>
          <w:rFonts w:ascii="Arial" w:hAnsi="Arial" w:cs="Arial"/>
        </w:rPr>
        <w:t>contract</w:t>
      </w:r>
      <w:proofErr w:type="gramEnd"/>
    </w:p>
    <w:p w14:paraId="2AAD3617" w14:textId="77777777" w:rsidR="00685D20" w:rsidRPr="003A0E19" w:rsidRDefault="00685D20" w:rsidP="00685D20">
      <w:pPr>
        <w:pStyle w:val="ListParagraph"/>
        <w:numPr>
          <w:ilvl w:val="0"/>
          <w:numId w:val="43"/>
        </w:numPr>
        <w:spacing w:after="0"/>
        <w:jc w:val="both"/>
        <w:rPr>
          <w:rFonts w:ascii="Arial" w:hAnsi="Arial" w:cs="Arial"/>
        </w:rPr>
      </w:pPr>
      <w:r w:rsidRPr="003A0E19">
        <w:rPr>
          <w:rFonts w:ascii="Arial" w:hAnsi="Arial" w:cs="Arial"/>
        </w:rPr>
        <w:t xml:space="preserve">Raise awareness of the positive impacts of sustainable travel amongst the Supplier’s workforce and encourage uptake of sustainable travel </w:t>
      </w:r>
      <w:proofErr w:type="gramStart"/>
      <w:r w:rsidRPr="003A0E19">
        <w:rPr>
          <w:rFonts w:ascii="Arial" w:hAnsi="Arial" w:cs="Arial"/>
        </w:rPr>
        <w:t>options</w:t>
      </w:r>
      <w:proofErr w:type="gramEnd"/>
    </w:p>
    <w:p w14:paraId="5200EAA5" w14:textId="77777777" w:rsidR="00685D20" w:rsidRPr="00296E6B" w:rsidRDefault="00685D20" w:rsidP="00685D20">
      <w:pPr>
        <w:rPr>
          <w:rFonts w:ascii="Arial" w:hAnsi="Arial" w:cs="Arial"/>
        </w:rPr>
      </w:pPr>
    </w:p>
    <w:p w14:paraId="23BD425A" w14:textId="340838B8" w:rsidR="00685D20" w:rsidRPr="00724ED2" w:rsidRDefault="00685D20" w:rsidP="0020796D">
      <w:pPr>
        <w:rPr>
          <w:rFonts w:ascii="Arial" w:hAnsi="Arial" w:cs="Arial"/>
        </w:rPr>
      </w:pPr>
      <w:r w:rsidRPr="0025475A">
        <w:rPr>
          <w:rFonts w:ascii="Arial" w:hAnsi="Arial" w:cs="Arial"/>
        </w:rPr>
        <w:t>At end of year review meetings, the Supplier will submit an annual progress report to the Authority, detailing the progress made in relation to the Green Transport Programme and setting out the quarterly actions for the year ahead. The report shall be in writing and shall detail the steps taken by the Supplier and its sub-Suppliers (if any) to implement the Green Transport Programme on the Contract. The Authority reserves the right to request an updated progress report at interims throughout the Contract.</w:t>
      </w:r>
    </w:p>
    <w:p w14:paraId="087CAFA6" w14:textId="77777777" w:rsidR="00685D20" w:rsidRDefault="00685D20" w:rsidP="0020796D">
      <w:pPr>
        <w:rPr>
          <w:rFonts w:ascii="Arial" w:hAnsi="Arial" w:cs="Arial"/>
          <w:sz w:val="24"/>
          <w:szCs w:val="24"/>
          <w:lang w:val="en-US"/>
        </w:rPr>
      </w:pPr>
    </w:p>
    <w:p w14:paraId="6C27A4F9" w14:textId="3A6C0C4F" w:rsidR="00D136B5" w:rsidRDefault="00D136B5" w:rsidP="007C6105">
      <w:pPr>
        <w:rPr>
          <w:rFonts w:ascii="Arial" w:hAnsi="Arial" w:cs="Arial"/>
          <w:sz w:val="24"/>
          <w:szCs w:val="24"/>
          <w:lang w:val="en-US"/>
        </w:rPr>
      </w:pPr>
    </w:p>
    <w:p w14:paraId="597C02A4" w14:textId="1F3C6AB2" w:rsidR="00744F1F" w:rsidRPr="00FE127B" w:rsidRDefault="00D136B5" w:rsidP="007C6105">
      <w:pPr>
        <w:rPr>
          <w:rFonts w:ascii="Arial" w:hAnsi="Arial" w:cs="Arial"/>
          <w:b/>
          <w:bCs/>
          <w:sz w:val="24"/>
          <w:szCs w:val="24"/>
          <w:lang w:val="en-US"/>
        </w:rPr>
      </w:pPr>
      <w:r w:rsidRPr="00FE127B">
        <w:rPr>
          <w:rFonts w:ascii="Arial" w:hAnsi="Arial" w:cs="Arial"/>
          <w:b/>
          <w:bCs/>
          <w:sz w:val="24"/>
          <w:szCs w:val="24"/>
          <w:lang w:val="en-US"/>
        </w:rPr>
        <w:t>X.0 Climate change and carbon reduction training for staff working on the contract</w:t>
      </w:r>
    </w:p>
    <w:p w14:paraId="1E42ABBB" w14:textId="77777777" w:rsidR="00D136B5" w:rsidRPr="0025475A" w:rsidRDefault="00D136B5" w:rsidP="00D136B5">
      <w:pPr>
        <w:rPr>
          <w:rFonts w:ascii="Arial" w:hAnsi="Arial" w:cs="Arial"/>
        </w:rPr>
      </w:pPr>
      <w:r w:rsidRPr="0025475A">
        <w:rPr>
          <w:rFonts w:ascii="Arial" w:hAnsi="Arial" w:cs="Arial"/>
        </w:rPr>
        <w:t xml:space="preserve">The delivery of </w:t>
      </w:r>
      <w:r>
        <w:rPr>
          <w:rFonts w:ascii="Arial" w:hAnsi="Arial" w:cs="Arial"/>
        </w:rPr>
        <w:t>c</w:t>
      </w:r>
      <w:r w:rsidRPr="00324251">
        <w:rPr>
          <w:rFonts w:ascii="Arial" w:hAnsi="Arial" w:cs="Arial"/>
        </w:rPr>
        <w:t xml:space="preserve">limate change and carbon reduction </w:t>
      </w:r>
      <w:r>
        <w:rPr>
          <w:rFonts w:ascii="Arial" w:hAnsi="Arial" w:cs="Arial"/>
        </w:rPr>
        <w:t>training for staff working on the contract</w:t>
      </w:r>
      <w:r w:rsidRPr="0025475A">
        <w:rPr>
          <w:rFonts w:ascii="Arial" w:hAnsi="Arial" w:cs="Arial"/>
        </w:rPr>
        <w:t xml:space="preserve">.  The </w:t>
      </w:r>
      <w:r>
        <w:rPr>
          <w:rFonts w:ascii="Arial" w:hAnsi="Arial" w:cs="Arial"/>
        </w:rPr>
        <w:t>c</w:t>
      </w:r>
      <w:r w:rsidRPr="00324251">
        <w:rPr>
          <w:rFonts w:ascii="Arial" w:hAnsi="Arial" w:cs="Arial"/>
        </w:rPr>
        <w:t xml:space="preserve">limate change and carbon reduction </w:t>
      </w:r>
      <w:r>
        <w:rPr>
          <w:rFonts w:ascii="Arial" w:hAnsi="Arial" w:cs="Arial"/>
        </w:rPr>
        <w:t>training</w:t>
      </w:r>
      <w:r w:rsidRPr="0025475A">
        <w:rPr>
          <w:rFonts w:ascii="Arial" w:hAnsi="Arial" w:cs="Arial"/>
        </w:rPr>
        <w:t xml:space="preserve"> will be designed to influence and support </w:t>
      </w:r>
      <w:r>
        <w:rPr>
          <w:rFonts w:ascii="Arial" w:hAnsi="Arial" w:cs="Arial"/>
        </w:rPr>
        <w:t>staff</w:t>
      </w:r>
      <w:r w:rsidRPr="0025475A">
        <w:rPr>
          <w:rFonts w:ascii="Arial" w:hAnsi="Arial" w:cs="Arial"/>
        </w:rPr>
        <w:t xml:space="preserve"> to support environmental protection and improvement, reduce </w:t>
      </w:r>
      <w:r>
        <w:rPr>
          <w:rFonts w:ascii="Arial" w:hAnsi="Arial" w:cs="Arial"/>
        </w:rPr>
        <w:t>waste</w:t>
      </w:r>
      <w:r w:rsidRPr="0025475A">
        <w:rPr>
          <w:rFonts w:ascii="Arial" w:hAnsi="Arial" w:cs="Arial"/>
        </w:rPr>
        <w:t xml:space="preserve"> and work towards net zero greenhouse gas </w:t>
      </w:r>
      <w:proofErr w:type="gramStart"/>
      <w:r w:rsidRPr="0025475A">
        <w:rPr>
          <w:rFonts w:ascii="Arial" w:hAnsi="Arial" w:cs="Arial"/>
        </w:rPr>
        <w:t>emissions</w:t>
      </w:r>
      <w:proofErr w:type="gramEnd"/>
    </w:p>
    <w:p w14:paraId="7EC2F361" w14:textId="77777777" w:rsidR="00D136B5" w:rsidRPr="0025475A" w:rsidRDefault="00D136B5" w:rsidP="00D136B5">
      <w:pPr>
        <w:rPr>
          <w:rFonts w:ascii="Arial" w:hAnsi="Arial" w:cs="Arial"/>
        </w:rPr>
      </w:pPr>
      <w:r w:rsidRPr="0025475A">
        <w:rPr>
          <w:rFonts w:ascii="Arial" w:hAnsi="Arial" w:cs="Arial"/>
        </w:rPr>
        <w:t xml:space="preserve">The Supplier will establish a relevant baseline before delivery of each </w:t>
      </w:r>
      <w:r>
        <w:rPr>
          <w:rFonts w:ascii="Arial" w:hAnsi="Arial" w:cs="Arial"/>
        </w:rPr>
        <w:t>training event</w:t>
      </w:r>
      <w:r w:rsidRPr="0025475A">
        <w:rPr>
          <w:rFonts w:ascii="Arial" w:hAnsi="Arial" w:cs="Arial"/>
        </w:rPr>
        <w:t xml:space="preserve"> and measure and report the impact of </w:t>
      </w:r>
      <w:r>
        <w:rPr>
          <w:rFonts w:ascii="Arial" w:hAnsi="Arial" w:cs="Arial"/>
        </w:rPr>
        <w:t>the training</w:t>
      </w:r>
      <w:r w:rsidRPr="0025475A">
        <w:rPr>
          <w:rFonts w:ascii="Arial" w:hAnsi="Arial" w:cs="Arial"/>
        </w:rPr>
        <w:t xml:space="preserve"> post-delivery.</w:t>
      </w:r>
    </w:p>
    <w:p w14:paraId="17FFD743" w14:textId="77777777" w:rsidR="00D136B5" w:rsidRPr="0025475A" w:rsidRDefault="00D136B5" w:rsidP="00D136B5">
      <w:pPr>
        <w:rPr>
          <w:rFonts w:ascii="Arial" w:hAnsi="Arial" w:cs="Arial"/>
        </w:rPr>
      </w:pPr>
      <w:r w:rsidRPr="0025475A">
        <w:rPr>
          <w:rFonts w:ascii="Arial" w:hAnsi="Arial" w:cs="Arial"/>
        </w:rPr>
        <w:t xml:space="preserve">The Supplier shall agree the scope of </w:t>
      </w:r>
      <w:r>
        <w:rPr>
          <w:rFonts w:ascii="Arial" w:hAnsi="Arial" w:cs="Arial"/>
        </w:rPr>
        <w:t>the training</w:t>
      </w:r>
      <w:r w:rsidRPr="0025475A">
        <w:rPr>
          <w:rFonts w:ascii="Arial" w:hAnsi="Arial" w:cs="Arial"/>
        </w:rPr>
        <w:t xml:space="preserve"> with the Authority prior to delivery.</w:t>
      </w:r>
      <w:r>
        <w:rPr>
          <w:rFonts w:ascii="Arial" w:hAnsi="Arial" w:cs="Arial"/>
        </w:rPr>
        <w:t xml:space="preserve">  </w:t>
      </w:r>
    </w:p>
    <w:p w14:paraId="0338B318" w14:textId="77777777" w:rsidR="00744F1F" w:rsidRPr="00337F5C" w:rsidRDefault="00744F1F" w:rsidP="007C6105">
      <w:pPr>
        <w:rPr>
          <w:rFonts w:ascii="Arial" w:hAnsi="Arial" w:cs="Arial"/>
          <w:sz w:val="24"/>
          <w:szCs w:val="24"/>
          <w:lang w:val="en-US"/>
        </w:rPr>
      </w:pPr>
    </w:p>
    <w:p w14:paraId="27E01226" w14:textId="77777777" w:rsidR="007C6105" w:rsidRPr="00337F5C" w:rsidRDefault="007C6105" w:rsidP="007C6105">
      <w:pPr>
        <w:pStyle w:val="Heading1"/>
        <w:rPr>
          <w:rFonts w:ascii="Arial" w:hAnsi="Arial" w:cs="Arial"/>
          <w:sz w:val="24"/>
          <w:szCs w:val="24"/>
        </w:rPr>
      </w:pPr>
      <w:r w:rsidRPr="00337F5C">
        <w:rPr>
          <w:rFonts w:ascii="Arial" w:hAnsi="Arial" w:cs="Arial"/>
          <w:sz w:val="24"/>
          <w:szCs w:val="24"/>
        </w:rPr>
        <w:t xml:space="preserve">Indicator 3.5 – Assessing and minimising embodied </w:t>
      </w:r>
      <w:commentRangeStart w:id="89"/>
      <w:r w:rsidRPr="00337F5C">
        <w:rPr>
          <w:rFonts w:ascii="Arial" w:hAnsi="Arial" w:cs="Arial"/>
          <w:sz w:val="24"/>
          <w:szCs w:val="24"/>
        </w:rPr>
        <w:t>carbon</w:t>
      </w:r>
      <w:commentRangeEnd w:id="89"/>
      <w:r w:rsidR="003A06AA">
        <w:rPr>
          <w:rStyle w:val="CommentReference"/>
          <w:rFonts w:eastAsiaTheme="minorHAnsi" w:cstheme="minorBidi"/>
          <w:b w:val="0"/>
        </w:rPr>
        <w:commentReference w:id="89"/>
      </w:r>
    </w:p>
    <w:p w14:paraId="5A250BC0" w14:textId="77777777" w:rsidR="007C6105" w:rsidRPr="00337F5C" w:rsidRDefault="007C6105" w:rsidP="007C6105">
      <w:pPr>
        <w:rPr>
          <w:rFonts w:ascii="Arial" w:hAnsi="Arial" w:cs="Arial"/>
          <w:sz w:val="24"/>
          <w:szCs w:val="24"/>
        </w:rPr>
      </w:pPr>
    </w:p>
    <w:p w14:paraId="5A40BDAF" w14:textId="67D0F035" w:rsidR="007C6105" w:rsidRPr="00337F5C" w:rsidRDefault="007C6105" w:rsidP="007C6105">
      <w:pPr>
        <w:pStyle w:val="Heading2"/>
        <w:rPr>
          <w:rFonts w:ascii="Arial" w:hAnsi="Arial" w:cs="Arial"/>
          <w:sz w:val="24"/>
          <w:szCs w:val="24"/>
        </w:rPr>
      </w:pPr>
      <w:r w:rsidRPr="00337F5C">
        <w:rPr>
          <w:rFonts w:ascii="Arial" w:hAnsi="Arial" w:cs="Arial"/>
          <w:sz w:val="24"/>
          <w:szCs w:val="24"/>
        </w:rPr>
        <w:t>X.0</w:t>
      </w:r>
      <w:r w:rsidRPr="00337F5C">
        <w:rPr>
          <w:rFonts w:ascii="Arial" w:hAnsi="Arial" w:cs="Arial"/>
          <w:sz w:val="24"/>
          <w:szCs w:val="24"/>
        </w:rPr>
        <w:tab/>
      </w:r>
      <w:r w:rsidRPr="00337F5C">
        <w:rPr>
          <w:rFonts w:ascii="Arial" w:hAnsi="Arial" w:cs="Arial"/>
          <w:sz w:val="24"/>
          <w:szCs w:val="24"/>
          <w:lang w:val="en-US"/>
        </w:rPr>
        <w:t xml:space="preserve">Embodied Carbon Reduction </w:t>
      </w:r>
      <w:r w:rsidR="002D3CD0">
        <w:rPr>
          <w:rFonts w:ascii="Arial" w:hAnsi="Arial" w:cs="Arial"/>
          <w:sz w:val="24"/>
          <w:szCs w:val="24"/>
          <w:lang w:val="en-US"/>
        </w:rPr>
        <w:t>Action Plan</w:t>
      </w:r>
    </w:p>
    <w:p w14:paraId="00B9C2DC" w14:textId="559C1E29" w:rsidR="007C6105" w:rsidRPr="00337F5C" w:rsidRDefault="007C6105" w:rsidP="007C6105">
      <w:pPr>
        <w:rPr>
          <w:rFonts w:ascii="Arial" w:hAnsi="Arial" w:cs="Arial"/>
          <w:sz w:val="24"/>
          <w:szCs w:val="24"/>
        </w:rPr>
      </w:pPr>
      <w:r w:rsidRPr="00337F5C">
        <w:rPr>
          <w:rFonts w:ascii="Arial" w:hAnsi="Arial" w:cs="Arial"/>
          <w:sz w:val="24"/>
          <w:szCs w:val="24"/>
          <w:lang w:val="en-US"/>
        </w:rPr>
        <w:t xml:space="preserve">The </w:t>
      </w:r>
      <w:r>
        <w:rPr>
          <w:rFonts w:ascii="Arial" w:hAnsi="Arial" w:cs="Arial"/>
          <w:sz w:val="24"/>
          <w:szCs w:val="24"/>
          <w:lang w:val="en-US"/>
        </w:rPr>
        <w:t>Supplier</w:t>
      </w:r>
      <w:r w:rsidRPr="00337F5C">
        <w:rPr>
          <w:rFonts w:ascii="Arial" w:hAnsi="Arial" w:cs="Arial"/>
          <w:sz w:val="24"/>
          <w:szCs w:val="24"/>
          <w:lang w:val="en-US"/>
        </w:rPr>
        <w:t xml:space="preserve"> will develop, </w:t>
      </w:r>
      <w:proofErr w:type="gramStart"/>
      <w:r w:rsidRPr="00337F5C">
        <w:rPr>
          <w:rFonts w:ascii="Arial" w:hAnsi="Arial" w:cs="Arial"/>
          <w:sz w:val="24"/>
          <w:szCs w:val="24"/>
          <w:lang w:val="en-US"/>
        </w:rPr>
        <w:t>implement</w:t>
      </w:r>
      <w:proofErr w:type="gramEnd"/>
      <w:r w:rsidRPr="00337F5C">
        <w:rPr>
          <w:rFonts w:ascii="Arial" w:hAnsi="Arial" w:cs="Arial"/>
          <w:sz w:val="24"/>
          <w:szCs w:val="24"/>
          <w:lang w:val="en-US"/>
        </w:rPr>
        <w:t xml:space="preserve"> and maintain a</w:t>
      </w:r>
      <w:r w:rsidR="002D3CD0">
        <w:rPr>
          <w:rFonts w:ascii="Arial" w:hAnsi="Arial" w:cs="Arial"/>
          <w:sz w:val="24"/>
          <w:szCs w:val="24"/>
          <w:lang w:val="en-US"/>
        </w:rPr>
        <w:t>n action plan</w:t>
      </w:r>
      <w:r w:rsidRPr="00337F5C">
        <w:rPr>
          <w:rFonts w:ascii="Arial" w:hAnsi="Arial" w:cs="Arial"/>
          <w:sz w:val="24"/>
          <w:szCs w:val="24"/>
          <w:lang w:val="en-US"/>
        </w:rPr>
        <w:t xml:space="preserve"> to continuously </w:t>
      </w:r>
      <w:r w:rsidRPr="00337F5C">
        <w:rPr>
          <w:rFonts w:ascii="Arial" w:hAnsi="Arial" w:cs="Arial"/>
          <w:sz w:val="24"/>
          <w:szCs w:val="24"/>
          <w:lang w:eastAsia="en-GB"/>
        </w:rPr>
        <w:t xml:space="preserve">assess and minimise embodied carbon the on this </w:t>
      </w:r>
      <w:r w:rsidRPr="00337F5C">
        <w:rPr>
          <w:rFonts w:ascii="Arial" w:hAnsi="Arial" w:cs="Arial"/>
          <w:sz w:val="24"/>
          <w:szCs w:val="24"/>
          <w:lang w:val="en-US"/>
        </w:rPr>
        <w:t>Contract</w:t>
      </w:r>
      <w:r w:rsidRPr="00337F5C">
        <w:rPr>
          <w:rFonts w:ascii="Arial" w:hAnsi="Arial" w:cs="Arial"/>
          <w:sz w:val="24"/>
          <w:szCs w:val="24"/>
          <w:lang w:eastAsia="en-GB"/>
        </w:rPr>
        <w:t xml:space="preserve">. This should be provided within </w:t>
      </w:r>
      <w:sdt>
        <w:sdtPr>
          <w:rPr>
            <w:rFonts w:ascii="Arial" w:hAnsi="Arial" w:cs="Arial"/>
            <w:b/>
            <w:sz w:val="24"/>
            <w:szCs w:val="24"/>
          </w:rPr>
          <w:alias w:val="insert number of days"/>
          <w:tag w:val="insert number of days"/>
          <w:id w:val="-1651822862"/>
          <w:placeholder>
            <w:docPart w:val="9245A44D83A84A34A06EDD04C7E1B6CD"/>
          </w:placeholder>
          <w:showingPlcHdr/>
        </w:sdtPr>
        <w:sdtContent>
          <w:r w:rsidRPr="00337F5C">
            <w:rPr>
              <w:rStyle w:val="PlaceholderText"/>
              <w:rFonts w:ascii="Arial" w:hAnsi="Arial" w:cs="Arial"/>
              <w:sz w:val="24"/>
              <w:szCs w:val="24"/>
            </w:rPr>
            <w:t>Click here to enter text.</w:t>
          </w:r>
        </w:sdtContent>
      </w:sdt>
      <w:r w:rsidRPr="00337F5C">
        <w:rPr>
          <w:rFonts w:ascii="Arial" w:hAnsi="Arial" w:cs="Arial"/>
          <w:sz w:val="24"/>
          <w:szCs w:val="24"/>
          <w:lang w:eastAsia="en-GB"/>
        </w:rPr>
        <w:t xml:space="preserve"> days of award of the </w:t>
      </w:r>
      <w:r w:rsidRPr="00337F5C">
        <w:rPr>
          <w:rFonts w:ascii="Arial" w:hAnsi="Arial" w:cs="Arial"/>
          <w:sz w:val="24"/>
          <w:szCs w:val="24"/>
          <w:lang w:val="en-US"/>
        </w:rPr>
        <w:t>Contract</w:t>
      </w:r>
      <w:r w:rsidRPr="00337F5C">
        <w:rPr>
          <w:rFonts w:ascii="Arial" w:hAnsi="Arial" w:cs="Arial"/>
          <w:sz w:val="24"/>
          <w:szCs w:val="24"/>
          <w:lang w:eastAsia="en-GB"/>
        </w:rPr>
        <w:t xml:space="preserve"> and </w:t>
      </w:r>
      <w:r w:rsidRPr="00337F5C">
        <w:rPr>
          <w:rFonts w:ascii="Arial" w:hAnsi="Arial" w:cs="Arial"/>
          <w:sz w:val="24"/>
          <w:szCs w:val="24"/>
        </w:rPr>
        <w:t xml:space="preserve">must at least include and address among other things the </w:t>
      </w:r>
      <w:r>
        <w:rPr>
          <w:rFonts w:ascii="Arial" w:hAnsi="Arial" w:cs="Arial"/>
          <w:sz w:val="24"/>
          <w:szCs w:val="24"/>
        </w:rPr>
        <w:t>Supplier</w:t>
      </w:r>
      <w:r w:rsidRPr="00337F5C">
        <w:rPr>
          <w:rFonts w:ascii="Arial" w:hAnsi="Arial" w:cs="Arial"/>
          <w:sz w:val="24"/>
          <w:szCs w:val="24"/>
        </w:rPr>
        <w:t>’s actions to:</w:t>
      </w:r>
    </w:p>
    <w:p w14:paraId="7175350E" w14:textId="77777777" w:rsidR="007C6105" w:rsidRPr="00337F5C" w:rsidRDefault="007C6105" w:rsidP="00755C86">
      <w:pPr>
        <w:pStyle w:val="ListParagraph"/>
        <w:numPr>
          <w:ilvl w:val="0"/>
          <w:numId w:val="18"/>
        </w:numPr>
        <w:rPr>
          <w:rFonts w:ascii="Arial" w:hAnsi="Arial" w:cs="Arial"/>
          <w:sz w:val="24"/>
          <w:szCs w:val="24"/>
        </w:rPr>
      </w:pPr>
      <w:r w:rsidRPr="00337F5C">
        <w:rPr>
          <w:rFonts w:ascii="Arial" w:hAnsi="Arial" w:cs="Arial"/>
          <w:sz w:val="24"/>
          <w:szCs w:val="24"/>
        </w:rPr>
        <w:t>Incorporate methods to minimise embodied carbon levels within design making decisions including reuse of buildings, choice of materials etc.</w:t>
      </w:r>
    </w:p>
    <w:p w14:paraId="388150B3" w14:textId="77777777" w:rsidR="007C6105" w:rsidRPr="00337F5C" w:rsidRDefault="007C6105" w:rsidP="00755C86">
      <w:pPr>
        <w:pStyle w:val="ListParagraph"/>
        <w:numPr>
          <w:ilvl w:val="0"/>
          <w:numId w:val="18"/>
        </w:numPr>
        <w:rPr>
          <w:rFonts w:ascii="Arial" w:hAnsi="Arial" w:cs="Arial"/>
          <w:sz w:val="24"/>
          <w:szCs w:val="24"/>
        </w:rPr>
      </w:pPr>
      <w:r w:rsidRPr="00337F5C">
        <w:rPr>
          <w:rFonts w:ascii="Arial" w:hAnsi="Arial" w:cs="Arial"/>
          <w:sz w:val="24"/>
          <w:szCs w:val="24"/>
        </w:rPr>
        <w:t xml:space="preserve">Develop specifications to minimise embodied carbon levels on the </w:t>
      </w:r>
      <w:proofErr w:type="gramStart"/>
      <w:r w:rsidRPr="00337F5C">
        <w:rPr>
          <w:rFonts w:ascii="Arial" w:hAnsi="Arial" w:cs="Arial"/>
          <w:sz w:val="24"/>
          <w:szCs w:val="24"/>
        </w:rPr>
        <w:t>contract</w:t>
      </w:r>
      <w:proofErr w:type="gramEnd"/>
    </w:p>
    <w:p w14:paraId="5401B6B9" w14:textId="77777777" w:rsidR="007C6105" w:rsidRPr="00337F5C" w:rsidRDefault="007C6105" w:rsidP="00755C86">
      <w:pPr>
        <w:pStyle w:val="ListParagraph"/>
        <w:numPr>
          <w:ilvl w:val="0"/>
          <w:numId w:val="18"/>
        </w:numPr>
        <w:rPr>
          <w:rFonts w:ascii="Arial" w:hAnsi="Arial" w:cs="Arial"/>
          <w:sz w:val="24"/>
          <w:szCs w:val="24"/>
        </w:rPr>
      </w:pPr>
      <w:r w:rsidRPr="00337F5C">
        <w:rPr>
          <w:rFonts w:ascii="Arial" w:hAnsi="Arial" w:cs="Arial"/>
          <w:sz w:val="24"/>
          <w:szCs w:val="24"/>
        </w:rPr>
        <w:t xml:space="preserve">Implement measures to adopt circular economy principles on the contract by keeping resources in use as long as possible, extracting maximum value from them, minimizing waste and promoting resource </w:t>
      </w:r>
      <w:proofErr w:type="gramStart"/>
      <w:r w:rsidRPr="00337F5C">
        <w:rPr>
          <w:rFonts w:ascii="Arial" w:hAnsi="Arial" w:cs="Arial"/>
          <w:sz w:val="24"/>
          <w:szCs w:val="24"/>
        </w:rPr>
        <w:t>efficiency</w:t>
      </w:r>
      <w:proofErr w:type="gramEnd"/>
      <w:r w:rsidRPr="00337F5C">
        <w:rPr>
          <w:rFonts w:ascii="Arial" w:hAnsi="Arial" w:cs="Arial"/>
          <w:sz w:val="24"/>
          <w:szCs w:val="24"/>
        </w:rPr>
        <w:t xml:space="preserve"> </w:t>
      </w:r>
    </w:p>
    <w:p w14:paraId="60CBACEC" w14:textId="77777777" w:rsidR="007C6105" w:rsidRPr="00337F5C" w:rsidRDefault="007C6105" w:rsidP="00755C86">
      <w:pPr>
        <w:pStyle w:val="ListParagraph"/>
        <w:numPr>
          <w:ilvl w:val="0"/>
          <w:numId w:val="18"/>
        </w:numPr>
        <w:rPr>
          <w:rFonts w:ascii="Arial" w:hAnsi="Arial" w:cs="Arial"/>
          <w:sz w:val="24"/>
          <w:szCs w:val="24"/>
        </w:rPr>
      </w:pPr>
      <w:r w:rsidRPr="00337F5C">
        <w:rPr>
          <w:rFonts w:ascii="Arial" w:hAnsi="Arial" w:cs="Arial"/>
          <w:sz w:val="24"/>
          <w:szCs w:val="24"/>
        </w:rPr>
        <w:t xml:space="preserve">Promote and support innovation throughout the supply chain to assess and minimise embodied carbon levels on the contract. </w:t>
      </w:r>
    </w:p>
    <w:p w14:paraId="00B5D226" w14:textId="77777777" w:rsidR="007C6105" w:rsidRPr="00337F5C" w:rsidRDefault="007C6105" w:rsidP="00755C86">
      <w:pPr>
        <w:pStyle w:val="ListParagraph"/>
        <w:numPr>
          <w:ilvl w:val="0"/>
          <w:numId w:val="18"/>
        </w:numPr>
        <w:rPr>
          <w:rFonts w:ascii="Arial" w:hAnsi="Arial" w:cs="Arial"/>
          <w:sz w:val="24"/>
          <w:szCs w:val="24"/>
        </w:rPr>
      </w:pPr>
      <w:r w:rsidRPr="00337F5C">
        <w:rPr>
          <w:rFonts w:ascii="Arial" w:hAnsi="Arial" w:cs="Arial"/>
          <w:sz w:val="24"/>
          <w:szCs w:val="24"/>
        </w:rPr>
        <w:t>Demonstrate collaboration and knowledge sharing throughout the supply chain to assess and minimise embodied carbon levels on the contract.</w:t>
      </w:r>
    </w:p>
    <w:p w14:paraId="12FD7F56" w14:textId="77777777" w:rsidR="007A07E5" w:rsidRDefault="007A07E5" w:rsidP="007C6105">
      <w:pPr>
        <w:rPr>
          <w:rFonts w:ascii="Arial" w:hAnsi="Arial" w:cs="Arial"/>
          <w:sz w:val="24"/>
          <w:szCs w:val="24"/>
          <w:lang w:val="en-US"/>
        </w:rPr>
      </w:pPr>
    </w:p>
    <w:p w14:paraId="3DF705BD" w14:textId="77777777" w:rsidR="007A07E5" w:rsidRPr="005C3C0C" w:rsidRDefault="007A07E5" w:rsidP="007A07E5">
      <w:pPr>
        <w:jc w:val="both"/>
        <w:rPr>
          <w:rFonts w:ascii="Arial" w:hAnsi="Arial" w:cs="Arial"/>
          <w:sz w:val="24"/>
          <w:szCs w:val="24"/>
        </w:rPr>
      </w:pPr>
      <w:r w:rsidRPr="005C3C0C">
        <w:rPr>
          <w:rFonts w:ascii="Arial" w:hAnsi="Arial" w:cs="Arial"/>
          <w:sz w:val="24"/>
          <w:szCs w:val="24"/>
          <w:lang w:val="en-US"/>
        </w:rPr>
        <w:t>T</w:t>
      </w:r>
      <w:r w:rsidRPr="005C3C0C">
        <w:rPr>
          <w:rFonts w:ascii="Arial" w:hAnsi="Arial" w:cs="Arial"/>
          <w:sz w:val="24"/>
          <w:szCs w:val="24"/>
        </w:rPr>
        <w:t>he Action Plan must identify:</w:t>
      </w:r>
    </w:p>
    <w:p w14:paraId="48A3FB40" w14:textId="656AF840" w:rsidR="007A07E5" w:rsidRPr="005C3C0C" w:rsidRDefault="007A07E5" w:rsidP="007A07E5">
      <w:pPr>
        <w:pStyle w:val="ListParagraph"/>
        <w:numPr>
          <w:ilvl w:val="0"/>
          <w:numId w:val="40"/>
        </w:numPr>
        <w:jc w:val="both"/>
        <w:rPr>
          <w:rFonts w:ascii="Arial" w:hAnsi="Arial" w:cs="Arial"/>
          <w:sz w:val="24"/>
          <w:szCs w:val="24"/>
        </w:rPr>
      </w:pPr>
      <w:r w:rsidRPr="005C3C0C">
        <w:rPr>
          <w:rFonts w:ascii="Arial" w:hAnsi="Arial" w:cs="Arial"/>
          <w:sz w:val="24"/>
          <w:szCs w:val="24"/>
        </w:rPr>
        <w:t>the specific environmental initiatives that will be</w:t>
      </w:r>
      <w:r>
        <w:rPr>
          <w:rFonts w:ascii="Arial" w:hAnsi="Arial" w:cs="Arial"/>
          <w:sz w:val="24"/>
          <w:szCs w:val="24"/>
        </w:rPr>
        <w:t xml:space="preserve"> delivered</w:t>
      </w:r>
      <w:r w:rsidRPr="005C3C0C">
        <w:rPr>
          <w:rFonts w:ascii="Arial" w:hAnsi="Arial" w:cs="Arial"/>
          <w:sz w:val="24"/>
          <w:szCs w:val="24"/>
        </w:rPr>
        <w:t xml:space="preserve"> </w:t>
      </w:r>
      <w:r>
        <w:rPr>
          <w:rFonts w:ascii="Arial" w:hAnsi="Arial" w:cs="Arial"/>
          <w:sz w:val="24"/>
          <w:szCs w:val="24"/>
        </w:rPr>
        <w:t xml:space="preserve">to reduce embodied carbon levels </w:t>
      </w:r>
      <w:r w:rsidRPr="005C3C0C">
        <w:rPr>
          <w:rFonts w:ascii="Arial" w:hAnsi="Arial" w:cs="Arial"/>
          <w:sz w:val="24"/>
          <w:szCs w:val="24"/>
        </w:rPr>
        <w:t xml:space="preserve">including all relevant </w:t>
      </w:r>
      <w:proofErr w:type="gramStart"/>
      <w:r w:rsidRPr="005C3C0C">
        <w:rPr>
          <w:rFonts w:ascii="Arial" w:hAnsi="Arial" w:cs="Arial"/>
          <w:sz w:val="24"/>
          <w:szCs w:val="24"/>
        </w:rPr>
        <w:t>targets</w:t>
      </w:r>
      <w:r>
        <w:rPr>
          <w:rFonts w:ascii="Arial" w:hAnsi="Arial" w:cs="Arial"/>
          <w:sz w:val="24"/>
          <w:szCs w:val="24"/>
        </w:rPr>
        <w:t>;</w:t>
      </w:r>
      <w:proofErr w:type="gramEnd"/>
    </w:p>
    <w:p w14:paraId="55EAAD0D" w14:textId="77777777" w:rsidR="007A07E5" w:rsidRPr="005C3C0C" w:rsidRDefault="007A07E5" w:rsidP="007A07E5">
      <w:pPr>
        <w:pStyle w:val="ListParagraph"/>
        <w:numPr>
          <w:ilvl w:val="0"/>
          <w:numId w:val="40"/>
        </w:numPr>
        <w:jc w:val="both"/>
        <w:rPr>
          <w:rFonts w:ascii="Arial" w:hAnsi="Arial" w:cs="Arial"/>
          <w:sz w:val="24"/>
          <w:szCs w:val="24"/>
        </w:rPr>
      </w:pPr>
      <w:r w:rsidRPr="005C3C0C">
        <w:rPr>
          <w:rFonts w:ascii="Arial" w:hAnsi="Arial" w:cs="Arial"/>
          <w:sz w:val="24"/>
          <w:szCs w:val="24"/>
        </w:rPr>
        <w:t>timeframe for each initiative</w:t>
      </w:r>
      <w:r>
        <w:rPr>
          <w:rFonts w:ascii="Arial" w:hAnsi="Arial" w:cs="Arial"/>
          <w:sz w:val="24"/>
          <w:szCs w:val="24"/>
        </w:rPr>
        <w:t xml:space="preserve">; and </w:t>
      </w:r>
    </w:p>
    <w:p w14:paraId="6E909CE2" w14:textId="3CCCB222" w:rsidR="007A07E5" w:rsidRPr="007A07E5" w:rsidRDefault="007A07E5" w:rsidP="007A07E5">
      <w:pPr>
        <w:pStyle w:val="ListParagraph"/>
        <w:numPr>
          <w:ilvl w:val="0"/>
          <w:numId w:val="40"/>
        </w:numPr>
        <w:jc w:val="both"/>
        <w:rPr>
          <w:rFonts w:ascii="Arial" w:hAnsi="Arial" w:cs="Arial"/>
          <w:sz w:val="24"/>
          <w:szCs w:val="24"/>
        </w:rPr>
      </w:pPr>
      <w:r>
        <w:rPr>
          <w:rFonts w:ascii="Arial" w:hAnsi="Arial" w:cs="Arial"/>
          <w:sz w:val="24"/>
          <w:szCs w:val="24"/>
        </w:rPr>
        <w:t>r</w:t>
      </w:r>
      <w:r w:rsidRPr="005C3C0C">
        <w:rPr>
          <w:rFonts w:ascii="Arial" w:hAnsi="Arial" w:cs="Arial"/>
          <w:sz w:val="24"/>
          <w:szCs w:val="24"/>
        </w:rPr>
        <w:t xml:space="preserve">esources allocated to </w:t>
      </w:r>
      <w:r>
        <w:rPr>
          <w:rFonts w:ascii="Arial" w:hAnsi="Arial" w:cs="Arial"/>
          <w:sz w:val="24"/>
          <w:szCs w:val="24"/>
        </w:rPr>
        <w:t xml:space="preserve">delivery of </w:t>
      </w:r>
      <w:r w:rsidRPr="005C3C0C">
        <w:rPr>
          <w:rFonts w:ascii="Arial" w:hAnsi="Arial" w:cs="Arial"/>
          <w:sz w:val="24"/>
          <w:szCs w:val="24"/>
        </w:rPr>
        <w:t>each initiative including overall ownership</w:t>
      </w:r>
      <w:r>
        <w:rPr>
          <w:rFonts w:ascii="Arial" w:hAnsi="Arial" w:cs="Arial"/>
          <w:sz w:val="24"/>
          <w:szCs w:val="24"/>
        </w:rPr>
        <w:t xml:space="preserve"> for the contract’s Embodied Carbon Reduction Action Plan.</w:t>
      </w:r>
    </w:p>
    <w:p w14:paraId="5A4BAB4F" w14:textId="70C114E7" w:rsidR="007C6105" w:rsidRPr="00337F5C" w:rsidRDefault="007C6105" w:rsidP="007C6105">
      <w:pPr>
        <w:rPr>
          <w:rFonts w:ascii="Arial" w:hAnsi="Arial" w:cs="Arial"/>
          <w:sz w:val="24"/>
          <w:szCs w:val="24"/>
          <w:lang w:val="en-US"/>
        </w:rPr>
      </w:pPr>
      <w:r w:rsidRPr="00337F5C">
        <w:rPr>
          <w:rFonts w:ascii="Arial" w:hAnsi="Arial" w:cs="Arial"/>
          <w:sz w:val="24"/>
          <w:szCs w:val="24"/>
          <w:lang w:val="en-US"/>
        </w:rPr>
        <w:t xml:space="preserve">At end of year review meetings, the </w:t>
      </w:r>
      <w:r>
        <w:rPr>
          <w:rFonts w:ascii="Arial" w:hAnsi="Arial" w:cs="Arial"/>
          <w:sz w:val="24"/>
          <w:szCs w:val="24"/>
          <w:lang w:val="en-US"/>
        </w:rPr>
        <w:t>Supplier</w:t>
      </w:r>
      <w:r w:rsidRPr="00337F5C">
        <w:rPr>
          <w:rFonts w:ascii="Arial" w:hAnsi="Arial" w:cs="Arial"/>
          <w:sz w:val="24"/>
          <w:szCs w:val="24"/>
          <w:lang w:val="en-US"/>
        </w:rPr>
        <w:t xml:space="preserve"> will submit an annual progress report to the Authority, detailing the progress made in relation to the Embodied Carbon Reduction </w:t>
      </w:r>
      <w:r w:rsidR="002D3CD0">
        <w:rPr>
          <w:rFonts w:ascii="Arial" w:hAnsi="Arial" w:cs="Arial"/>
          <w:sz w:val="24"/>
          <w:szCs w:val="24"/>
          <w:lang w:val="en-US"/>
        </w:rPr>
        <w:t>Action Plan</w:t>
      </w:r>
      <w:r w:rsidRPr="00337F5C">
        <w:rPr>
          <w:rFonts w:ascii="Arial" w:hAnsi="Arial" w:cs="Arial"/>
          <w:sz w:val="24"/>
          <w:szCs w:val="24"/>
          <w:lang w:val="en-US"/>
        </w:rPr>
        <w:t xml:space="preserve"> and setting out the quarterly actions for the year ahead. </w:t>
      </w:r>
    </w:p>
    <w:p w14:paraId="23F7D5B0" w14:textId="3A4BE8DD" w:rsidR="007C6105" w:rsidRPr="00337F5C" w:rsidRDefault="007C6105" w:rsidP="007C6105">
      <w:pPr>
        <w:rPr>
          <w:rFonts w:ascii="Arial" w:hAnsi="Arial" w:cs="Arial"/>
          <w:sz w:val="24"/>
          <w:szCs w:val="24"/>
          <w:lang w:val="en-US"/>
        </w:rPr>
      </w:pPr>
      <w:r w:rsidRPr="00337F5C">
        <w:rPr>
          <w:rFonts w:ascii="Arial" w:hAnsi="Arial" w:cs="Arial"/>
          <w:sz w:val="24"/>
          <w:szCs w:val="24"/>
          <w:lang w:val="en-US"/>
        </w:rPr>
        <w:lastRenderedPageBreak/>
        <w:t xml:space="preserve">The report shall be in writing and shall detail the steps taken by the </w:t>
      </w:r>
      <w:r>
        <w:rPr>
          <w:rFonts w:ascii="Arial" w:hAnsi="Arial" w:cs="Arial"/>
          <w:sz w:val="24"/>
          <w:szCs w:val="24"/>
          <w:lang w:val="en-US"/>
        </w:rPr>
        <w:t>Supplier</w:t>
      </w:r>
      <w:r w:rsidRPr="00337F5C">
        <w:rPr>
          <w:rFonts w:ascii="Arial" w:hAnsi="Arial" w:cs="Arial"/>
          <w:sz w:val="24"/>
          <w:szCs w:val="24"/>
          <w:lang w:val="en-US"/>
        </w:rPr>
        <w:t xml:space="preserve"> and its </w:t>
      </w:r>
      <w:r>
        <w:rPr>
          <w:rFonts w:ascii="Arial" w:hAnsi="Arial" w:cs="Arial"/>
          <w:sz w:val="24"/>
          <w:szCs w:val="24"/>
          <w:lang w:val="en-US"/>
        </w:rPr>
        <w:t>subcontractors</w:t>
      </w:r>
      <w:r w:rsidRPr="00337F5C">
        <w:rPr>
          <w:rFonts w:ascii="Arial" w:hAnsi="Arial" w:cs="Arial"/>
          <w:sz w:val="24"/>
          <w:szCs w:val="24"/>
          <w:lang w:val="en-US"/>
        </w:rPr>
        <w:t xml:space="preserve"> (if any) to implement the Embodied Carbon Reduction </w:t>
      </w:r>
      <w:r w:rsidR="002D3CD0">
        <w:rPr>
          <w:rFonts w:ascii="Arial" w:hAnsi="Arial" w:cs="Arial"/>
          <w:sz w:val="24"/>
          <w:szCs w:val="24"/>
          <w:lang w:val="en-US"/>
        </w:rPr>
        <w:t>Action Plan</w:t>
      </w:r>
      <w:r w:rsidRPr="00337F5C">
        <w:rPr>
          <w:rFonts w:ascii="Arial" w:hAnsi="Arial" w:cs="Arial"/>
          <w:sz w:val="24"/>
          <w:szCs w:val="24"/>
          <w:lang w:val="en-US"/>
        </w:rPr>
        <w:t xml:space="preserve"> on the Contract. The Authority reserves the right to request an updated progress report at interims throughout the Contract.</w:t>
      </w:r>
    </w:p>
    <w:p w14:paraId="75CD73A9" w14:textId="77777777" w:rsidR="007C6105" w:rsidRPr="00337F5C" w:rsidRDefault="007C6105" w:rsidP="007C6105">
      <w:pPr>
        <w:pStyle w:val="Heading1"/>
        <w:rPr>
          <w:rFonts w:ascii="Arial" w:hAnsi="Arial" w:cs="Arial"/>
          <w:sz w:val="24"/>
          <w:szCs w:val="24"/>
        </w:rPr>
      </w:pPr>
      <w:r w:rsidRPr="00337F5C">
        <w:rPr>
          <w:rFonts w:ascii="Arial" w:hAnsi="Arial" w:cs="Arial"/>
          <w:sz w:val="24"/>
          <w:szCs w:val="24"/>
        </w:rPr>
        <w:t xml:space="preserve">THEME 4: PROMOTING </w:t>
      </w:r>
      <w:commentRangeStart w:id="90"/>
      <w:r w:rsidRPr="00337F5C">
        <w:rPr>
          <w:rFonts w:ascii="Arial" w:hAnsi="Arial" w:cs="Arial"/>
          <w:sz w:val="24"/>
          <w:szCs w:val="24"/>
        </w:rPr>
        <w:t>WELLBEING</w:t>
      </w:r>
      <w:commentRangeEnd w:id="90"/>
      <w:r w:rsidR="006B2FBC">
        <w:rPr>
          <w:rStyle w:val="CommentReference"/>
          <w:rFonts w:eastAsiaTheme="minorHAnsi" w:cstheme="minorBidi"/>
          <w:b w:val="0"/>
        </w:rPr>
        <w:commentReference w:id="90"/>
      </w:r>
      <w:r w:rsidRPr="00337F5C">
        <w:rPr>
          <w:rFonts w:ascii="Arial" w:hAnsi="Arial" w:cs="Arial"/>
          <w:sz w:val="24"/>
          <w:szCs w:val="24"/>
        </w:rPr>
        <w:t xml:space="preserve"> </w:t>
      </w:r>
    </w:p>
    <w:p w14:paraId="65DB1979" w14:textId="77777777" w:rsidR="007C6105" w:rsidRPr="00337F5C" w:rsidRDefault="007C6105" w:rsidP="007C6105">
      <w:pPr>
        <w:rPr>
          <w:rFonts w:ascii="Arial" w:hAnsi="Arial" w:cs="Arial"/>
          <w:sz w:val="24"/>
          <w:szCs w:val="24"/>
        </w:rPr>
      </w:pPr>
      <w:r w:rsidRPr="00337F5C">
        <w:rPr>
          <w:rFonts w:ascii="Arial" w:hAnsi="Arial" w:cs="Arial"/>
          <w:sz w:val="24"/>
          <w:szCs w:val="24"/>
        </w:rPr>
        <w:t>This theme aims to improve the health and wellbeing of the contract workforce, tackle employment inequality, contribute to in-work progression and skills development, and improve community integration.</w:t>
      </w:r>
    </w:p>
    <w:p w14:paraId="297FF388" w14:textId="5CE3C323" w:rsidR="00CC60CA" w:rsidRDefault="00CC60CA" w:rsidP="00CC60CA"/>
    <w:p w14:paraId="5D5E0247" w14:textId="77777777" w:rsidR="00CC60CA" w:rsidRDefault="00CC60CA" w:rsidP="00CC60CA">
      <w:pPr>
        <w:pStyle w:val="Heading1"/>
        <w:rPr>
          <w:rFonts w:ascii="Arial" w:hAnsi="Arial" w:cs="Arial"/>
          <w:sz w:val="24"/>
          <w:szCs w:val="24"/>
        </w:rPr>
      </w:pPr>
      <w:r>
        <w:rPr>
          <w:rFonts w:ascii="Arial" w:hAnsi="Arial" w:cs="Arial"/>
          <w:sz w:val="24"/>
          <w:szCs w:val="24"/>
        </w:rPr>
        <w:t xml:space="preserve">Indicator 4.1 – Support the health and wellbeing, including physical and mental health, in the contract </w:t>
      </w:r>
      <w:proofErr w:type="gramStart"/>
      <w:r>
        <w:rPr>
          <w:rFonts w:ascii="Arial" w:hAnsi="Arial" w:cs="Arial"/>
          <w:sz w:val="24"/>
          <w:szCs w:val="24"/>
        </w:rPr>
        <w:t>workforce</w:t>
      </w:r>
      <w:proofErr w:type="gramEnd"/>
    </w:p>
    <w:p w14:paraId="508353E7" w14:textId="457EFDF6" w:rsidR="00D859DC" w:rsidRDefault="00D859DC" w:rsidP="00D859DC">
      <w:pPr>
        <w:pStyle w:val="Heading2"/>
        <w:rPr>
          <w:rFonts w:ascii="Arial" w:hAnsi="Arial" w:cs="Arial"/>
          <w:sz w:val="24"/>
          <w:szCs w:val="24"/>
          <w:lang w:eastAsia="en-GB"/>
        </w:rPr>
      </w:pPr>
      <w:r w:rsidRPr="00337F5C">
        <w:rPr>
          <w:rFonts w:ascii="Arial" w:hAnsi="Arial" w:cs="Arial"/>
          <w:sz w:val="24"/>
          <w:szCs w:val="24"/>
          <w:lang w:eastAsia="en-GB"/>
        </w:rPr>
        <w:t>X.0</w:t>
      </w:r>
      <w:r w:rsidRPr="00337F5C">
        <w:rPr>
          <w:rFonts w:ascii="Arial" w:hAnsi="Arial" w:cs="Arial"/>
          <w:sz w:val="24"/>
          <w:szCs w:val="24"/>
          <w:lang w:eastAsia="en-GB"/>
        </w:rPr>
        <w:tab/>
        <w:t xml:space="preserve">Health and Wellbeing </w:t>
      </w:r>
      <w:r w:rsidR="00D7397C">
        <w:rPr>
          <w:rFonts w:ascii="Arial" w:hAnsi="Arial" w:cs="Arial"/>
          <w:sz w:val="24"/>
          <w:szCs w:val="24"/>
          <w:lang w:eastAsia="en-GB"/>
        </w:rPr>
        <w:t xml:space="preserve">Action Plan </w:t>
      </w:r>
      <w:r w:rsidRPr="00337F5C">
        <w:rPr>
          <w:rFonts w:ascii="Arial" w:hAnsi="Arial" w:cs="Arial"/>
          <w:sz w:val="24"/>
          <w:szCs w:val="24"/>
          <w:lang w:eastAsia="en-GB"/>
        </w:rPr>
        <w:t xml:space="preserve">for </w:t>
      </w:r>
      <w:r w:rsidR="00D7397C">
        <w:rPr>
          <w:rFonts w:ascii="Arial" w:hAnsi="Arial" w:cs="Arial"/>
          <w:sz w:val="24"/>
          <w:szCs w:val="24"/>
          <w:lang w:eastAsia="en-GB"/>
        </w:rPr>
        <w:t xml:space="preserve">the Contract </w:t>
      </w:r>
      <w:r w:rsidR="003C12B3">
        <w:rPr>
          <w:rFonts w:ascii="Arial" w:hAnsi="Arial" w:cs="Arial"/>
          <w:sz w:val="24"/>
          <w:szCs w:val="24"/>
          <w:lang w:eastAsia="en-GB"/>
        </w:rPr>
        <w:t>Workforce</w:t>
      </w:r>
    </w:p>
    <w:p w14:paraId="315A15DA" w14:textId="77777777" w:rsidR="003C12B3" w:rsidRPr="00D140BD" w:rsidRDefault="003C12B3" w:rsidP="00D140BD">
      <w:pPr>
        <w:rPr>
          <w:lang w:eastAsia="en-GB"/>
        </w:rPr>
      </w:pPr>
    </w:p>
    <w:p w14:paraId="5936B097" w14:textId="77777777" w:rsidR="00D859DC" w:rsidRDefault="00D859DC" w:rsidP="00D859DC">
      <w:pPr>
        <w:rPr>
          <w:rFonts w:ascii="Arial" w:hAnsi="Arial" w:cs="Arial"/>
          <w:sz w:val="24"/>
          <w:szCs w:val="24"/>
          <w:lang w:eastAsia="en-GB"/>
        </w:rPr>
      </w:pPr>
      <w:r w:rsidRPr="00337F5C">
        <w:rPr>
          <w:rFonts w:ascii="Arial" w:hAnsi="Arial" w:cs="Arial"/>
          <w:sz w:val="24"/>
          <w:szCs w:val="24"/>
          <w:lang w:eastAsia="en-GB"/>
        </w:rPr>
        <w:t>The Public Health Agency (PHA) recognises that using the workplace as a setting to promote and support health and wellbeing makes good business sense and has many benefits for both employers and employees which is especially important as workplaces emerge from the COVID-19 pandemic. According to the World Health Organisation, the definition of a healthy workforce is: ‘... one in which workers and managers collaborate to use a continual improvement process to protect and promote the health, safety and wellbeing of all workers and the sustainability of the workplace’.</w:t>
      </w:r>
      <w:r w:rsidRPr="00337F5C">
        <w:rPr>
          <w:rFonts w:ascii="Arial" w:eastAsiaTheme="majorEastAsia" w:hAnsi="Arial" w:cs="Arial"/>
          <w:sz w:val="24"/>
          <w:szCs w:val="24"/>
          <w:vertAlign w:val="superscript"/>
        </w:rPr>
        <w:footnoteReference w:id="8"/>
      </w:r>
    </w:p>
    <w:p w14:paraId="2C062A7C" w14:textId="6302545F" w:rsidR="00724ED2" w:rsidRPr="003215BC" w:rsidRDefault="00724ED2" w:rsidP="00D859DC">
      <w:pPr>
        <w:rPr>
          <w:rFonts w:ascii="Arial" w:hAnsi="Arial" w:cs="Arial"/>
          <w:sz w:val="24"/>
          <w:szCs w:val="24"/>
        </w:rPr>
      </w:pPr>
      <w:r>
        <w:rPr>
          <w:rFonts w:ascii="Arial" w:hAnsi="Arial" w:cs="Arial"/>
          <w:color w:val="000000"/>
          <w:sz w:val="24"/>
          <w:szCs w:val="24"/>
          <w:shd w:val="clear" w:color="auto" w:fill="FFFFFF"/>
        </w:rPr>
        <w:t xml:space="preserve">The </w:t>
      </w:r>
      <w:hyperlink r:id="rId54" w:history="1">
        <w:r w:rsidRPr="007A3922">
          <w:rPr>
            <w:rStyle w:val="Hyperlink"/>
            <w:rFonts w:ascii="Arial" w:hAnsi="Arial" w:cs="Arial"/>
            <w:sz w:val="24"/>
            <w:szCs w:val="24"/>
            <w:shd w:val="clear" w:color="auto" w:fill="FFFFFF"/>
          </w:rPr>
          <w:t>Mental Health Charter</w:t>
        </w:r>
      </w:hyperlink>
      <w:r w:rsidRPr="007A3922">
        <w:rPr>
          <w:rFonts w:ascii="Arial" w:hAnsi="Arial" w:cs="Arial"/>
          <w:color w:val="000000"/>
          <w:sz w:val="24"/>
          <w:szCs w:val="24"/>
          <w:shd w:val="clear" w:color="auto" w:fill="FFFFFF"/>
        </w:rPr>
        <w:t xml:space="preserve"> for employers and service providers</w:t>
      </w:r>
      <w:r>
        <w:rPr>
          <w:rFonts w:ascii="Arial" w:hAnsi="Arial" w:cs="Arial"/>
          <w:color w:val="000000"/>
          <w:sz w:val="24"/>
          <w:szCs w:val="24"/>
          <w:shd w:val="clear" w:color="auto" w:fill="FFFFFF"/>
        </w:rPr>
        <w:t xml:space="preserve"> </w:t>
      </w:r>
      <w:r w:rsidRPr="007A3922">
        <w:rPr>
          <w:rFonts w:ascii="Arial" w:hAnsi="Arial" w:cs="Arial"/>
          <w:color w:val="000000"/>
          <w:sz w:val="24"/>
          <w:szCs w:val="24"/>
          <w:shd w:val="clear" w:color="auto" w:fill="FFFFFF"/>
        </w:rPr>
        <w:t>provides a framework for working towards mentally healthy workplaces</w:t>
      </w:r>
      <w:r>
        <w:rPr>
          <w:rFonts w:ascii="Arial" w:hAnsi="Arial" w:cs="Arial"/>
          <w:color w:val="000000"/>
          <w:sz w:val="24"/>
          <w:szCs w:val="24"/>
          <w:shd w:val="clear" w:color="auto" w:fill="FFFFFF"/>
        </w:rPr>
        <w:t xml:space="preserve"> and has been </w:t>
      </w:r>
      <w:r w:rsidRPr="007A3922">
        <w:rPr>
          <w:rFonts w:ascii="Arial" w:hAnsi="Arial" w:cs="Arial"/>
          <w:color w:val="000000"/>
          <w:sz w:val="24"/>
          <w:szCs w:val="24"/>
          <w:shd w:val="clear" w:color="auto" w:fill="FFFFFF"/>
        </w:rPr>
        <w:t>jointly produced by the Equality Commission</w:t>
      </w:r>
      <w:r>
        <w:rPr>
          <w:rFonts w:ascii="Arial" w:hAnsi="Arial" w:cs="Arial"/>
          <w:color w:val="000000"/>
          <w:sz w:val="24"/>
          <w:szCs w:val="24"/>
          <w:shd w:val="clear" w:color="auto" w:fill="FFFFFF"/>
        </w:rPr>
        <w:t xml:space="preserve"> NI</w:t>
      </w:r>
      <w:r w:rsidRPr="007A3922">
        <w:rPr>
          <w:rFonts w:ascii="Arial" w:hAnsi="Arial" w:cs="Arial"/>
          <w:color w:val="000000"/>
          <w:sz w:val="24"/>
          <w:szCs w:val="24"/>
          <w:shd w:val="clear" w:color="auto" w:fill="FFFFFF"/>
        </w:rPr>
        <w:t xml:space="preserve">, Action Mental Health, Disability Action, </w:t>
      </w:r>
      <w:proofErr w:type="spellStart"/>
      <w:r w:rsidRPr="007A3922">
        <w:rPr>
          <w:rFonts w:ascii="Arial" w:hAnsi="Arial" w:cs="Arial"/>
          <w:color w:val="000000"/>
          <w:sz w:val="24"/>
          <w:szCs w:val="24"/>
          <w:shd w:val="clear" w:color="auto" w:fill="FFFFFF"/>
        </w:rPr>
        <w:t>Mindwise</w:t>
      </w:r>
      <w:proofErr w:type="spellEnd"/>
      <w:r w:rsidRPr="007A3922">
        <w:rPr>
          <w:rFonts w:ascii="Arial" w:hAnsi="Arial" w:cs="Arial"/>
          <w:color w:val="000000"/>
          <w:sz w:val="24"/>
          <w:szCs w:val="24"/>
          <w:shd w:val="clear" w:color="auto" w:fill="FFFFFF"/>
        </w:rPr>
        <w:t>, Mental Health Foundation and Niamh</w:t>
      </w:r>
      <w:r>
        <w:rPr>
          <w:rFonts w:ascii="Arial" w:hAnsi="Arial" w:cs="Arial"/>
          <w:color w:val="000000"/>
          <w:sz w:val="24"/>
          <w:szCs w:val="24"/>
          <w:shd w:val="clear" w:color="auto" w:fill="FFFFFF"/>
        </w:rPr>
        <w:t xml:space="preserve">. </w:t>
      </w:r>
    </w:p>
    <w:p w14:paraId="22216B5F" w14:textId="2433981D" w:rsidR="00D859DC" w:rsidRPr="00337F5C" w:rsidRDefault="00D859DC" w:rsidP="00D859DC">
      <w:pPr>
        <w:rPr>
          <w:rFonts w:ascii="Arial" w:hAnsi="Arial" w:cs="Arial"/>
          <w:sz w:val="24"/>
          <w:szCs w:val="24"/>
          <w:lang w:eastAsia="en-GB"/>
        </w:rPr>
      </w:pPr>
      <w:r w:rsidRPr="00337F5C">
        <w:rPr>
          <w:rFonts w:ascii="Arial" w:hAnsi="Arial" w:cs="Arial"/>
          <w:sz w:val="24"/>
          <w:szCs w:val="24"/>
          <w:lang w:eastAsia="en-GB"/>
        </w:rPr>
        <w:lastRenderedPageBreak/>
        <w:t xml:space="preserve">The </w:t>
      </w:r>
      <w:r>
        <w:rPr>
          <w:rFonts w:ascii="Arial" w:hAnsi="Arial" w:cs="Arial"/>
          <w:sz w:val="24"/>
          <w:szCs w:val="24"/>
          <w:lang w:eastAsia="en-GB"/>
        </w:rPr>
        <w:t>Supplier</w:t>
      </w:r>
      <w:r w:rsidRPr="00337F5C">
        <w:rPr>
          <w:rFonts w:ascii="Arial" w:hAnsi="Arial" w:cs="Arial"/>
          <w:sz w:val="24"/>
          <w:szCs w:val="24"/>
          <w:lang w:eastAsia="en-GB"/>
        </w:rPr>
        <w:t xml:space="preserve"> will develop, </w:t>
      </w:r>
      <w:proofErr w:type="gramStart"/>
      <w:r w:rsidRPr="00337F5C">
        <w:rPr>
          <w:rFonts w:ascii="Arial" w:hAnsi="Arial" w:cs="Arial"/>
          <w:sz w:val="24"/>
          <w:szCs w:val="24"/>
          <w:lang w:eastAsia="en-GB"/>
        </w:rPr>
        <w:t>implement</w:t>
      </w:r>
      <w:proofErr w:type="gramEnd"/>
      <w:r w:rsidRPr="00337F5C">
        <w:rPr>
          <w:rFonts w:ascii="Arial" w:hAnsi="Arial" w:cs="Arial"/>
          <w:sz w:val="24"/>
          <w:szCs w:val="24"/>
          <w:lang w:eastAsia="en-GB"/>
        </w:rPr>
        <w:t xml:space="preserve"> and maintain a Health and Wellbeing </w:t>
      </w:r>
      <w:r w:rsidR="003C12B3">
        <w:rPr>
          <w:rFonts w:ascii="Arial" w:hAnsi="Arial" w:cs="Arial"/>
          <w:sz w:val="24"/>
          <w:szCs w:val="24"/>
          <w:lang w:eastAsia="en-GB"/>
        </w:rPr>
        <w:t>Action Plan</w:t>
      </w:r>
      <w:r w:rsidRPr="00337F5C">
        <w:rPr>
          <w:rFonts w:ascii="Arial" w:hAnsi="Arial" w:cs="Arial"/>
          <w:sz w:val="24"/>
          <w:szCs w:val="24"/>
          <w:lang w:eastAsia="en-GB"/>
        </w:rPr>
        <w:t xml:space="preserve"> to continuously support and improve the health and wellbeing of employees engaged on this Contract.</w:t>
      </w:r>
      <w:r w:rsidRPr="00337F5C">
        <w:rPr>
          <w:rFonts w:ascii="Arial" w:hAnsi="Arial" w:cs="Arial"/>
          <w:sz w:val="24"/>
          <w:szCs w:val="24"/>
          <w:vertAlign w:val="superscript"/>
          <w:lang w:val="en-US"/>
        </w:rPr>
        <w:footnoteReference w:id="9"/>
      </w:r>
      <w:r w:rsidRPr="00337F5C">
        <w:rPr>
          <w:rFonts w:ascii="Arial" w:hAnsi="Arial" w:cs="Arial"/>
          <w:sz w:val="24"/>
          <w:szCs w:val="24"/>
          <w:lang w:eastAsia="en-GB"/>
        </w:rPr>
        <w:t xml:space="preserve"> </w:t>
      </w:r>
    </w:p>
    <w:p w14:paraId="7720DF2B" w14:textId="591703D4" w:rsidR="00D859DC" w:rsidRPr="00337F5C" w:rsidRDefault="00D859DC" w:rsidP="00D859DC">
      <w:pPr>
        <w:rPr>
          <w:rFonts w:ascii="Arial" w:hAnsi="Arial" w:cs="Arial"/>
          <w:sz w:val="24"/>
          <w:szCs w:val="24"/>
          <w:lang w:val="en-US"/>
        </w:rPr>
      </w:pPr>
      <w:r w:rsidRPr="00337F5C">
        <w:rPr>
          <w:rFonts w:ascii="Arial" w:hAnsi="Arial" w:cs="Arial"/>
          <w:sz w:val="24"/>
          <w:szCs w:val="24"/>
          <w:lang w:eastAsia="en-GB"/>
        </w:rPr>
        <w:t xml:space="preserve">The </w:t>
      </w:r>
      <w:r w:rsidR="003C12B3">
        <w:rPr>
          <w:rFonts w:ascii="Arial" w:hAnsi="Arial" w:cs="Arial"/>
          <w:sz w:val="24"/>
          <w:szCs w:val="24"/>
          <w:lang w:eastAsia="en-GB"/>
        </w:rPr>
        <w:t>action plan</w:t>
      </w:r>
      <w:r w:rsidRPr="00337F5C">
        <w:rPr>
          <w:rFonts w:ascii="Arial" w:hAnsi="Arial" w:cs="Arial"/>
          <w:sz w:val="24"/>
          <w:szCs w:val="24"/>
          <w:lang w:eastAsia="en-GB"/>
        </w:rPr>
        <w:t xml:space="preserve"> should be provided within </w:t>
      </w:r>
      <w:sdt>
        <w:sdtPr>
          <w:rPr>
            <w:rFonts w:ascii="Arial" w:hAnsi="Arial" w:cs="Arial"/>
            <w:b/>
            <w:sz w:val="24"/>
            <w:szCs w:val="24"/>
          </w:rPr>
          <w:alias w:val="insert number of days"/>
          <w:tag w:val="insert number of days"/>
          <w:id w:val="-907619455"/>
          <w:placeholder>
            <w:docPart w:val="3C95B0238B3044DFAB102DD18FB20C80"/>
          </w:placeholder>
          <w:showingPlcHdr/>
        </w:sdtPr>
        <w:sdtContent>
          <w:r w:rsidRPr="00337F5C">
            <w:rPr>
              <w:rFonts w:ascii="Arial" w:hAnsi="Arial" w:cs="Arial"/>
              <w:color w:val="808080"/>
              <w:sz w:val="24"/>
              <w:szCs w:val="24"/>
            </w:rPr>
            <w:t>Click here to enter text.</w:t>
          </w:r>
        </w:sdtContent>
      </w:sdt>
      <w:r w:rsidRPr="00337F5C">
        <w:rPr>
          <w:rFonts w:ascii="Arial" w:hAnsi="Arial" w:cs="Arial"/>
          <w:sz w:val="24"/>
          <w:szCs w:val="24"/>
          <w:lang w:eastAsia="en-GB"/>
        </w:rPr>
        <w:t xml:space="preserve"> days of award of the Contract and must at least include and address among other things the </w:t>
      </w:r>
      <w:r>
        <w:rPr>
          <w:rFonts w:ascii="Arial" w:hAnsi="Arial" w:cs="Arial"/>
          <w:sz w:val="24"/>
          <w:szCs w:val="24"/>
          <w:lang w:eastAsia="en-GB"/>
        </w:rPr>
        <w:t>Supplier</w:t>
      </w:r>
      <w:r w:rsidRPr="00337F5C">
        <w:rPr>
          <w:rFonts w:ascii="Arial" w:hAnsi="Arial" w:cs="Arial"/>
          <w:sz w:val="24"/>
          <w:szCs w:val="24"/>
          <w:lang w:eastAsia="en-GB"/>
        </w:rPr>
        <w:t>’s actions to:</w:t>
      </w:r>
    </w:p>
    <w:p w14:paraId="0F7077ED" w14:textId="36805A23" w:rsidR="006924CB" w:rsidRDefault="006924CB" w:rsidP="00D859DC">
      <w:pPr>
        <w:pStyle w:val="ListParagraph"/>
        <w:numPr>
          <w:ilvl w:val="0"/>
          <w:numId w:val="14"/>
        </w:numPr>
        <w:rPr>
          <w:rFonts w:ascii="Arial" w:hAnsi="Arial" w:cs="Arial"/>
          <w:sz w:val="24"/>
          <w:szCs w:val="24"/>
          <w:lang w:val="en-US"/>
        </w:rPr>
      </w:pPr>
      <w:commentRangeStart w:id="91"/>
      <w:r>
        <w:rPr>
          <w:rFonts w:ascii="Arial" w:hAnsi="Arial" w:cs="Arial"/>
          <w:sz w:val="24"/>
          <w:szCs w:val="24"/>
          <w:lang w:val="en-US"/>
        </w:rPr>
        <w:t xml:space="preserve">embedding health and wellbeing within the business practices and working culture on the </w:t>
      </w:r>
      <w:proofErr w:type="gramStart"/>
      <w:r>
        <w:rPr>
          <w:rFonts w:ascii="Arial" w:hAnsi="Arial" w:cs="Arial"/>
          <w:sz w:val="24"/>
          <w:szCs w:val="24"/>
          <w:lang w:val="en-US"/>
        </w:rPr>
        <w:t>contract;</w:t>
      </w:r>
      <w:proofErr w:type="gramEnd"/>
    </w:p>
    <w:p w14:paraId="431E75A6" w14:textId="0BA9E2DA" w:rsidR="00D859DC" w:rsidRDefault="00D859DC" w:rsidP="00D859DC">
      <w:pPr>
        <w:pStyle w:val="ListParagraph"/>
        <w:numPr>
          <w:ilvl w:val="0"/>
          <w:numId w:val="14"/>
        </w:numPr>
        <w:rPr>
          <w:rFonts w:ascii="Arial" w:hAnsi="Arial" w:cs="Arial"/>
          <w:sz w:val="24"/>
          <w:szCs w:val="24"/>
          <w:lang w:val="en-US"/>
        </w:rPr>
      </w:pPr>
      <w:r w:rsidRPr="00337F5C">
        <w:rPr>
          <w:rFonts w:ascii="Arial" w:hAnsi="Arial" w:cs="Arial"/>
          <w:sz w:val="24"/>
          <w:szCs w:val="24"/>
          <w:lang w:val="en-US"/>
        </w:rPr>
        <w:t xml:space="preserve">engage with employees working on the </w:t>
      </w:r>
      <w:r w:rsidR="006924CB">
        <w:rPr>
          <w:rFonts w:ascii="Arial" w:hAnsi="Arial" w:cs="Arial"/>
          <w:sz w:val="24"/>
          <w:szCs w:val="24"/>
          <w:lang w:val="en-US"/>
        </w:rPr>
        <w:t>c</w:t>
      </w:r>
      <w:r w:rsidRPr="00337F5C">
        <w:rPr>
          <w:rFonts w:ascii="Arial" w:hAnsi="Arial" w:cs="Arial"/>
          <w:sz w:val="24"/>
          <w:szCs w:val="24"/>
          <w:lang w:val="en-US"/>
        </w:rPr>
        <w:t xml:space="preserve">ontract to determine the most important health and wellbeing issues to </w:t>
      </w:r>
      <w:proofErr w:type="gramStart"/>
      <w:r w:rsidRPr="00337F5C">
        <w:rPr>
          <w:rFonts w:ascii="Arial" w:hAnsi="Arial" w:cs="Arial"/>
          <w:sz w:val="24"/>
          <w:szCs w:val="24"/>
          <w:lang w:val="en-US"/>
        </w:rPr>
        <w:t>address;</w:t>
      </w:r>
      <w:proofErr w:type="gramEnd"/>
    </w:p>
    <w:p w14:paraId="0B49ACE1" w14:textId="56542E6D" w:rsidR="003C12B3" w:rsidRDefault="003C12B3" w:rsidP="00D859DC">
      <w:pPr>
        <w:pStyle w:val="ListParagraph"/>
        <w:numPr>
          <w:ilvl w:val="0"/>
          <w:numId w:val="14"/>
        </w:numPr>
        <w:rPr>
          <w:rFonts w:ascii="Arial" w:hAnsi="Arial" w:cs="Arial"/>
          <w:sz w:val="24"/>
          <w:szCs w:val="24"/>
          <w:lang w:val="en-US"/>
        </w:rPr>
      </w:pPr>
      <w:r>
        <w:rPr>
          <w:rFonts w:ascii="Arial" w:hAnsi="Arial" w:cs="Arial"/>
          <w:sz w:val="24"/>
          <w:szCs w:val="24"/>
          <w:lang w:val="en-US"/>
        </w:rPr>
        <w:t>meas</w:t>
      </w:r>
      <w:r w:rsidR="00B00A0B">
        <w:rPr>
          <w:rFonts w:ascii="Arial" w:hAnsi="Arial" w:cs="Arial"/>
          <w:sz w:val="24"/>
          <w:szCs w:val="24"/>
          <w:lang w:val="en-US"/>
        </w:rPr>
        <w:t xml:space="preserve">ure employee </w:t>
      </w:r>
      <w:r w:rsidR="003A67B5">
        <w:rPr>
          <w:rFonts w:ascii="Arial" w:hAnsi="Arial" w:cs="Arial"/>
          <w:sz w:val="24"/>
          <w:szCs w:val="24"/>
          <w:lang w:val="en-US"/>
        </w:rPr>
        <w:t>engagement</w:t>
      </w:r>
      <w:r w:rsidR="00B00A0B">
        <w:rPr>
          <w:rFonts w:ascii="Arial" w:hAnsi="Arial" w:cs="Arial"/>
          <w:sz w:val="24"/>
          <w:szCs w:val="24"/>
          <w:lang w:val="en-US"/>
        </w:rPr>
        <w:t xml:space="preserve"> levels on the </w:t>
      </w:r>
      <w:r w:rsidR="006924CB">
        <w:rPr>
          <w:rFonts w:ascii="Arial" w:hAnsi="Arial" w:cs="Arial"/>
          <w:sz w:val="24"/>
          <w:szCs w:val="24"/>
          <w:lang w:val="en-US"/>
        </w:rPr>
        <w:t>c</w:t>
      </w:r>
      <w:r w:rsidR="00B00A0B">
        <w:rPr>
          <w:rFonts w:ascii="Arial" w:hAnsi="Arial" w:cs="Arial"/>
          <w:sz w:val="24"/>
          <w:szCs w:val="24"/>
          <w:lang w:val="en-US"/>
        </w:rPr>
        <w:t xml:space="preserve">ontract and use results to continuously improve health and wellbeing </w:t>
      </w:r>
      <w:proofErr w:type="gramStart"/>
      <w:r w:rsidR="00B00A0B">
        <w:rPr>
          <w:rFonts w:ascii="Arial" w:hAnsi="Arial" w:cs="Arial"/>
          <w:sz w:val="24"/>
          <w:szCs w:val="24"/>
          <w:lang w:val="en-US"/>
        </w:rPr>
        <w:t>activities;</w:t>
      </w:r>
      <w:proofErr w:type="gramEnd"/>
    </w:p>
    <w:p w14:paraId="1248E981" w14:textId="244256B9" w:rsidR="00081E32" w:rsidRPr="006924CB" w:rsidRDefault="000C1C67" w:rsidP="006924CB">
      <w:pPr>
        <w:pStyle w:val="ListParagraph"/>
        <w:numPr>
          <w:ilvl w:val="0"/>
          <w:numId w:val="14"/>
        </w:numPr>
        <w:rPr>
          <w:rFonts w:ascii="Arial" w:hAnsi="Arial" w:cs="Arial"/>
          <w:sz w:val="24"/>
          <w:szCs w:val="24"/>
          <w:lang w:val="en-US"/>
        </w:rPr>
      </w:pPr>
      <w:r w:rsidRPr="006924CB">
        <w:rPr>
          <w:rFonts w:ascii="Arial" w:hAnsi="Arial" w:cs="Arial"/>
          <w:sz w:val="24"/>
          <w:szCs w:val="24"/>
          <w:lang w:val="en-US"/>
        </w:rPr>
        <w:t>promot</w:t>
      </w:r>
      <w:r w:rsidR="006924CB" w:rsidRPr="006924CB">
        <w:rPr>
          <w:rFonts w:ascii="Arial" w:hAnsi="Arial" w:cs="Arial"/>
          <w:sz w:val="24"/>
          <w:szCs w:val="24"/>
          <w:lang w:val="en-US"/>
        </w:rPr>
        <w:t>e</w:t>
      </w:r>
      <w:r w:rsidR="00081E32" w:rsidRPr="006924CB">
        <w:rPr>
          <w:rFonts w:ascii="Arial" w:hAnsi="Arial" w:cs="Arial"/>
          <w:sz w:val="24"/>
          <w:szCs w:val="24"/>
          <w:lang w:val="en-US"/>
        </w:rPr>
        <w:t xml:space="preserve"> and foste</w:t>
      </w:r>
      <w:r w:rsidR="006924CB" w:rsidRPr="006924CB">
        <w:rPr>
          <w:rFonts w:ascii="Arial" w:hAnsi="Arial" w:cs="Arial"/>
          <w:sz w:val="24"/>
          <w:szCs w:val="24"/>
          <w:lang w:val="en-US"/>
        </w:rPr>
        <w:t>r</w:t>
      </w:r>
      <w:r w:rsidRPr="006924CB">
        <w:rPr>
          <w:rFonts w:ascii="Arial" w:hAnsi="Arial" w:cs="Arial"/>
          <w:sz w:val="24"/>
          <w:szCs w:val="24"/>
          <w:lang w:val="en-US"/>
        </w:rPr>
        <w:t xml:space="preserve"> a healthy work</w:t>
      </w:r>
      <w:r w:rsidR="00081E32" w:rsidRPr="006924CB">
        <w:rPr>
          <w:rFonts w:ascii="Arial" w:hAnsi="Arial" w:cs="Arial"/>
          <w:sz w:val="24"/>
          <w:szCs w:val="24"/>
          <w:lang w:val="en-US"/>
        </w:rPr>
        <w:t>-</w:t>
      </w:r>
      <w:r w:rsidRPr="006924CB">
        <w:rPr>
          <w:rFonts w:ascii="Arial" w:hAnsi="Arial" w:cs="Arial"/>
          <w:sz w:val="24"/>
          <w:szCs w:val="24"/>
          <w:lang w:val="en-US"/>
        </w:rPr>
        <w:t xml:space="preserve">life balance </w:t>
      </w:r>
      <w:r w:rsidR="00991C34" w:rsidRPr="006924CB">
        <w:rPr>
          <w:rFonts w:ascii="Arial" w:hAnsi="Arial" w:cs="Arial"/>
          <w:sz w:val="24"/>
          <w:szCs w:val="24"/>
          <w:lang w:val="en-US"/>
        </w:rPr>
        <w:t xml:space="preserve">(e.g. deploying adequate resources on the contract, </w:t>
      </w:r>
      <w:r w:rsidRPr="006924CB">
        <w:rPr>
          <w:rFonts w:ascii="Arial" w:hAnsi="Arial" w:cs="Arial"/>
          <w:sz w:val="24"/>
          <w:szCs w:val="24"/>
          <w:lang w:val="en-US"/>
        </w:rPr>
        <w:t>managing employee</w:t>
      </w:r>
      <w:r w:rsidR="00991C34" w:rsidRPr="006924CB">
        <w:rPr>
          <w:rFonts w:ascii="Arial" w:hAnsi="Arial" w:cs="Arial"/>
          <w:sz w:val="24"/>
          <w:szCs w:val="24"/>
          <w:lang w:val="en-US"/>
        </w:rPr>
        <w:t xml:space="preserve"> workload levels, encouraging employees to </w:t>
      </w:r>
      <w:r w:rsidR="00081E32" w:rsidRPr="006924CB">
        <w:rPr>
          <w:rFonts w:ascii="Arial" w:hAnsi="Arial" w:cs="Arial"/>
          <w:color w:val="595758"/>
          <w:sz w:val="24"/>
          <w:szCs w:val="24"/>
          <w:shd w:val="clear" w:color="auto" w:fill="FFFFFF"/>
        </w:rPr>
        <w:t>finish work on time, take their breaks, holidays and accommodate flexible working etc.)</w:t>
      </w:r>
    </w:p>
    <w:p w14:paraId="0294330E" w14:textId="77777777" w:rsidR="00D859DC" w:rsidRPr="00337F5C" w:rsidRDefault="00D859DC" w:rsidP="00D859DC">
      <w:pPr>
        <w:pStyle w:val="ListParagraph"/>
        <w:numPr>
          <w:ilvl w:val="0"/>
          <w:numId w:val="14"/>
        </w:numPr>
        <w:rPr>
          <w:rFonts w:ascii="Arial" w:hAnsi="Arial" w:cs="Arial"/>
          <w:sz w:val="24"/>
          <w:szCs w:val="24"/>
          <w:lang w:val="en-US"/>
        </w:rPr>
      </w:pPr>
      <w:r w:rsidRPr="00337F5C">
        <w:rPr>
          <w:rFonts w:ascii="Arial" w:hAnsi="Arial" w:cs="Arial"/>
          <w:sz w:val="24"/>
          <w:szCs w:val="24"/>
          <w:lang w:val="en-US"/>
        </w:rPr>
        <w:t xml:space="preserve">implement measures to improve employee retention </w:t>
      </w:r>
      <w:proofErr w:type="gramStart"/>
      <w:r w:rsidRPr="00337F5C">
        <w:rPr>
          <w:rFonts w:ascii="Arial" w:hAnsi="Arial" w:cs="Arial"/>
          <w:sz w:val="24"/>
          <w:szCs w:val="24"/>
          <w:lang w:val="en-US"/>
        </w:rPr>
        <w:t>levels;</w:t>
      </w:r>
      <w:proofErr w:type="gramEnd"/>
    </w:p>
    <w:p w14:paraId="0A775A16" w14:textId="77777777" w:rsidR="00D859DC" w:rsidRPr="00337F5C" w:rsidRDefault="00D859DC" w:rsidP="00D859DC">
      <w:pPr>
        <w:pStyle w:val="ListParagraph"/>
        <w:numPr>
          <w:ilvl w:val="0"/>
          <w:numId w:val="14"/>
        </w:numPr>
        <w:rPr>
          <w:rFonts w:ascii="Arial" w:hAnsi="Arial" w:cs="Arial"/>
          <w:sz w:val="24"/>
          <w:szCs w:val="24"/>
          <w:lang w:val="en-US"/>
        </w:rPr>
      </w:pPr>
      <w:r w:rsidRPr="00337F5C">
        <w:rPr>
          <w:rFonts w:ascii="Arial" w:hAnsi="Arial" w:cs="Arial"/>
          <w:sz w:val="24"/>
          <w:szCs w:val="24"/>
          <w:lang w:val="en-US"/>
        </w:rPr>
        <w:t xml:space="preserve">reduce stigma, increase awareness of health and well-being issues and provide adequate training for employees and managers engaged on the </w:t>
      </w:r>
      <w:proofErr w:type="gramStart"/>
      <w:r w:rsidRPr="00337F5C">
        <w:rPr>
          <w:rFonts w:ascii="Arial" w:hAnsi="Arial" w:cs="Arial"/>
          <w:sz w:val="24"/>
          <w:szCs w:val="24"/>
          <w:lang w:val="en-US"/>
        </w:rPr>
        <w:t>Contract;</w:t>
      </w:r>
      <w:proofErr w:type="gramEnd"/>
    </w:p>
    <w:p w14:paraId="1FC7A1BD" w14:textId="77777777" w:rsidR="00D859DC" w:rsidRPr="00337F5C" w:rsidRDefault="00D859DC" w:rsidP="00D859DC">
      <w:pPr>
        <w:pStyle w:val="ListParagraph"/>
        <w:numPr>
          <w:ilvl w:val="0"/>
          <w:numId w:val="14"/>
        </w:numPr>
        <w:rPr>
          <w:rFonts w:ascii="Arial" w:hAnsi="Arial" w:cs="Arial"/>
          <w:sz w:val="24"/>
          <w:szCs w:val="24"/>
          <w:lang w:val="en-US"/>
        </w:rPr>
      </w:pPr>
      <w:r w:rsidRPr="00337F5C">
        <w:rPr>
          <w:rFonts w:ascii="Arial" w:hAnsi="Arial" w:cs="Arial"/>
          <w:sz w:val="24"/>
          <w:szCs w:val="24"/>
          <w:lang w:val="en-US"/>
        </w:rPr>
        <w:t xml:space="preserve">ensure a safe and healthy physical work environment on the </w:t>
      </w:r>
      <w:proofErr w:type="gramStart"/>
      <w:r w:rsidRPr="00337F5C">
        <w:rPr>
          <w:rFonts w:ascii="Arial" w:hAnsi="Arial" w:cs="Arial"/>
          <w:sz w:val="24"/>
          <w:szCs w:val="24"/>
          <w:lang w:val="en-US"/>
        </w:rPr>
        <w:t>Contract;</w:t>
      </w:r>
      <w:proofErr w:type="gramEnd"/>
    </w:p>
    <w:p w14:paraId="48948C6B" w14:textId="77777777" w:rsidR="00D859DC" w:rsidRPr="00337F5C" w:rsidRDefault="00D859DC" w:rsidP="00D859DC">
      <w:pPr>
        <w:pStyle w:val="ListParagraph"/>
        <w:numPr>
          <w:ilvl w:val="0"/>
          <w:numId w:val="14"/>
        </w:numPr>
        <w:rPr>
          <w:rFonts w:ascii="Arial" w:hAnsi="Arial" w:cs="Arial"/>
          <w:sz w:val="24"/>
          <w:szCs w:val="24"/>
          <w:lang w:val="en-US"/>
        </w:rPr>
      </w:pPr>
      <w:r w:rsidRPr="00337F5C">
        <w:rPr>
          <w:rFonts w:ascii="Arial" w:hAnsi="Arial" w:cs="Arial"/>
          <w:sz w:val="24"/>
          <w:szCs w:val="24"/>
          <w:lang w:val="en-US"/>
        </w:rPr>
        <w:t xml:space="preserve">promote a positive psychosocial work environment and prevent stress at </w:t>
      </w:r>
      <w:proofErr w:type="gramStart"/>
      <w:r w:rsidRPr="00337F5C">
        <w:rPr>
          <w:rFonts w:ascii="Arial" w:hAnsi="Arial" w:cs="Arial"/>
          <w:sz w:val="24"/>
          <w:szCs w:val="24"/>
          <w:lang w:val="en-US"/>
        </w:rPr>
        <w:t>work;</w:t>
      </w:r>
      <w:proofErr w:type="gramEnd"/>
    </w:p>
    <w:p w14:paraId="05DBBB61" w14:textId="77777777" w:rsidR="00D859DC" w:rsidRDefault="00D859DC" w:rsidP="00D859DC">
      <w:pPr>
        <w:pStyle w:val="ListParagraph"/>
        <w:numPr>
          <w:ilvl w:val="0"/>
          <w:numId w:val="14"/>
        </w:numPr>
        <w:rPr>
          <w:rFonts w:ascii="Arial" w:hAnsi="Arial" w:cs="Arial"/>
          <w:sz w:val="24"/>
          <w:szCs w:val="24"/>
          <w:lang w:val="en-US"/>
        </w:rPr>
      </w:pPr>
      <w:r w:rsidRPr="00337F5C">
        <w:rPr>
          <w:rFonts w:ascii="Arial" w:hAnsi="Arial" w:cs="Arial"/>
          <w:sz w:val="24"/>
          <w:szCs w:val="24"/>
          <w:lang w:val="en-US"/>
        </w:rPr>
        <w:t xml:space="preserve">support employees to use personal health resources in the workplace and adopt a healthier </w:t>
      </w:r>
      <w:proofErr w:type="gramStart"/>
      <w:r w:rsidRPr="00337F5C">
        <w:rPr>
          <w:rFonts w:ascii="Arial" w:hAnsi="Arial" w:cs="Arial"/>
          <w:sz w:val="24"/>
          <w:szCs w:val="24"/>
          <w:lang w:val="en-US"/>
        </w:rPr>
        <w:t>lifestyle;</w:t>
      </w:r>
      <w:proofErr w:type="gramEnd"/>
      <w:r w:rsidRPr="00337F5C">
        <w:rPr>
          <w:rFonts w:ascii="Arial" w:hAnsi="Arial" w:cs="Arial"/>
          <w:sz w:val="24"/>
          <w:szCs w:val="24"/>
          <w:lang w:val="en-US"/>
        </w:rPr>
        <w:t xml:space="preserve"> </w:t>
      </w:r>
    </w:p>
    <w:p w14:paraId="05BA8B6F" w14:textId="5207609D" w:rsidR="005C7F60" w:rsidRDefault="00D859DC" w:rsidP="00D859DC">
      <w:pPr>
        <w:pStyle w:val="ListParagraph"/>
        <w:numPr>
          <w:ilvl w:val="0"/>
          <w:numId w:val="14"/>
        </w:numPr>
        <w:rPr>
          <w:rFonts w:ascii="Arial" w:hAnsi="Arial" w:cs="Arial"/>
          <w:sz w:val="24"/>
          <w:szCs w:val="24"/>
          <w:lang w:val="en-US" w:eastAsia="en-GB"/>
        </w:rPr>
      </w:pPr>
      <w:r w:rsidRPr="00337F5C">
        <w:rPr>
          <w:rFonts w:ascii="Arial" w:hAnsi="Arial" w:cs="Arial"/>
          <w:sz w:val="24"/>
          <w:szCs w:val="24"/>
          <w:lang w:val="en-US"/>
        </w:rPr>
        <w:t xml:space="preserve">support the health and wellbeing of employees working remotely on the </w:t>
      </w:r>
      <w:proofErr w:type="gramStart"/>
      <w:r w:rsidR="006924CB">
        <w:rPr>
          <w:rFonts w:ascii="Arial" w:hAnsi="Arial" w:cs="Arial"/>
          <w:sz w:val="24"/>
          <w:szCs w:val="24"/>
          <w:lang w:val="en-US"/>
        </w:rPr>
        <w:t>c</w:t>
      </w:r>
      <w:r w:rsidRPr="00337F5C">
        <w:rPr>
          <w:rFonts w:ascii="Arial" w:hAnsi="Arial" w:cs="Arial"/>
          <w:sz w:val="24"/>
          <w:szCs w:val="24"/>
          <w:lang w:val="en-US"/>
        </w:rPr>
        <w:t>ontract;</w:t>
      </w:r>
      <w:proofErr w:type="gramEnd"/>
    </w:p>
    <w:p w14:paraId="3955C98A" w14:textId="77777777" w:rsidR="005C7F60" w:rsidRDefault="005C7F60" w:rsidP="005C7F60">
      <w:pPr>
        <w:pStyle w:val="ListParagraph"/>
        <w:numPr>
          <w:ilvl w:val="0"/>
          <w:numId w:val="14"/>
        </w:numPr>
        <w:rPr>
          <w:rFonts w:ascii="Arial" w:hAnsi="Arial" w:cs="Arial"/>
          <w:sz w:val="24"/>
          <w:szCs w:val="24"/>
        </w:rPr>
      </w:pPr>
      <w:r w:rsidRPr="00F23E7C">
        <w:rPr>
          <w:rFonts w:ascii="Arial" w:hAnsi="Arial" w:cs="Arial"/>
          <w:sz w:val="24"/>
          <w:szCs w:val="24"/>
        </w:rPr>
        <w:t>wellbeing initiatives beyond the workplace (e.g. couple counselling, post-trauma support, etc.</w:t>
      </w:r>
      <w:proofErr w:type="gramStart"/>
      <w:r w:rsidRPr="00F23E7C">
        <w:rPr>
          <w:rFonts w:ascii="Arial" w:hAnsi="Arial" w:cs="Arial"/>
          <w:sz w:val="24"/>
          <w:szCs w:val="24"/>
        </w:rPr>
        <w:t>)</w:t>
      </w:r>
      <w:r>
        <w:rPr>
          <w:rFonts w:ascii="Arial" w:hAnsi="Arial" w:cs="Arial"/>
          <w:sz w:val="24"/>
          <w:szCs w:val="24"/>
        </w:rPr>
        <w:t>;</w:t>
      </w:r>
      <w:proofErr w:type="gramEnd"/>
    </w:p>
    <w:p w14:paraId="59B03395" w14:textId="576228D2" w:rsidR="00D859DC" w:rsidRPr="003215BC" w:rsidRDefault="005C7F60" w:rsidP="005C7F60">
      <w:pPr>
        <w:pStyle w:val="ListParagraph"/>
        <w:numPr>
          <w:ilvl w:val="0"/>
          <w:numId w:val="14"/>
        </w:numPr>
        <w:rPr>
          <w:rFonts w:ascii="Arial" w:hAnsi="Arial" w:cs="Arial"/>
          <w:sz w:val="24"/>
          <w:szCs w:val="24"/>
          <w:lang w:val="en-US" w:eastAsia="en-GB"/>
        </w:rPr>
      </w:pPr>
      <w:r w:rsidRPr="00F23E7C">
        <w:rPr>
          <w:rFonts w:ascii="Arial" w:hAnsi="Arial" w:cs="Arial"/>
          <w:sz w:val="24"/>
          <w:szCs w:val="24"/>
        </w:rPr>
        <w:lastRenderedPageBreak/>
        <w:t>initiatives to engage people in health interventions (e.g. smoking cessation, healthy eating, exercise, addiction treatment and support etc.</w:t>
      </w:r>
      <w:proofErr w:type="gramStart"/>
      <w:r w:rsidRPr="00F23E7C">
        <w:rPr>
          <w:rFonts w:ascii="Arial" w:hAnsi="Arial" w:cs="Arial"/>
          <w:sz w:val="24"/>
          <w:szCs w:val="24"/>
        </w:rPr>
        <w:t>)</w:t>
      </w:r>
      <w:r>
        <w:rPr>
          <w:rFonts w:ascii="Arial" w:hAnsi="Arial" w:cs="Arial"/>
          <w:sz w:val="24"/>
          <w:szCs w:val="24"/>
        </w:rPr>
        <w:t>;</w:t>
      </w:r>
      <w:proofErr w:type="gramEnd"/>
    </w:p>
    <w:p w14:paraId="57B7AF92" w14:textId="6F9DE748" w:rsidR="00D859DC" w:rsidRDefault="00D859DC" w:rsidP="00D859DC">
      <w:pPr>
        <w:pStyle w:val="ListParagraph"/>
        <w:numPr>
          <w:ilvl w:val="0"/>
          <w:numId w:val="14"/>
        </w:numPr>
        <w:rPr>
          <w:rFonts w:ascii="Arial" w:hAnsi="Arial" w:cs="Arial"/>
          <w:sz w:val="24"/>
          <w:szCs w:val="24"/>
          <w:lang w:val="en-US"/>
        </w:rPr>
      </w:pPr>
      <w:r w:rsidRPr="00337F5C">
        <w:rPr>
          <w:rFonts w:ascii="Arial" w:hAnsi="Arial" w:cs="Arial"/>
          <w:sz w:val="24"/>
          <w:szCs w:val="24"/>
          <w:lang w:val="en-US"/>
        </w:rPr>
        <w:t>support all employees working on the Contract, including those with mental health problems, to remain in and thrive through work</w:t>
      </w:r>
      <w:r w:rsidR="006924CB">
        <w:rPr>
          <w:rFonts w:ascii="Arial" w:hAnsi="Arial" w:cs="Arial"/>
          <w:sz w:val="24"/>
          <w:szCs w:val="24"/>
          <w:lang w:val="en-US"/>
        </w:rPr>
        <w:t xml:space="preserve">; and </w:t>
      </w:r>
    </w:p>
    <w:p w14:paraId="7E7DB06E" w14:textId="2FCA3D13" w:rsidR="000916CC" w:rsidRPr="003215BC" w:rsidRDefault="006924CB" w:rsidP="003215BC">
      <w:pPr>
        <w:pStyle w:val="ListParagraph"/>
        <w:numPr>
          <w:ilvl w:val="0"/>
          <w:numId w:val="14"/>
        </w:numPr>
        <w:rPr>
          <w:rFonts w:ascii="Arial" w:hAnsi="Arial" w:cs="Arial"/>
          <w:sz w:val="24"/>
          <w:szCs w:val="24"/>
          <w:lang w:val="en-US"/>
        </w:rPr>
      </w:pPr>
      <w:r w:rsidRPr="006924CB">
        <w:rPr>
          <w:rFonts w:ascii="Arial" w:hAnsi="Arial" w:cs="Arial"/>
          <w:sz w:val="24"/>
          <w:szCs w:val="24"/>
          <w:lang w:val="en-US"/>
        </w:rPr>
        <w:t xml:space="preserve">linking health and wellbeing with diversity and inclusion practices (e.g. gender </w:t>
      </w:r>
      <w:proofErr w:type="spellStart"/>
      <w:r w:rsidRPr="006924CB">
        <w:rPr>
          <w:rFonts w:ascii="Arial" w:hAnsi="Arial" w:cs="Arial"/>
          <w:sz w:val="24"/>
          <w:szCs w:val="24"/>
          <w:lang w:val="en-US"/>
        </w:rPr>
        <w:t>paygap</w:t>
      </w:r>
      <w:proofErr w:type="spellEnd"/>
      <w:r w:rsidRPr="006924CB">
        <w:rPr>
          <w:rFonts w:ascii="Arial" w:hAnsi="Arial" w:cs="Arial"/>
          <w:sz w:val="24"/>
          <w:szCs w:val="24"/>
          <w:lang w:val="en-US"/>
        </w:rPr>
        <w:t xml:space="preserve">, flexible working, employee support groups etc.) </w:t>
      </w:r>
      <w:commentRangeEnd w:id="91"/>
      <w:r w:rsidR="006B2FBC">
        <w:rPr>
          <w:rStyle w:val="CommentReference"/>
        </w:rPr>
        <w:commentReference w:id="91"/>
      </w:r>
    </w:p>
    <w:p w14:paraId="538CDFCA" w14:textId="77777777" w:rsidR="000916CC" w:rsidRPr="000916CC" w:rsidRDefault="000916CC" w:rsidP="000916CC">
      <w:pPr>
        <w:jc w:val="both"/>
        <w:rPr>
          <w:rFonts w:ascii="Arial" w:hAnsi="Arial" w:cs="Arial"/>
          <w:sz w:val="24"/>
          <w:szCs w:val="24"/>
          <w:lang w:val="en-US"/>
        </w:rPr>
      </w:pPr>
      <w:r w:rsidRPr="000916CC">
        <w:rPr>
          <w:rFonts w:ascii="Arial" w:hAnsi="Arial" w:cs="Arial"/>
          <w:sz w:val="24"/>
          <w:szCs w:val="24"/>
          <w:lang w:val="en-US"/>
        </w:rPr>
        <w:t>The Action Plan must identify:</w:t>
      </w:r>
    </w:p>
    <w:p w14:paraId="25B16730" w14:textId="5B31B358" w:rsidR="000916CC" w:rsidRDefault="000916CC" w:rsidP="000916CC">
      <w:pPr>
        <w:pStyle w:val="ListParagraph"/>
        <w:numPr>
          <w:ilvl w:val="0"/>
          <w:numId w:val="40"/>
        </w:numPr>
        <w:jc w:val="both"/>
        <w:rPr>
          <w:rFonts w:ascii="Arial" w:hAnsi="Arial" w:cs="Arial"/>
          <w:sz w:val="24"/>
          <w:szCs w:val="24"/>
          <w:lang w:val="en-US"/>
        </w:rPr>
      </w:pPr>
      <w:r>
        <w:rPr>
          <w:rFonts w:ascii="Arial" w:hAnsi="Arial" w:cs="Arial"/>
          <w:sz w:val="24"/>
          <w:szCs w:val="24"/>
          <w:lang w:val="en-US"/>
        </w:rPr>
        <w:t xml:space="preserve">the health and wellbeing risks and opportunities associated with the </w:t>
      </w:r>
      <w:proofErr w:type="gramStart"/>
      <w:r w:rsidR="006924CB">
        <w:rPr>
          <w:rFonts w:ascii="Arial" w:hAnsi="Arial" w:cs="Arial"/>
          <w:sz w:val="24"/>
          <w:szCs w:val="24"/>
          <w:lang w:val="en-US"/>
        </w:rPr>
        <w:t>c</w:t>
      </w:r>
      <w:r>
        <w:rPr>
          <w:rFonts w:ascii="Arial" w:hAnsi="Arial" w:cs="Arial"/>
          <w:sz w:val="24"/>
          <w:szCs w:val="24"/>
          <w:lang w:val="en-US"/>
        </w:rPr>
        <w:t>ontract;</w:t>
      </w:r>
      <w:proofErr w:type="gramEnd"/>
    </w:p>
    <w:p w14:paraId="5E7236E7" w14:textId="4809E9BC" w:rsidR="000916CC" w:rsidRPr="000916CC" w:rsidRDefault="000916CC" w:rsidP="000916CC">
      <w:pPr>
        <w:pStyle w:val="ListParagraph"/>
        <w:numPr>
          <w:ilvl w:val="0"/>
          <w:numId w:val="40"/>
        </w:numPr>
        <w:jc w:val="both"/>
        <w:rPr>
          <w:rFonts w:ascii="Arial" w:hAnsi="Arial" w:cs="Arial"/>
          <w:sz w:val="24"/>
          <w:szCs w:val="24"/>
          <w:lang w:val="en-US"/>
        </w:rPr>
      </w:pPr>
      <w:r w:rsidRPr="000916CC">
        <w:rPr>
          <w:rFonts w:ascii="Arial" w:hAnsi="Arial" w:cs="Arial"/>
          <w:sz w:val="24"/>
          <w:szCs w:val="24"/>
          <w:lang w:val="en-US"/>
        </w:rPr>
        <w:t xml:space="preserve">the specific </w:t>
      </w:r>
      <w:r>
        <w:rPr>
          <w:rFonts w:ascii="Arial" w:hAnsi="Arial" w:cs="Arial"/>
          <w:sz w:val="24"/>
          <w:szCs w:val="24"/>
          <w:lang w:val="en-US"/>
        </w:rPr>
        <w:t>health and wellbeing</w:t>
      </w:r>
      <w:r w:rsidRPr="000916CC">
        <w:rPr>
          <w:rFonts w:ascii="Arial" w:hAnsi="Arial" w:cs="Arial"/>
          <w:sz w:val="24"/>
          <w:szCs w:val="24"/>
          <w:lang w:val="en-US"/>
        </w:rPr>
        <w:t xml:space="preserve"> initiatives that will be delivered including all relevant </w:t>
      </w:r>
      <w:proofErr w:type="gramStart"/>
      <w:r w:rsidRPr="000916CC">
        <w:rPr>
          <w:rFonts w:ascii="Arial" w:hAnsi="Arial" w:cs="Arial"/>
          <w:sz w:val="24"/>
          <w:szCs w:val="24"/>
          <w:lang w:val="en-US"/>
        </w:rPr>
        <w:t>targets</w:t>
      </w:r>
      <w:r w:rsidR="008E0EE3">
        <w:rPr>
          <w:rFonts w:ascii="Arial" w:hAnsi="Arial" w:cs="Arial"/>
          <w:sz w:val="24"/>
          <w:szCs w:val="24"/>
          <w:lang w:val="en-US"/>
        </w:rPr>
        <w:t>;</w:t>
      </w:r>
      <w:proofErr w:type="gramEnd"/>
    </w:p>
    <w:p w14:paraId="5EB112AF" w14:textId="2F0E0DC7" w:rsidR="000916CC" w:rsidRPr="000916CC" w:rsidRDefault="000916CC" w:rsidP="000916CC">
      <w:pPr>
        <w:pStyle w:val="ListParagraph"/>
        <w:numPr>
          <w:ilvl w:val="0"/>
          <w:numId w:val="40"/>
        </w:numPr>
        <w:jc w:val="both"/>
        <w:rPr>
          <w:rFonts w:ascii="Arial" w:hAnsi="Arial" w:cs="Arial"/>
          <w:sz w:val="24"/>
          <w:szCs w:val="24"/>
          <w:lang w:val="en-US"/>
        </w:rPr>
      </w:pPr>
      <w:r w:rsidRPr="000916CC">
        <w:rPr>
          <w:rFonts w:ascii="Arial" w:hAnsi="Arial" w:cs="Arial"/>
          <w:sz w:val="24"/>
          <w:szCs w:val="24"/>
          <w:lang w:val="en-US"/>
        </w:rPr>
        <w:t xml:space="preserve">timeframe for each </w:t>
      </w:r>
      <w:proofErr w:type="gramStart"/>
      <w:r w:rsidRPr="000916CC">
        <w:rPr>
          <w:rFonts w:ascii="Arial" w:hAnsi="Arial" w:cs="Arial"/>
          <w:sz w:val="24"/>
          <w:szCs w:val="24"/>
          <w:lang w:val="en-US"/>
        </w:rPr>
        <w:t>initiative</w:t>
      </w:r>
      <w:r w:rsidR="008E0EE3">
        <w:rPr>
          <w:rFonts w:ascii="Arial" w:hAnsi="Arial" w:cs="Arial"/>
          <w:sz w:val="24"/>
          <w:szCs w:val="24"/>
          <w:lang w:val="en-US"/>
        </w:rPr>
        <w:t>;</w:t>
      </w:r>
      <w:proofErr w:type="gramEnd"/>
    </w:p>
    <w:p w14:paraId="177E254C" w14:textId="62EC838E" w:rsidR="000916CC" w:rsidRDefault="006924CB" w:rsidP="000916CC">
      <w:pPr>
        <w:pStyle w:val="ListParagraph"/>
        <w:numPr>
          <w:ilvl w:val="0"/>
          <w:numId w:val="40"/>
        </w:numPr>
        <w:jc w:val="both"/>
        <w:rPr>
          <w:rFonts w:ascii="Arial" w:hAnsi="Arial" w:cs="Arial"/>
          <w:sz w:val="24"/>
          <w:szCs w:val="24"/>
          <w:lang w:val="en-US"/>
        </w:rPr>
      </w:pPr>
      <w:r>
        <w:rPr>
          <w:rFonts w:ascii="Arial" w:hAnsi="Arial" w:cs="Arial"/>
          <w:sz w:val="24"/>
          <w:szCs w:val="24"/>
          <w:lang w:val="en-US"/>
        </w:rPr>
        <w:t>r</w:t>
      </w:r>
      <w:r w:rsidR="000916CC" w:rsidRPr="000916CC">
        <w:rPr>
          <w:rFonts w:ascii="Arial" w:hAnsi="Arial" w:cs="Arial"/>
          <w:sz w:val="24"/>
          <w:szCs w:val="24"/>
          <w:lang w:val="en-US"/>
        </w:rPr>
        <w:t>esources allocated to the delivery of each initiative including overall ownership</w:t>
      </w:r>
      <w:r>
        <w:rPr>
          <w:rFonts w:ascii="Arial" w:hAnsi="Arial" w:cs="Arial"/>
          <w:sz w:val="24"/>
          <w:szCs w:val="24"/>
          <w:lang w:val="en-US"/>
        </w:rPr>
        <w:t xml:space="preserve"> of the Health and Wellbeing Action Plan for the contract</w:t>
      </w:r>
      <w:r w:rsidR="008E0EE3">
        <w:rPr>
          <w:rFonts w:ascii="Arial" w:hAnsi="Arial" w:cs="Arial"/>
          <w:sz w:val="24"/>
          <w:szCs w:val="24"/>
          <w:lang w:val="en-US"/>
        </w:rPr>
        <w:t>; and</w:t>
      </w:r>
    </w:p>
    <w:p w14:paraId="6FB3870C" w14:textId="5C767FA1" w:rsidR="000916CC" w:rsidRPr="000916CC" w:rsidRDefault="006924CB" w:rsidP="000916CC">
      <w:pPr>
        <w:pStyle w:val="ListParagraph"/>
        <w:numPr>
          <w:ilvl w:val="0"/>
          <w:numId w:val="40"/>
        </w:numPr>
        <w:jc w:val="both"/>
        <w:rPr>
          <w:rFonts w:ascii="Arial" w:hAnsi="Arial" w:cs="Arial"/>
          <w:sz w:val="24"/>
          <w:szCs w:val="24"/>
          <w:lang w:val="en-US"/>
        </w:rPr>
      </w:pPr>
      <w:r>
        <w:rPr>
          <w:rFonts w:ascii="Arial" w:hAnsi="Arial" w:cs="Arial"/>
          <w:sz w:val="24"/>
          <w:szCs w:val="24"/>
          <w:lang w:val="en-US"/>
        </w:rPr>
        <w:t>m</w:t>
      </w:r>
      <w:r w:rsidR="000916CC">
        <w:rPr>
          <w:rFonts w:ascii="Arial" w:hAnsi="Arial" w:cs="Arial"/>
          <w:sz w:val="24"/>
          <w:szCs w:val="24"/>
          <w:lang w:val="en-US"/>
        </w:rPr>
        <w:t xml:space="preserve">echanisms to review </w:t>
      </w:r>
      <w:r w:rsidR="008E0EE3">
        <w:rPr>
          <w:rFonts w:ascii="Arial" w:hAnsi="Arial" w:cs="Arial"/>
          <w:sz w:val="24"/>
          <w:szCs w:val="24"/>
          <w:lang w:val="en-US"/>
        </w:rPr>
        <w:t xml:space="preserve">the </w:t>
      </w:r>
      <w:r w:rsidR="000916CC">
        <w:rPr>
          <w:rFonts w:ascii="Arial" w:hAnsi="Arial" w:cs="Arial"/>
          <w:sz w:val="24"/>
          <w:szCs w:val="24"/>
          <w:lang w:val="en-US"/>
        </w:rPr>
        <w:t xml:space="preserve">effectiveness of </w:t>
      </w:r>
      <w:r>
        <w:rPr>
          <w:rFonts w:ascii="Arial" w:hAnsi="Arial" w:cs="Arial"/>
          <w:sz w:val="24"/>
          <w:szCs w:val="24"/>
          <w:lang w:val="en-US"/>
        </w:rPr>
        <w:t xml:space="preserve">the </w:t>
      </w:r>
      <w:r w:rsidR="000916CC">
        <w:rPr>
          <w:rFonts w:ascii="Arial" w:hAnsi="Arial" w:cs="Arial"/>
          <w:sz w:val="24"/>
          <w:szCs w:val="24"/>
          <w:lang w:val="en-US"/>
        </w:rPr>
        <w:t xml:space="preserve">health and wellbeing practices and </w:t>
      </w:r>
      <w:r w:rsidR="008E0EE3">
        <w:rPr>
          <w:rFonts w:ascii="Arial" w:hAnsi="Arial" w:cs="Arial"/>
          <w:sz w:val="24"/>
          <w:szCs w:val="24"/>
          <w:lang w:val="en-US"/>
        </w:rPr>
        <w:t>ensure</w:t>
      </w:r>
      <w:r w:rsidR="000916CC">
        <w:rPr>
          <w:rFonts w:ascii="Arial" w:hAnsi="Arial" w:cs="Arial"/>
          <w:sz w:val="24"/>
          <w:szCs w:val="24"/>
          <w:lang w:val="en-US"/>
        </w:rPr>
        <w:t xml:space="preserve"> continuous improvement </w:t>
      </w:r>
      <w:r w:rsidR="008E0EE3">
        <w:rPr>
          <w:rFonts w:ascii="Arial" w:hAnsi="Arial" w:cs="Arial"/>
          <w:sz w:val="24"/>
          <w:szCs w:val="24"/>
          <w:lang w:val="en-US"/>
        </w:rPr>
        <w:t xml:space="preserve">throughout the lifetime of the </w:t>
      </w:r>
      <w:r>
        <w:rPr>
          <w:rFonts w:ascii="Arial" w:hAnsi="Arial" w:cs="Arial"/>
          <w:sz w:val="24"/>
          <w:szCs w:val="24"/>
          <w:lang w:val="en-US"/>
        </w:rPr>
        <w:t>c</w:t>
      </w:r>
      <w:r w:rsidR="008E0EE3">
        <w:rPr>
          <w:rFonts w:ascii="Arial" w:hAnsi="Arial" w:cs="Arial"/>
          <w:sz w:val="24"/>
          <w:szCs w:val="24"/>
          <w:lang w:val="en-US"/>
        </w:rPr>
        <w:t>ontract.</w:t>
      </w:r>
    </w:p>
    <w:p w14:paraId="259E9B57" w14:textId="5E053B30" w:rsidR="00CC60CA" w:rsidRDefault="00D859DC" w:rsidP="00CC60CA">
      <w:pPr>
        <w:spacing w:line="276" w:lineRule="auto"/>
        <w:rPr>
          <w:rFonts w:ascii="Arial" w:hAnsi="Arial" w:cs="Arial"/>
          <w:b/>
          <w:bCs/>
          <w:sz w:val="24"/>
          <w:szCs w:val="24"/>
        </w:rPr>
      </w:pPr>
      <w:r w:rsidRPr="00337F5C">
        <w:rPr>
          <w:rFonts w:ascii="Arial" w:hAnsi="Arial" w:cs="Arial"/>
          <w:sz w:val="24"/>
          <w:szCs w:val="24"/>
          <w:lang w:eastAsia="en-GB"/>
        </w:rPr>
        <w:t xml:space="preserve">At end of year review meetings, the </w:t>
      </w:r>
      <w:r>
        <w:rPr>
          <w:rFonts w:ascii="Arial" w:hAnsi="Arial" w:cs="Arial"/>
          <w:sz w:val="24"/>
          <w:szCs w:val="24"/>
          <w:lang w:eastAsia="en-GB"/>
        </w:rPr>
        <w:t>Supplier</w:t>
      </w:r>
      <w:r w:rsidRPr="00337F5C">
        <w:rPr>
          <w:rFonts w:ascii="Arial" w:hAnsi="Arial" w:cs="Arial"/>
          <w:sz w:val="24"/>
          <w:szCs w:val="24"/>
          <w:lang w:eastAsia="en-GB"/>
        </w:rPr>
        <w:t xml:space="preserve"> will submit an annual progress report to the Authority, detailing the progress made in relation to the Health and Wellbeing </w:t>
      </w:r>
      <w:r w:rsidR="003C12B3">
        <w:rPr>
          <w:rFonts w:ascii="Arial" w:hAnsi="Arial" w:cs="Arial"/>
          <w:sz w:val="24"/>
          <w:szCs w:val="24"/>
          <w:lang w:eastAsia="en-GB"/>
        </w:rPr>
        <w:t>Action Plan</w:t>
      </w:r>
      <w:r w:rsidRPr="00337F5C">
        <w:rPr>
          <w:rFonts w:ascii="Arial" w:hAnsi="Arial" w:cs="Arial"/>
          <w:sz w:val="24"/>
          <w:szCs w:val="24"/>
          <w:lang w:eastAsia="en-GB"/>
        </w:rPr>
        <w:t xml:space="preserve"> and setting out the quarterly actions for the year ahead. The report shall be in writing and shall detail the steps taken by the </w:t>
      </w:r>
      <w:r>
        <w:rPr>
          <w:rFonts w:ascii="Arial" w:hAnsi="Arial" w:cs="Arial"/>
          <w:sz w:val="24"/>
          <w:szCs w:val="24"/>
          <w:lang w:eastAsia="en-GB"/>
        </w:rPr>
        <w:t>Supplier</w:t>
      </w:r>
      <w:r w:rsidRPr="00337F5C">
        <w:rPr>
          <w:rFonts w:ascii="Arial" w:hAnsi="Arial" w:cs="Arial"/>
          <w:sz w:val="24"/>
          <w:szCs w:val="24"/>
          <w:lang w:eastAsia="en-GB"/>
        </w:rPr>
        <w:t xml:space="preserve"> and its sub</w:t>
      </w:r>
      <w:r>
        <w:rPr>
          <w:rFonts w:ascii="Arial" w:hAnsi="Arial" w:cs="Arial"/>
          <w:sz w:val="24"/>
          <w:szCs w:val="24"/>
          <w:lang w:eastAsia="en-GB"/>
        </w:rPr>
        <w:t>-</w:t>
      </w:r>
      <w:r w:rsidR="003C12B3">
        <w:rPr>
          <w:rFonts w:ascii="Arial" w:hAnsi="Arial" w:cs="Arial"/>
          <w:sz w:val="24"/>
          <w:szCs w:val="24"/>
          <w:lang w:eastAsia="en-GB"/>
        </w:rPr>
        <w:t>contractors</w:t>
      </w:r>
      <w:r w:rsidRPr="00337F5C">
        <w:rPr>
          <w:rFonts w:ascii="Arial" w:hAnsi="Arial" w:cs="Arial"/>
          <w:sz w:val="24"/>
          <w:szCs w:val="24"/>
          <w:lang w:eastAsia="en-GB"/>
        </w:rPr>
        <w:t xml:space="preserve"> (if any) to implement the Health and Wellbeing </w:t>
      </w:r>
      <w:r w:rsidR="00733797">
        <w:rPr>
          <w:rFonts w:ascii="Arial" w:hAnsi="Arial" w:cs="Arial"/>
          <w:sz w:val="24"/>
          <w:szCs w:val="24"/>
          <w:lang w:eastAsia="en-GB"/>
        </w:rPr>
        <w:t>Action Plan</w:t>
      </w:r>
      <w:r w:rsidRPr="00337F5C">
        <w:rPr>
          <w:rFonts w:ascii="Arial" w:hAnsi="Arial" w:cs="Arial"/>
          <w:sz w:val="24"/>
          <w:szCs w:val="24"/>
          <w:lang w:eastAsia="en-GB"/>
        </w:rPr>
        <w:t xml:space="preserve"> on the Contract. The Authority reserves the right to request an updated progress report at interims throughout the </w:t>
      </w:r>
      <w:r w:rsidR="006924CB">
        <w:rPr>
          <w:rFonts w:ascii="Arial" w:hAnsi="Arial" w:cs="Arial"/>
          <w:sz w:val="24"/>
          <w:szCs w:val="24"/>
          <w:lang w:eastAsia="en-GB"/>
        </w:rPr>
        <w:t>c</w:t>
      </w:r>
      <w:r w:rsidRPr="00337F5C">
        <w:rPr>
          <w:rFonts w:ascii="Arial" w:hAnsi="Arial" w:cs="Arial"/>
          <w:sz w:val="24"/>
          <w:szCs w:val="24"/>
          <w:lang w:eastAsia="en-GB"/>
        </w:rPr>
        <w:t>ontract.</w:t>
      </w:r>
    </w:p>
    <w:p w14:paraId="62144854" w14:textId="4EE422AE" w:rsidR="00CC60CA" w:rsidRDefault="00CC60CA" w:rsidP="00CC60CA">
      <w:pPr>
        <w:rPr>
          <w:rFonts w:ascii="Arial" w:hAnsi="Arial" w:cs="Arial"/>
          <w:sz w:val="24"/>
          <w:szCs w:val="24"/>
        </w:rPr>
      </w:pPr>
    </w:p>
    <w:p w14:paraId="2113519E" w14:textId="279BFDA9" w:rsidR="00CC60CA" w:rsidRPr="005C7F60" w:rsidRDefault="00CC60CA" w:rsidP="00CC60CA">
      <w:pPr>
        <w:rPr>
          <w:rFonts w:ascii="Arial" w:hAnsi="Arial" w:cs="Arial"/>
          <w:b/>
          <w:bCs/>
          <w:sz w:val="24"/>
          <w:szCs w:val="24"/>
        </w:rPr>
      </w:pPr>
      <w:r w:rsidRPr="005C7F60">
        <w:rPr>
          <w:rFonts w:ascii="Arial" w:hAnsi="Arial" w:cs="Arial"/>
          <w:b/>
          <w:bCs/>
          <w:sz w:val="24"/>
          <w:szCs w:val="24"/>
        </w:rPr>
        <w:t>X.0</w:t>
      </w:r>
      <w:r w:rsidR="00081A17" w:rsidRPr="005C7F60">
        <w:rPr>
          <w:rFonts w:ascii="Arial" w:hAnsi="Arial" w:cs="Arial"/>
          <w:b/>
          <w:bCs/>
          <w:sz w:val="24"/>
          <w:szCs w:val="24"/>
        </w:rPr>
        <w:t xml:space="preserve"> Mentoring/pastoral support for those who employees engaged on the contract who are disadvantaged</w:t>
      </w:r>
    </w:p>
    <w:p w14:paraId="5CC226CC" w14:textId="0B0274EF" w:rsidR="00522263" w:rsidRPr="002A578A" w:rsidRDefault="00D93979" w:rsidP="00522263">
      <w:pPr>
        <w:rPr>
          <w:rFonts w:ascii="Arial" w:hAnsi="Arial" w:cs="Arial"/>
          <w:sz w:val="24"/>
          <w:szCs w:val="24"/>
        </w:rPr>
      </w:pPr>
      <w:r>
        <w:rPr>
          <w:rFonts w:ascii="Arial" w:hAnsi="Arial" w:cs="Arial"/>
          <w:sz w:val="24"/>
          <w:szCs w:val="24"/>
        </w:rPr>
        <w:t>The supplier will deliver mentoring/pastoral support for those employees engaged on the contract who are disadvantaged</w:t>
      </w:r>
      <w:r w:rsidR="00522263">
        <w:rPr>
          <w:rFonts w:ascii="Arial" w:hAnsi="Arial" w:cs="Arial"/>
          <w:sz w:val="24"/>
          <w:szCs w:val="24"/>
        </w:rPr>
        <w:t xml:space="preserve">.  This could include, for example, </w:t>
      </w:r>
      <w:r w:rsidR="00522263" w:rsidRPr="002A578A">
        <w:rPr>
          <w:rFonts w:ascii="Arial" w:hAnsi="Arial" w:cs="Arial"/>
          <w:sz w:val="24"/>
          <w:szCs w:val="24"/>
          <w:lang w:val="en-US"/>
        </w:rPr>
        <w:t xml:space="preserve">people who </w:t>
      </w:r>
      <w:r w:rsidR="00522263">
        <w:rPr>
          <w:rFonts w:ascii="Arial" w:hAnsi="Arial" w:cs="Arial"/>
          <w:sz w:val="24"/>
          <w:szCs w:val="24"/>
          <w:lang w:val="en-US"/>
        </w:rPr>
        <w:t>were</w:t>
      </w:r>
      <w:r w:rsidR="00522263" w:rsidRPr="002A578A">
        <w:rPr>
          <w:rFonts w:ascii="Arial" w:hAnsi="Arial" w:cs="Arial"/>
          <w:sz w:val="24"/>
          <w:szCs w:val="24"/>
          <w:lang w:val="en-US"/>
        </w:rPr>
        <w:t xml:space="preserve"> long-term unemplo</w:t>
      </w:r>
      <w:r w:rsidR="00522263">
        <w:rPr>
          <w:rFonts w:ascii="Arial" w:hAnsi="Arial" w:cs="Arial"/>
          <w:sz w:val="24"/>
          <w:szCs w:val="24"/>
          <w:lang w:val="en-US"/>
        </w:rPr>
        <w:t xml:space="preserve">yed, </w:t>
      </w:r>
      <w:r w:rsidR="00522263" w:rsidRPr="002A578A">
        <w:rPr>
          <w:rFonts w:ascii="Arial" w:hAnsi="Arial" w:cs="Arial"/>
          <w:sz w:val="24"/>
          <w:szCs w:val="24"/>
          <w:lang w:val="en-US"/>
        </w:rPr>
        <w:t>people who have a disability</w:t>
      </w:r>
      <w:r w:rsidR="00522263">
        <w:rPr>
          <w:rFonts w:ascii="Arial" w:hAnsi="Arial" w:cs="Arial"/>
          <w:sz w:val="24"/>
          <w:szCs w:val="24"/>
          <w:lang w:val="en-US"/>
        </w:rPr>
        <w:t>, looked after children/care leavers</w:t>
      </w:r>
      <w:r w:rsidR="00522263" w:rsidRPr="002A578A">
        <w:rPr>
          <w:rFonts w:ascii="Arial" w:hAnsi="Arial" w:cs="Arial"/>
          <w:sz w:val="24"/>
          <w:szCs w:val="24"/>
          <w:lang w:val="en-US"/>
        </w:rPr>
        <w:t xml:space="preserve"> and people who are underrepresented in the contract</w:t>
      </w:r>
      <w:r w:rsidR="00522263">
        <w:rPr>
          <w:rFonts w:ascii="Arial" w:hAnsi="Arial" w:cs="Arial"/>
          <w:sz w:val="24"/>
          <w:szCs w:val="24"/>
          <w:lang w:val="en-US"/>
        </w:rPr>
        <w:t>’</w:t>
      </w:r>
      <w:r w:rsidR="00522263" w:rsidRPr="002A578A">
        <w:rPr>
          <w:rFonts w:ascii="Arial" w:hAnsi="Arial" w:cs="Arial"/>
          <w:sz w:val="24"/>
          <w:szCs w:val="24"/>
          <w:lang w:val="en-US"/>
        </w:rPr>
        <w:t>s workforce.</w:t>
      </w:r>
      <w:r w:rsidR="00522263">
        <w:rPr>
          <w:rFonts w:ascii="Arial" w:hAnsi="Arial" w:cs="Arial"/>
          <w:sz w:val="24"/>
          <w:szCs w:val="24"/>
          <w:lang w:val="en-US"/>
        </w:rPr>
        <w:t xml:space="preserve">  </w:t>
      </w:r>
    </w:p>
    <w:p w14:paraId="265F0560" w14:textId="2888ED58" w:rsidR="00D93979" w:rsidRPr="00445030" w:rsidRDefault="00522263" w:rsidP="00445030">
      <w:pPr>
        <w:rPr>
          <w:rFonts w:ascii="Arial" w:hAnsi="Arial" w:cs="Arial"/>
          <w:color w:val="FF0000"/>
          <w:sz w:val="24"/>
          <w:szCs w:val="24"/>
        </w:rPr>
      </w:pPr>
      <w:r>
        <w:rPr>
          <w:rFonts w:ascii="Arial" w:hAnsi="Arial" w:cs="Arial"/>
          <w:sz w:val="24"/>
          <w:szCs w:val="24"/>
          <w:lang w:val="en-US"/>
        </w:rPr>
        <w:t xml:space="preserve">The supplier shall deliver mentoring/pastoral support initiatives which will support the employee to address issues which may be a barrier to their ability to remain in </w:t>
      </w:r>
      <w:r>
        <w:rPr>
          <w:rFonts w:ascii="Arial" w:hAnsi="Arial" w:cs="Arial"/>
          <w:sz w:val="24"/>
          <w:szCs w:val="24"/>
          <w:lang w:val="en-US"/>
        </w:rPr>
        <w:lastRenderedPageBreak/>
        <w:t xml:space="preserve">employment.  </w:t>
      </w:r>
      <w:r w:rsidRPr="002A578A">
        <w:rPr>
          <w:rFonts w:ascii="Arial" w:hAnsi="Arial" w:cs="Arial"/>
          <w:sz w:val="24"/>
          <w:szCs w:val="24"/>
        </w:rPr>
        <w:t xml:space="preserve">The </w:t>
      </w:r>
      <w:r>
        <w:rPr>
          <w:rFonts w:ascii="Arial" w:hAnsi="Arial" w:cs="Arial"/>
          <w:sz w:val="24"/>
          <w:szCs w:val="24"/>
        </w:rPr>
        <w:t>Supplier</w:t>
      </w:r>
      <w:r w:rsidRPr="002A578A">
        <w:rPr>
          <w:rFonts w:ascii="Arial" w:hAnsi="Arial" w:cs="Arial"/>
          <w:sz w:val="24"/>
          <w:szCs w:val="24"/>
        </w:rPr>
        <w:t xml:space="preserve"> shall agree the scope of activities with the Authority prior to delivery.</w:t>
      </w:r>
    </w:p>
    <w:p w14:paraId="2366095F" w14:textId="1C823750" w:rsidR="008A3C97" w:rsidRDefault="00CC60CA" w:rsidP="008A3C97">
      <w:pPr>
        <w:pStyle w:val="Heading1"/>
        <w:rPr>
          <w:rFonts w:ascii="Arial" w:hAnsi="Arial" w:cs="Arial"/>
          <w:sz w:val="24"/>
          <w:szCs w:val="24"/>
          <w:lang w:eastAsia="en-GB"/>
        </w:rPr>
      </w:pPr>
      <w:r>
        <w:rPr>
          <w:rFonts w:ascii="Arial" w:hAnsi="Arial" w:cs="Arial"/>
          <w:sz w:val="24"/>
          <w:szCs w:val="24"/>
          <w:lang w:eastAsia="en-GB"/>
        </w:rPr>
        <w:t xml:space="preserve">Indicator 4.2 – Influence staff, suppliers, customers and communities through the delivery of the contract to support health and wellbeing, including physical and mental </w:t>
      </w:r>
      <w:proofErr w:type="gramStart"/>
      <w:r>
        <w:rPr>
          <w:rFonts w:ascii="Arial" w:hAnsi="Arial" w:cs="Arial"/>
          <w:sz w:val="24"/>
          <w:szCs w:val="24"/>
          <w:lang w:eastAsia="en-GB"/>
        </w:rPr>
        <w:t>health</w:t>
      </w:r>
      <w:proofErr w:type="gramEnd"/>
      <w:r>
        <w:rPr>
          <w:rFonts w:ascii="Arial" w:hAnsi="Arial" w:cs="Arial"/>
          <w:sz w:val="24"/>
          <w:szCs w:val="24"/>
          <w:lang w:eastAsia="en-GB"/>
        </w:rPr>
        <w:t xml:space="preserve"> </w:t>
      </w:r>
    </w:p>
    <w:p w14:paraId="2D78C321" w14:textId="77777777" w:rsidR="008A3C97" w:rsidRPr="008A3C97" w:rsidRDefault="008A3C97" w:rsidP="008A3C97">
      <w:pPr>
        <w:rPr>
          <w:lang w:eastAsia="en-GB"/>
        </w:rPr>
      </w:pPr>
    </w:p>
    <w:p w14:paraId="6D648623" w14:textId="77777777" w:rsidR="00CC60CA" w:rsidRDefault="00CC60CA" w:rsidP="00CC60CA">
      <w:pPr>
        <w:spacing w:line="276" w:lineRule="auto"/>
        <w:rPr>
          <w:rFonts w:ascii="Arial" w:hAnsi="Arial" w:cs="Arial"/>
          <w:b/>
          <w:bCs/>
          <w:sz w:val="24"/>
          <w:szCs w:val="24"/>
        </w:rPr>
      </w:pPr>
      <w:r>
        <w:rPr>
          <w:rFonts w:ascii="Arial" w:hAnsi="Arial" w:cs="Arial"/>
          <w:b/>
          <w:bCs/>
          <w:sz w:val="24"/>
          <w:szCs w:val="24"/>
        </w:rPr>
        <w:t>X.0</w:t>
      </w:r>
      <w:r>
        <w:rPr>
          <w:rFonts w:ascii="Arial" w:hAnsi="Arial" w:cs="Arial"/>
          <w:b/>
          <w:bCs/>
          <w:sz w:val="24"/>
          <w:szCs w:val="24"/>
        </w:rPr>
        <w:tab/>
      </w:r>
      <w:r w:rsidRPr="00863D5F">
        <w:rPr>
          <w:rFonts w:ascii="Arial" w:hAnsi="Arial" w:cs="Arial"/>
          <w:b/>
          <w:bCs/>
          <w:sz w:val="24"/>
          <w:szCs w:val="24"/>
        </w:rPr>
        <w:t xml:space="preserve">Initiatives to influence suppliers, </w:t>
      </w:r>
      <w:proofErr w:type="gramStart"/>
      <w:r w:rsidRPr="00863D5F">
        <w:rPr>
          <w:rFonts w:ascii="Arial" w:hAnsi="Arial" w:cs="Arial"/>
          <w:b/>
          <w:bCs/>
          <w:sz w:val="24"/>
          <w:szCs w:val="24"/>
        </w:rPr>
        <w:t>customers</w:t>
      </w:r>
      <w:proofErr w:type="gramEnd"/>
      <w:r w:rsidRPr="00863D5F">
        <w:rPr>
          <w:rFonts w:ascii="Arial" w:hAnsi="Arial" w:cs="Arial"/>
          <w:b/>
          <w:bCs/>
          <w:sz w:val="24"/>
          <w:szCs w:val="24"/>
        </w:rPr>
        <w:t xml:space="preserve"> and communities to support health and wellbeing, including physical and mental health.</w:t>
      </w:r>
    </w:p>
    <w:p w14:paraId="447AE905" w14:textId="77777777" w:rsidR="00CC60CA" w:rsidRDefault="00CC60CA" w:rsidP="00CC60CA">
      <w:pPr>
        <w:rPr>
          <w:rFonts w:ascii="Arial" w:hAnsi="Arial" w:cs="Arial"/>
          <w:sz w:val="24"/>
          <w:szCs w:val="24"/>
        </w:rPr>
      </w:pPr>
      <w:r>
        <w:rPr>
          <w:rFonts w:ascii="Arial" w:hAnsi="Arial" w:cs="Arial"/>
          <w:sz w:val="24"/>
          <w:szCs w:val="24"/>
        </w:rPr>
        <w:t xml:space="preserve">The Supplier will deliver initiatives that are designed to influence suppliers, </w:t>
      </w:r>
      <w:proofErr w:type="gramStart"/>
      <w:r>
        <w:rPr>
          <w:rFonts w:ascii="Arial" w:hAnsi="Arial" w:cs="Arial"/>
          <w:sz w:val="24"/>
          <w:szCs w:val="24"/>
        </w:rPr>
        <w:t>customers</w:t>
      </w:r>
      <w:proofErr w:type="gramEnd"/>
      <w:r>
        <w:rPr>
          <w:rFonts w:ascii="Arial" w:hAnsi="Arial" w:cs="Arial"/>
          <w:sz w:val="24"/>
          <w:szCs w:val="24"/>
        </w:rPr>
        <w:t xml:space="preserve"> and communities through the delivery of the contract to support health and wellbeing, including physical and mental health.</w:t>
      </w:r>
    </w:p>
    <w:p w14:paraId="3A4A4BD8" w14:textId="77777777" w:rsidR="00CC60CA" w:rsidRDefault="00CC60CA" w:rsidP="00CC60CA">
      <w:pPr>
        <w:rPr>
          <w:rFonts w:ascii="Arial" w:hAnsi="Arial" w:cs="Arial"/>
          <w:sz w:val="24"/>
          <w:szCs w:val="24"/>
        </w:rPr>
      </w:pPr>
      <w:r>
        <w:rPr>
          <w:rFonts w:ascii="Arial" w:hAnsi="Arial" w:cs="Arial"/>
          <w:sz w:val="24"/>
          <w:szCs w:val="24"/>
        </w:rPr>
        <w:t>This may include training, advice or other equivalent initiatives e.g. p</w:t>
      </w:r>
      <w:r w:rsidRPr="001A0B88">
        <w:rPr>
          <w:rFonts w:ascii="Arial" w:hAnsi="Arial" w:cs="Arial"/>
          <w:sz w:val="24"/>
          <w:szCs w:val="24"/>
        </w:rPr>
        <w:t>hysical activities for adults and children</w:t>
      </w:r>
      <w:r>
        <w:rPr>
          <w:rFonts w:ascii="Arial" w:hAnsi="Arial" w:cs="Arial"/>
          <w:sz w:val="24"/>
          <w:szCs w:val="24"/>
        </w:rPr>
        <w:t xml:space="preserve"> in the community, actions</w:t>
      </w:r>
      <w:r w:rsidRPr="001A0B88">
        <w:rPr>
          <w:rFonts w:ascii="Arial" w:hAnsi="Arial" w:cs="Arial"/>
          <w:sz w:val="24"/>
          <w:szCs w:val="24"/>
        </w:rPr>
        <w:t xml:space="preserve"> taken to support older, </w:t>
      </w:r>
      <w:proofErr w:type="gramStart"/>
      <w:r w:rsidRPr="001A0B88">
        <w:rPr>
          <w:rFonts w:ascii="Arial" w:hAnsi="Arial" w:cs="Arial"/>
          <w:sz w:val="24"/>
          <w:szCs w:val="24"/>
        </w:rPr>
        <w:t>disabled</w:t>
      </w:r>
      <w:proofErr w:type="gramEnd"/>
      <w:r w:rsidRPr="001A0B88">
        <w:rPr>
          <w:rFonts w:ascii="Arial" w:hAnsi="Arial" w:cs="Arial"/>
          <w:sz w:val="24"/>
          <w:szCs w:val="24"/>
        </w:rPr>
        <w:t xml:space="preserve"> and vulnerable people to build stronger community networks (befriending schemes, digital inclusion clubs</w:t>
      </w:r>
      <w:r>
        <w:rPr>
          <w:rFonts w:ascii="Arial" w:hAnsi="Arial" w:cs="Arial"/>
          <w:sz w:val="24"/>
          <w:szCs w:val="24"/>
        </w:rPr>
        <w:t xml:space="preserve"> etc.</w:t>
      </w:r>
      <w:r w:rsidRPr="001A0B88">
        <w:rPr>
          <w:rFonts w:ascii="Arial" w:hAnsi="Arial" w:cs="Arial"/>
          <w:sz w:val="24"/>
          <w:szCs w:val="24"/>
        </w:rPr>
        <w:t xml:space="preserve">) </w:t>
      </w:r>
      <w:r>
        <w:rPr>
          <w:rFonts w:ascii="Arial" w:hAnsi="Arial" w:cs="Arial"/>
          <w:sz w:val="24"/>
          <w:szCs w:val="24"/>
        </w:rPr>
        <w:t>or equivalent initiative as agreed with the Authority, at the Authority’s discretion. Initiatives</w:t>
      </w:r>
      <w:r w:rsidRPr="001A0B88">
        <w:rPr>
          <w:rFonts w:ascii="Arial" w:hAnsi="Arial" w:cs="Arial"/>
          <w:sz w:val="24"/>
          <w:szCs w:val="24"/>
        </w:rPr>
        <w:t xml:space="preserve"> </w:t>
      </w:r>
      <w:r>
        <w:rPr>
          <w:rFonts w:ascii="Arial" w:hAnsi="Arial" w:cs="Arial"/>
          <w:sz w:val="24"/>
          <w:szCs w:val="24"/>
        </w:rPr>
        <w:t>can</w:t>
      </w:r>
      <w:r w:rsidRPr="001A0B88">
        <w:rPr>
          <w:rFonts w:ascii="Arial" w:hAnsi="Arial" w:cs="Arial"/>
          <w:sz w:val="24"/>
          <w:szCs w:val="24"/>
        </w:rPr>
        <w:t xml:space="preserve"> be run in partnership with a</w:t>
      </w:r>
      <w:r>
        <w:rPr>
          <w:rFonts w:ascii="Arial" w:hAnsi="Arial" w:cs="Arial"/>
          <w:sz w:val="24"/>
          <w:szCs w:val="24"/>
        </w:rPr>
        <w:t xml:space="preserve">n organisation from the Voluntary, Community and Social Enterprise sector </w:t>
      </w:r>
      <w:r w:rsidRPr="001A0B88">
        <w:rPr>
          <w:rFonts w:ascii="Arial" w:hAnsi="Arial" w:cs="Arial"/>
          <w:sz w:val="24"/>
          <w:szCs w:val="24"/>
        </w:rPr>
        <w:t xml:space="preserve">or as part of a company programme. </w:t>
      </w:r>
    </w:p>
    <w:p w14:paraId="4F4C6DF1" w14:textId="77777777" w:rsidR="00CC60CA" w:rsidRDefault="00CC60CA" w:rsidP="00CC60CA">
      <w:pPr>
        <w:rPr>
          <w:rFonts w:ascii="Arial" w:hAnsi="Arial" w:cs="Arial"/>
          <w:sz w:val="24"/>
          <w:szCs w:val="24"/>
        </w:rPr>
      </w:pPr>
    </w:p>
    <w:p w14:paraId="42229389" w14:textId="77777777" w:rsidR="00CC60CA" w:rsidRDefault="00CC60CA" w:rsidP="00CC60CA">
      <w:pPr>
        <w:spacing w:line="276" w:lineRule="auto"/>
        <w:rPr>
          <w:rFonts w:ascii="Arial" w:hAnsi="Arial" w:cs="Arial"/>
          <w:b/>
          <w:bCs/>
          <w:sz w:val="24"/>
          <w:szCs w:val="24"/>
        </w:rPr>
      </w:pPr>
      <w:r>
        <w:rPr>
          <w:rFonts w:ascii="Arial" w:hAnsi="Arial" w:cs="Arial"/>
          <w:b/>
          <w:bCs/>
          <w:sz w:val="24"/>
          <w:szCs w:val="24"/>
        </w:rPr>
        <w:t>X.0</w:t>
      </w:r>
      <w:r>
        <w:rPr>
          <w:rFonts w:ascii="Arial" w:hAnsi="Arial" w:cs="Arial"/>
          <w:b/>
          <w:bCs/>
          <w:sz w:val="24"/>
          <w:szCs w:val="24"/>
        </w:rPr>
        <w:tab/>
      </w:r>
      <w:r w:rsidRPr="00863D5F">
        <w:rPr>
          <w:rFonts w:ascii="Arial" w:hAnsi="Arial" w:cs="Arial"/>
          <w:b/>
          <w:bCs/>
          <w:sz w:val="24"/>
          <w:szCs w:val="24"/>
        </w:rPr>
        <w:t xml:space="preserve">Initiatives to reduce </w:t>
      </w:r>
      <w:r>
        <w:rPr>
          <w:rFonts w:ascii="Arial" w:hAnsi="Arial" w:cs="Arial"/>
          <w:b/>
          <w:bCs/>
          <w:sz w:val="24"/>
          <w:szCs w:val="24"/>
        </w:rPr>
        <w:t xml:space="preserve">the </w:t>
      </w:r>
      <w:r w:rsidRPr="00863D5F">
        <w:rPr>
          <w:rFonts w:ascii="Arial" w:hAnsi="Arial" w:cs="Arial"/>
          <w:b/>
          <w:bCs/>
          <w:sz w:val="24"/>
          <w:szCs w:val="24"/>
        </w:rPr>
        <w:t>stigma</w:t>
      </w:r>
      <w:r>
        <w:rPr>
          <w:rFonts w:ascii="Arial" w:hAnsi="Arial" w:cs="Arial"/>
          <w:b/>
          <w:bCs/>
          <w:sz w:val="24"/>
          <w:szCs w:val="24"/>
        </w:rPr>
        <w:t xml:space="preserve"> of mental illness and </w:t>
      </w:r>
      <w:r w:rsidRPr="00863D5F">
        <w:rPr>
          <w:rFonts w:ascii="Arial" w:hAnsi="Arial" w:cs="Arial"/>
          <w:b/>
          <w:bCs/>
          <w:sz w:val="24"/>
          <w:szCs w:val="24"/>
        </w:rPr>
        <w:t xml:space="preserve">increase awareness of health and well-being issues </w:t>
      </w:r>
      <w:r>
        <w:rPr>
          <w:rFonts w:ascii="Arial" w:hAnsi="Arial" w:cs="Arial"/>
          <w:b/>
          <w:bCs/>
          <w:sz w:val="24"/>
          <w:szCs w:val="24"/>
        </w:rPr>
        <w:t>among</w:t>
      </w:r>
      <w:r w:rsidRPr="00863D5F">
        <w:rPr>
          <w:rFonts w:ascii="Arial" w:hAnsi="Arial" w:cs="Arial"/>
          <w:b/>
          <w:bCs/>
          <w:sz w:val="24"/>
          <w:szCs w:val="24"/>
        </w:rPr>
        <w:t xml:space="preserve"> employees and managers engaged on the Contract.</w:t>
      </w:r>
    </w:p>
    <w:p w14:paraId="4382D892" w14:textId="77777777" w:rsidR="00CC60CA" w:rsidRPr="00EC72D9" w:rsidRDefault="00CC60CA" w:rsidP="00CC60CA">
      <w:pPr>
        <w:spacing w:line="276" w:lineRule="auto"/>
      </w:pPr>
      <w:r>
        <w:rPr>
          <w:rFonts w:ascii="Arial" w:hAnsi="Arial" w:cs="Arial"/>
          <w:sz w:val="24"/>
          <w:szCs w:val="24"/>
        </w:rPr>
        <w:t xml:space="preserve">The Supplier will deliver initiatives to </w:t>
      </w:r>
      <w:r w:rsidRPr="00EC72D9">
        <w:rPr>
          <w:rFonts w:ascii="Arial" w:hAnsi="Arial" w:cs="Arial"/>
          <w:sz w:val="24"/>
          <w:szCs w:val="24"/>
          <w:lang w:val="en-US"/>
        </w:rPr>
        <w:t xml:space="preserve">reduce </w:t>
      </w:r>
      <w:r>
        <w:rPr>
          <w:rFonts w:ascii="Arial" w:hAnsi="Arial" w:cs="Arial"/>
          <w:sz w:val="24"/>
          <w:szCs w:val="24"/>
          <w:lang w:val="en-US"/>
        </w:rPr>
        <w:t xml:space="preserve">the </w:t>
      </w:r>
      <w:r w:rsidRPr="00EC72D9">
        <w:rPr>
          <w:rFonts w:ascii="Arial" w:hAnsi="Arial" w:cs="Arial"/>
          <w:sz w:val="24"/>
          <w:szCs w:val="24"/>
          <w:lang w:val="en-US"/>
        </w:rPr>
        <w:t>stigma</w:t>
      </w:r>
      <w:r>
        <w:rPr>
          <w:rFonts w:ascii="Arial" w:hAnsi="Arial" w:cs="Arial"/>
          <w:sz w:val="24"/>
          <w:szCs w:val="24"/>
          <w:lang w:val="en-US"/>
        </w:rPr>
        <w:t xml:space="preserve"> of mental illness and </w:t>
      </w:r>
      <w:r w:rsidRPr="00EC72D9">
        <w:rPr>
          <w:rFonts w:ascii="Arial" w:hAnsi="Arial" w:cs="Arial"/>
          <w:sz w:val="24"/>
          <w:szCs w:val="24"/>
          <w:lang w:val="en-US"/>
        </w:rPr>
        <w:t xml:space="preserve">increase awareness of health and well-being issues </w:t>
      </w:r>
      <w:r>
        <w:rPr>
          <w:rFonts w:ascii="Arial" w:hAnsi="Arial" w:cs="Arial"/>
          <w:sz w:val="24"/>
          <w:szCs w:val="24"/>
          <w:lang w:val="en-US"/>
        </w:rPr>
        <w:t>among</w:t>
      </w:r>
      <w:r w:rsidRPr="00EC72D9">
        <w:rPr>
          <w:rFonts w:ascii="Arial" w:hAnsi="Arial" w:cs="Arial"/>
          <w:sz w:val="24"/>
          <w:szCs w:val="24"/>
          <w:lang w:val="en-US"/>
        </w:rPr>
        <w:t xml:space="preserve"> employees and managers engaged on the Contract</w:t>
      </w:r>
      <w:r>
        <w:rPr>
          <w:rFonts w:ascii="Arial" w:hAnsi="Arial" w:cs="Arial"/>
          <w:sz w:val="24"/>
          <w:szCs w:val="24"/>
          <w:lang w:val="en-US"/>
        </w:rPr>
        <w:t xml:space="preserve">.  </w:t>
      </w:r>
      <w:r w:rsidRPr="00EC72D9">
        <w:rPr>
          <w:rFonts w:ascii="Arial" w:hAnsi="Arial" w:cs="Arial"/>
          <w:sz w:val="24"/>
          <w:szCs w:val="24"/>
        </w:rPr>
        <w:t>These initiatives will be designed to s</w:t>
      </w:r>
      <w:proofErr w:type="spellStart"/>
      <w:r w:rsidRPr="00EC72D9">
        <w:rPr>
          <w:rFonts w:ascii="Arial" w:hAnsi="Arial" w:cs="Arial"/>
          <w:sz w:val="24"/>
          <w:szCs w:val="24"/>
          <w:lang w:val="en-US"/>
        </w:rPr>
        <w:t>upport</w:t>
      </w:r>
      <w:proofErr w:type="spellEnd"/>
      <w:r w:rsidRPr="00EC72D9">
        <w:rPr>
          <w:rFonts w:ascii="Arial" w:hAnsi="Arial" w:cs="Arial"/>
          <w:sz w:val="24"/>
          <w:szCs w:val="24"/>
          <w:lang w:val="en-US"/>
        </w:rPr>
        <w:t xml:space="preserve"> all employees working on the Contract, including those with mental health problems, to remain in and thrive through work.</w:t>
      </w:r>
    </w:p>
    <w:p w14:paraId="28C1F506" w14:textId="0DBB1ECD" w:rsidR="00CC60CA" w:rsidRDefault="00CC60CA" w:rsidP="00CC60CA">
      <w:r>
        <w:rPr>
          <w:rFonts w:ascii="Arial" w:hAnsi="Arial" w:cs="Arial"/>
          <w:sz w:val="24"/>
          <w:szCs w:val="24"/>
        </w:rPr>
        <w:t xml:space="preserve">This may </w:t>
      </w:r>
      <w:proofErr w:type="gramStart"/>
      <w:r>
        <w:rPr>
          <w:rFonts w:ascii="Arial" w:hAnsi="Arial" w:cs="Arial"/>
          <w:sz w:val="24"/>
          <w:szCs w:val="24"/>
        </w:rPr>
        <w:t>include:</w:t>
      </w:r>
      <w:proofErr w:type="gramEnd"/>
      <w:r>
        <w:rPr>
          <w:rFonts w:ascii="Arial" w:hAnsi="Arial" w:cs="Arial"/>
          <w:sz w:val="24"/>
          <w:szCs w:val="24"/>
        </w:rPr>
        <w:t xml:space="preserve"> initiatives to identify and u</w:t>
      </w:r>
      <w:r w:rsidRPr="00EC72D9">
        <w:rPr>
          <w:rFonts w:ascii="Arial" w:hAnsi="Arial" w:cs="Arial"/>
          <w:sz w:val="24"/>
          <w:szCs w:val="24"/>
        </w:rPr>
        <w:t>nderstand issues relating to physical and mental health in the contract workforce</w:t>
      </w:r>
      <w:r>
        <w:rPr>
          <w:rFonts w:ascii="Arial" w:hAnsi="Arial" w:cs="Arial"/>
          <w:sz w:val="24"/>
          <w:szCs w:val="24"/>
        </w:rPr>
        <w:t>, management training, support groups, awareness raising events or other equivalent initiatives as agreed with the Authority, at the Authority’s discretion.</w:t>
      </w:r>
    </w:p>
    <w:p w14:paraId="39B12BA2" w14:textId="77777777" w:rsidR="00CC60CA" w:rsidRPr="00CC60CA" w:rsidRDefault="00CC60CA" w:rsidP="00CC60CA"/>
    <w:p w14:paraId="70862FA4" w14:textId="77777777" w:rsidR="007C6105" w:rsidRPr="00337F5C" w:rsidRDefault="007C6105" w:rsidP="007C6105">
      <w:pPr>
        <w:rPr>
          <w:rFonts w:ascii="Arial" w:hAnsi="Arial" w:cs="Arial"/>
          <w:sz w:val="24"/>
          <w:szCs w:val="24"/>
        </w:rPr>
      </w:pPr>
    </w:p>
    <w:p w14:paraId="65BFBD9A" w14:textId="77777777" w:rsidR="007C6105" w:rsidRPr="00337F5C" w:rsidRDefault="007C6105" w:rsidP="007C6105">
      <w:pPr>
        <w:pStyle w:val="Heading1"/>
        <w:rPr>
          <w:rFonts w:ascii="Arial" w:hAnsi="Arial" w:cs="Arial"/>
          <w:sz w:val="24"/>
          <w:szCs w:val="24"/>
        </w:rPr>
      </w:pPr>
      <w:r w:rsidRPr="00337F5C">
        <w:rPr>
          <w:rFonts w:ascii="Arial" w:hAnsi="Arial" w:cs="Arial"/>
          <w:sz w:val="24"/>
          <w:szCs w:val="24"/>
        </w:rPr>
        <w:t>Indicator 4.3</w:t>
      </w:r>
      <w:r w:rsidRPr="00337F5C">
        <w:rPr>
          <w:rFonts w:ascii="Arial" w:hAnsi="Arial" w:cs="Arial"/>
          <w:sz w:val="24"/>
          <w:szCs w:val="24"/>
        </w:rPr>
        <w:tab/>
        <w:t xml:space="preserve">Promote equality, diversity and inclusion in the contract’s </w:t>
      </w:r>
      <w:proofErr w:type="gramStart"/>
      <w:r w:rsidRPr="00337F5C">
        <w:rPr>
          <w:rFonts w:ascii="Arial" w:hAnsi="Arial" w:cs="Arial"/>
          <w:sz w:val="24"/>
          <w:szCs w:val="24"/>
        </w:rPr>
        <w:t>workforce</w:t>
      </w:r>
      <w:proofErr w:type="gramEnd"/>
    </w:p>
    <w:p w14:paraId="07D998F6" w14:textId="77777777" w:rsidR="007C6105" w:rsidRPr="00592B6B" w:rsidRDefault="007C6105" w:rsidP="007C6105">
      <w:pPr>
        <w:rPr>
          <w:rFonts w:ascii="Arial" w:hAnsi="Arial" w:cs="Arial"/>
          <w:sz w:val="24"/>
          <w:szCs w:val="24"/>
        </w:rPr>
      </w:pPr>
    </w:p>
    <w:p w14:paraId="41CDCAF1" w14:textId="01876B08" w:rsidR="007C6105" w:rsidRPr="00337F5C" w:rsidRDefault="007C6105" w:rsidP="007C6105">
      <w:pPr>
        <w:pStyle w:val="Heading2"/>
        <w:rPr>
          <w:rFonts w:ascii="Arial" w:hAnsi="Arial" w:cs="Arial"/>
          <w:sz w:val="24"/>
          <w:szCs w:val="24"/>
        </w:rPr>
      </w:pPr>
      <w:r w:rsidRPr="00337F5C">
        <w:rPr>
          <w:rFonts w:ascii="Arial" w:hAnsi="Arial" w:cs="Arial"/>
          <w:sz w:val="24"/>
          <w:szCs w:val="24"/>
        </w:rPr>
        <w:t>X.0</w:t>
      </w:r>
      <w:r w:rsidRPr="00337F5C">
        <w:rPr>
          <w:rFonts w:ascii="Arial" w:hAnsi="Arial" w:cs="Arial"/>
          <w:sz w:val="24"/>
          <w:szCs w:val="24"/>
        </w:rPr>
        <w:tab/>
        <w:t xml:space="preserve">Equality, </w:t>
      </w:r>
      <w:proofErr w:type="gramStart"/>
      <w:r w:rsidRPr="00337F5C">
        <w:rPr>
          <w:rFonts w:ascii="Arial" w:hAnsi="Arial" w:cs="Arial"/>
          <w:sz w:val="24"/>
          <w:szCs w:val="24"/>
        </w:rPr>
        <w:t>Diversity</w:t>
      </w:r>
      <w:proofErr w:type="gramEnd"/>
      <w:r w:rsidRPr="00337F5C">
        <w:rPr>
          <w:rFonts w:ascii="Arial" w:hAnsi="Arial" w:cs="Arial"/>
          <w:sz w:val="24"/>
          <w:szCs w:val="24"/>
        </w:rPr>
        <w:t xml:space="preserve"> and Inclusion </w:t>
      </w:r>
      <w:r w:rsidR="002D3CD0">
        <w:rPr>
          <w:rFonts w:ascii="Arial" w:hAnsi="Arial" w:cs="Arial"/>
          <w:sz w:val="24"/>
          <w:szCs w:val="24"/>
        </w:rPr>
        <w:t>Action Plan</w:t>
      </w:r>
    </w:p>
    <w:p w14:paraId="0EEF5486" w14:textId="77777777" w:rsidR="007C6105" w:rsidRPr="00337F5C" w:rsidRDefault="007C6105" w:rsidP="007C6105">
      <w:pPr>
        <w:rPr>
          <w:rFonts w:ascii="Arial" w:hAnsi="Arial" w:cs="Arial"/>
          <w:color w:val="0000FF"/>
          <w:sz w:val="24"/>
          <w:szCs w:val="24"/>
          <w:u w:val="single"/>
        </w:rPr>
      </w:pPr>
      <w:r w:rsidRPr="00337F5C">
        <w:rPr>
          <w:rFonts w:ascii="Arial" w:hAnsi="Arial" w:cs="Arial"/>
          <w:sz w:val="24"/>
          <w:szCs w:val="24"/>
        </w:rPr>
        <w:t>The New Decade, New Approach Deal emphasised the importance of access to good jobs, where workers have a voice that provides a level of autonomy, a decent income, security of tenure, satisfying work in the right quantities and decent working conditions. Creating good jobs and protecting workers’ rights impacts upon better health and wellbeing by tackling inequalities, building self-</w:t>
      </w:r>
      <w:proofErr w:type="gramStart"/>
      <w:r w:rsidRPr="00337F5C">
        <w:rPr>
          <w:rFonts w:ascii="Arial" w:hAnsi="Arial" w:cs="Arial"/>
          <w:sz w:val="24"/>
          <w:szCs w:val="24"/>
        </w:rPr>
        <w:t>efficacy</w:t>
      </w:r>
      <w:proofErr w:type="gramEnd"/>
      <w:r w:rsidRPr="00337F5C">
        <w:rPr>
          <w:rFonts w:ascii="Arial" w:hAnsi="Arial" w:cs="Arial"/>
          <w:sz w:val="24"/>
          <w:szCs w:val="24"/>
        </w:rPr>
        <w:t xml:space="preserve"> and combating poverty and also helps employers to attract and retain the talent they need to grow and thrive.</w:t>
      </w:r>
    </w:p>
    <w:p w14:paraId="0E8A4B69" w14:textId="4321C455" w:rsidR="007C6105" w:rsidRPr="00337F5C" w:rsidRDefault="007C6105" w:rsidP="007C6105">
      <w:pPr>
        <w:rPr>
          <w:rFonts w:ascii="Arial" w:hAnsi="Arial" w:cs="Arial"/>
          <w:sz w:val="24"/>
          <w:szCs w:val="24"/>
        </w:rPr>
      </w:pPr>
      <w:r w:rsidRPr="00337F5C">
        <w:rPr>
          <w:rFonts w:ascii="Arial" w:hAnsi="Arial" w:cs="Arial"/>
          <w:sz w:val="24"/>
          <w:szCs w:val="24"/>
          <w:lang w:val="en-US"/>
        </w:rPr>
        <w:t xml:space="preserve">The </w:t>
      </w:r>
      <w:r>
        <w:rPr>
          <w:rFonts w:ascii="Arial" w:hAnsi="Arial" w:cs="Arial"/>
          <w:sz w:val="24"/>
          <w:szCs w:val="24"/>
          <w:lang w:val="en-US"/>
        </w:rPr>
        <w:t>Supplier</w:t>
      </w:r>
      <w:r w:rsidRPr="00337F5C">
        <w:rPr>
          <w:rFonts w:ascii="Arial" w:hAnsi="Arial" w:cs="Arial"/>
          <w:sz w:val="24"/>
          <w:szCs w:val="24"/>
          <w:lang w:val="en-US"/>
        </w:rPr>
        <w:t xml:space="preserve"> will develop, </w:t>
      </w:r>
      <w:proofErr w:type="gramStart"/>
      <w:r w:rsidRPr="00337F5C">
        <w:rPr>
          <w:rFonts w:ascii="Arial" w:hAnsi="Arial" w:cs="Arial"/>
          <w:sz w:val="24"/>
          <w:szCs w:val="24"/>
          <w:lang w:val="en-US"/>
        </w:rPr>
        <w:t>implement</w:t>
      </w:r>
      <w:proofErr w:type="gramEnd"/>
      <w:r w:rsidRPr="00337F5C">
        <w:rPr>
          <w:rFonts w:ascii="Arial" w:hAnsi="Arial" w:cs="Arial"/>
          <w:sz w:val="24"/>
          <w:szCs w:val="24"/>
          <w:lang w:val="en-US"/>
        </w:rPr>
        <w:t xml:space="preserve"> and maintain a</w:t>
      </w:r>
      <w:r w:rsidR="002D3CD0">
        <w:rPr>
          <w:rFonts w:ascii="Arial" w:hAnsi="Arial" w:cs="Arial"/>
          <w:sz w:val="24"/>
          <w:szCs w:val="24"/>
          <w:lang w:val="en-US"/>
        </w:rPr>
        <w:t>n action plan</w:t>
      </w:r>
      <w:r w:rsidRPr="00337F5C">
        <w:rPr>
          <w:rFonts w:ascii="Arial" w:hAnsi="Arial" w:cs="Arial"/>
          <w:sz w:val="24"/>
          <w:szCs w:val="24"/>
          <w:lang w:val="en-US"/>
        </w:rPr>
        <w:t xml:space="preserve"> to continuously </w:t>
      </w:r>
      <w:r w:rsidRPr="00337F5C">
        <w:rPr>
          <w:rFonts w:ascii="Arial" w:eastAsia="Times New Roman" w:hAnsi="Arial" w:cs="Arial"/>
          <w:sz w:val="24"/>
          <w:szCs w:val="24"/>
          <w:lang w:eastAsia="en-GB"/>
        </w:rPr>
        <w:t xml:space="preserve">monitor and improve equality, diversity and inclusion on this </w:t>
      </w:r>
      <w:r w:rsidRPr="00337F5C">
        <w:rPr>
          <w:rFonts w:ascii="Arial" w:hAnsi="Arial" w:cs="Arial"/>
          <w:sz w:val="24"/>
          <w:szCs w:val="24"/>
          <w:lang w:val="en-US"/>
        </w:rPr>
        <w:t>Contract</w:t>
      </w:r>
      <w:r w:rsidRPr="00337F5C">
        <w:rPr>
          <w:rFonts w:ascii="Arial" w:eastAsia="Times New Roman" w:hAnsi="Arial" w:cs="Arial"/>
          <w:sz w:val="24"/>
          <w:szCs w:val="24"/>
          <w:lang w:eastAsia="en-GB"/>
        </w:rPr>
        <w:t xml:space="preserve">. This should be provided within </w:t>
      </w:r>
      <w:r w:rsidRPr="00337F5C">
        <w:rPr>
          <w:rFonts w:ascii="Arial" w:hAnsi="Arial" w:cs="Arial"/>
          <w:sz w:val="24"/>
          <w:szCs w:val="24"/>
        </w:rPr>
        <w:t>60</w:t>
      </w:r>
      <w:r w:rsidRPr="00337F5C">
        <w:rPr>
          <w:rFonts w:ascii="Arial" w:eastAsia="Times New Roman" w:hAnsi="Arial" w:cs="Arial"/>
          <w:sz w:val="24"/>
          <w:szCs w:val="24"/>
          <w:lang w:eastAsia="en-GB"/>
        </w:rPr>
        <w:t xml:space="preserve"> days of award of the </w:t>
      </w:r>
      <w:r w:rsidRPr="00337F5C">
        <w:rPr>
          <w:rFonts w:ascii="Arial" w:hAnsi="Arial" w:cs="Arial"/>
          <w:sz w:val="24"/>
          <w:szCs w:val="24"/>
          <w:lang w:val="en-US"/>
        </w:rPr>
        <w:t>Contract</w:t>
      </w:r>
      <w:r w:rsidRPr="00337F5C">
        <w:rPr>
          <w:rFonts w:ascii="Arial" w:eastAsia="Times New Roman" w:hAnsi="Arial" w:cs="Arial"/>
          <w:sz w:val="24"/>
          <w:szCs w:val="24"/>
          <w:lang w:eastAsia="en-GB"/>
        </w:rPr>
        <w:t xml:space="preserve"> and </w:t>
      </w:r>
      <w:r w:rsidRPr="00337F5C">
        <w:rPr>
          <w:rFonts w:ascii="Arial" w:hAnsi="Arial" w:cs="Arial"/>
          <w:sz w:val="24"/>
          <w:szCs w:val="24"/>
        </w:rPr>
        <w:t xml:space="preserve">must at least include and address among other things the </w:t>
      </w:r>
      <w:r>
        <w:rPr>
          <w:rFonts w:ascii="Arial" w:hAnsi="Arial" w:cs="Arial"/>
          <w:sz w:val="24"/>
          <w:szCs w:val="24"/>
        </w:rPr>
        <w:t>Supplier</w:t>
      </w:r>
      <w:r w:rsidRPr="00337F5C">
        <w:rPr>
          <w:rFonts w:ascii="Arial" w:hAnsi="Arial" w:cs="Arial"/>
          <w:sz w:val="24"/>
          <w:szCs w:val="24"/>
        </w:rPr>
        <w:t>’s actions to:</w:t>
      </w:r>
    </w:p>
    <w:p w14:paraId="6A7BAD7E" w14:textId="77777777" w:rsidR="007C6105" w:rsidRPr="00337F5C" w:rsidRDefault="007C6105" w:rsidP="00755C86">
      <w:pPr>
        <w:pStyle w:val="ListParagraph"/>
        <w:numPr>
          <w:ilvl w:val="0"/>
          <w:numId w:val="15"/>
        </w:numPr>
        <w:rPr>
          <w:rFonts w:ascii="Arial" w:hAnsi="Arial" w:cs="Arial"/>
          <w:sz w:val="24"/>
          <w:szCs w:val="24"/>
          <w:lang w:val="en-US"/>
        </w:rPr>
      </w:pPr>
      <w:r w:rsidRPr="00337F5C">
        <w:rPr>
          <w:rFonts w:ascii="Arial" w:hAnsi="Arial" w:cs="Arial"/>
          <w:sz w:val="24"/>
          <w:szCs w:val="24"/>
          <w:lang w:val="en-US"/>
        </w:rPr>
        <w:t xml:space="preserve">continuously develop an understanding of the issues affecting inequality in employment, skills and pay in the market, industry or sector relevant to the Contract including within the </w:t>
      </w:r>
      <w:r>
        <w:rPr>
          <w:rFonts w:ascii="Arial" w:hAnsi="Arial" w:cs="Arial"/>
          <w:sz w:val="24"/>
          <w:szCs w:val="24"/>
          <w:lang w:val="en-US"/>
        </w:rPr>
        <w:t>Supplier</w:t>
      </w:r>
      <w:r w:rsidRPr="00337F5C">
        <w:rPr>
          <w:rFonts w:ascii="Arial" w:hAnsi="Arial" w:cs="Arial"/>
          <w:sz w:val="24"/>
          <w:szCs w:val="24"/>
          <w:lang w:val="en-US"/>
        </w:rPr>
        <w:t xml:space="preserve">’s supply </w:t>
      </w:r>
      <w:proofErr w:type="gramStart"/>
      <w:r w:rsidRPr="00337F5C">
        <w:rPr>
          <w:rFonts w:ascii="Arial" w:hAnsi="Arial" w:cs="Arial"/>
          <w:sz w:val="24"/>
          <w:szCs w:val="24"/>
          <w:lang w:val="en-US"/>
        </w:rPr>
        <w:t>chain;</w:t>
      </w:r>
      <w:proofErr w:type="gramEnd"/>
    </w:p>
    <w:p w14:paraId="25BBBD60" w14:textId="2D53A4D1" w:rsidR="007C6105" w:rsidRPr="00337F5C" w:rsidRDefault="007C6105" w:rsidP="00755C86">
      <w:pPr>
        <w:pStyle w:val="ListParagraph"/>
        <w:numPr>
          <w:ilvl w:val="0"/>
          <w:numId w:val="15"/>
        </w:numPr>
        <w:rPr>
          <w:rFonts w:ascii="Arial" w:hAnsi="Arial" w:cs="Arial"/>
          <w:sz w:val="24"/>
          <w:szCs w:val="24"/>
          <w:lang w:val="en-US"/>
        </w:rPr>
      </w:pPr>
      <w:r w:rsidRPr="00337F5C">
        <w:rPr>
          <w:rFonts w:ascii="Arial" w:hAnsi="Arial" w:cs="Arial"/>
          <w:sz w:val="24"/>
          <w:szCs w:val="24"/>
          <w:lang w:val="en-US"/>
        </w:rPr>
        <w:t>increase awareness of equality, diversity and inclusion issues within the contract workforce and provide adequate training for employees and managers engaged on the Contract</w:t>
      </w:r>
      <w:r w:rsidR="00986BE3">
        <w:rPr>
          <w:rFonts w:ascii="Arial" w:hAnsi="Arial" w:cs="Arial"/>
          <w:sz w:val="24"/>
          <w:szCs w:val="24"/>
          <w:lang w:val="en-US"/>
        </w:rPr>
        <w:t xml:space="preserve"> in accordance with the </w:t>
      </w:r>
      <w:hyperlink r:id="rId55" w:history="1">
        <w:r w:rsidR="00986BE3" w:rsidRPr="006A4467">
          <w:rPr>
            <w:rStyle w:val="Hyperlink"/>
            <w:rFonts w:ascii="Arial" w:hAnsi="Arial" w:cs="Arial"/>
            <w:sz w:val="24"/>
            <w:szCs w:val="24"/>
            <w:lang w:val="en-US"/>
          </w:rPr>
          <w:t>Equality Commission for Northern Ireland’s guidance</w:t>
        </w:r>
      </w:hyperlink>
      <w:r w:rsidRPr="00337F5C">
        <w:rPr>
          <w:rFonts w:ascii="Arial" w:hAnsi="Arial" w:cs="Arial"/>
          <w:sz w:val="24"/>
          <w:szCs w:val="24"/>
          <w:lang w:val="en-US"/>
        </w:rPr>
        <w:t>;</w:t>
      </w:r>
    </w:p>
    <w:p w14:paraId="2E5CD65B" w14:textId="0E39E347" w:rsidR="007C6105" w:rsidRPr="00B44D20" w:rsidRDefault="007C6105" w:rsidP="00755C86">
      <w:pPr>
        <w:pStyle w:val="ListParagraph"/>
        <w:numPr>
          <w:ilvl w:val="0"/>
          <w:numId w:val="15"/>
        </w:numPr>
        <w:rPr>
          <w:rFonts w:ascii="Arial" w:hAnsi="Arial" w:cs="Arial"/>
          <w:sz w:val="24"/>
          <w:szCs w:val="24"/>
          <w:lang w:val="en-US"/>
        </w:rPr>
      </w:pPr>
      <w:r w:rsidRPr="00337F5C">
        <w:rPr>
          <w:rFonts w:ascii="Arial" w:hAnsi="Arial" w:cs="Arial"/>
          <w:sz w:val="24"/>
          <w:szCs w:val="24"/>
          <w:lang w:val="en-US"/>
        </w:rPr>
        <w:t xml:space="preserve">adopt inclusive and accessible recruitment practices to increase equality, diversity and inclusion of the contract </w:t>
      </w:r>
      <w:r w:rsidRPr="00B44D20">
        <w:rPr>
          <w:rFonts w:ascii="Arial" w:hAnsi="Arial" w:cs="Arial"/>
          <w:sz w:val="24"/>
          <w:szCs w:val="24"/>
          <w:lang w:val="en-US"/>
        </w:rPr>
        <w:t>workforce</w:t>
      </w:r>
      <w:r w:rsidR="00B44D20" w:rsidRPr="00B44D20">
        <w:rPr>
          <w:rFonts w:ascii="Arial" w:hAnsi="Arial" w:cs="Arial"/>
          <w:sz w:val="24"/>
          <w:szCs w:val="24"/>
          <w:lang w:val="en-US"/>
        </w:rPr>
        <w:t xml:space="preserve"> in accordance with the Equality Commissions guidance </w:t>
      </w:r>
      <w:hyperlink r:id="rId56" w:history="1">
        <w:r w:rsidR="00B44D20" w:rsidRPr="00B44D20">
          <w:rPr>
            <w:rStyle w:val="Hyperlink"/>
            <w:rFonts w:ascii="Arial" w:hAnsi="Arial" w:cs="Arial"/>
            <w:sz w:val="24"/>
            <w:szCs w:val="24"/>
          </w:rPr>
          <w:t>PositiveActionEmployerGuide.pdf (equalityni.org)</w:t>
        </w:r>
      </w:hyperlink>
      <w:r w:rsidRPr="00B44D20">
        <w:rPr>
          <w:rFonts w:ascii="Arial" w:hAnsi="Arial" w:cs="Arial"/>
          <w:sz w:val="24"/>
          <w:szCs w:val="24"/>
          <w:lang w:val="en-US"/>
        </w:rPr>
        <w:t>;</w:t>
      </w:r>
    </w:p>
    <w:p w14:paraId="3A9829AA" w14:textId="77777777" w:rsidR="007C6105" w:rsidRPr="00337F5C" w:rsidRDefault="007C6105" w:rsidP="00755C86">
      <w:pPr>
        <w:pStyle w:val="ListParagraph"/>
        <w:numPr>
          <w:ilvl w:val="0"/>
          <w:numId w:val="15"/>
        </w:numPr>
        <w:rPr>
          <w:rFonts w:ascii="Arial" w:hAnsi="Arial" w:cs="Arial"/>
          <w:sz w:val="24"/>
          <w:szCs w:val="24"/>
          <w:lang w:val="en-US"/>
        </w:rPr>
      </w:pPr>
      <w:r w:rsidRPr="00337F5C">
        <w:rPr>
          <w:rFonts w:ascii="Arial" w:hAnsi="Arial" w:cs="Arial"/>
          <w:sz w:val="24"/>
          <w:szCs w:val="24"/>
          <w:lang w:val="en-US"/>
        </w:rPr>
        <w:t xml:space="preserve">identify and address inequality in employment, skills and pay in the contract </w:t>
      </w:r>
      <w:proofErr w:type="gramStart"/>
      <w:r w:rsidRPr="00337F5C">
        <w:rPr>
          <w:rFonts w:ascii="Arial" w:hAnsi="Arial" w:cs="Arial"/>
          <w:sz w:val="24"/>
          <w:szCs w:val="24"/>
          <w:lang w:val="en-US"/>
        </w:rPr>
        <w:t>workforce;</w:t>
      </w:r>
      <w:proofErr w:type="gramEnd"/>
    </w:p>
    <w:p w14:paraId="7A8338F8" w14:textId="77777777" w:rsidR="007C6105" w:rsidRPr="00337F5C" w:rsidRDefault="007C6105" w:rsidP="00755C86">
      <w:pPr>
        <w:pStyle w:val="ListParagraph"/>
        <w:numPr>
          <w:ilvl w:val="0"/>
          <w:numId w:val="15"/>
        </w:numPr>
        <w:rPr>
          <w:rFonts w:ascii="Arial" w:hAnsi="Arial" w:cs="Arial"/>
          <w:sz w:val="24"/>
          <w:szCs w:val="24"/>
          <w:lang w:val="en-US"/>
        </w:rPr>
      </w:pPr>
      <w:r w:rsidRPr="00337F5C">
        <w:rPr>
          <w:rFonts w:ascii="Arial" w:hAnsi="Arial" w:cs="Arial"/>
          <w:sz w:val="24"/>
          <w:szCs w:val="24"/>
          <w:lang w:val="en-US"/>
        </w:rPr>
        <w:t xml:space="preserve">provide working conditions which promote an inclusive working environment and promote retention and </w:t>
      </w:r>
      <w:proofErr w:type="gramStart"/>
      <w:r w:rsidRPr="00337F5C">
        <w:rPr>
          <w:rFonts w:ascii="Arial" w:hAnsi="Arial" w:cs="Arial"/>
          <w:sz w:val="24"/>
          <w:szCs w:val="24"/>
          <w:lang w:val="en-US"/>
        </w:rPr>
        <w:t>progression;</w:t>
      </w:r>
      <w:proofErr w:type="gramEnd"/>
      <w:r w:rsidRPr="00337F5C">
        <w:rPr>
          <w:rFonts w:ascii="Arial" w:hAnsi="Arial" w:cs="Arial"/>
          <w:sz w:val="24"/>
          <w:szCs w:val="24"/>
          <w:lang w:val="en-US"/>
        </w:rPr>
        <w:t xml:space="preserve"> </w:t>
      </w:r>
    </w:p>
    <w:p w14:paraId="172D769C" w14:textId="2B18906C" w:rsidR="007C6105" w:rsidRPr="00337F5C" w:rsidRDefault="007C6105" w:rsidP="00755C86">
      <w:pPr>
        <w:pStyle w:val="ListParagraph"/>
        <w:numPr>
          <w:ilvl w:val="0"/>
          <w:numId w:val="15"/>
        </w:numPr>
        <w:rPr>
          <w:rFonts w:ascii="Arial" w:hAnsi="Arial" w:cs="Arial"/>
          <w:sz w:val="24"/>
          <w:szCs w:val="24"/>
          <w:lang w:val="en-US"/>
        </w:rPr>
      </w:pPr>
      <w:r w:rsidRPr="00337F5C">
        <w:rPr>
          <w:rFonts w:ascii="Arial" w:hAnsi="Arial" w:cs="Arial"/>
          <w:sz w:val="24"/>
          <w:szCs w:val="24"/>
          <w:lang w:val="en-US"/>
        </w:rPr>
        <w:lastRenderedPageBreak/>
        <w:t>support in-work progression to help people, including those from disadvantaged or minority groups, to move into higher paid work by</w:t>
      </w:r>
      <w:r w:rsidR="00DA2CE2">
        <w:rPr>
          <w:rFonts w:ascii="Arial" w:hAnsi="Arial" w:cs="Arial"/>
          <w:sz w:val="24"/>
          <w:szCs w:val="24"/>
          <w:lang w:val="en-US"/>
        </w:rPr>
        <w:t xml:space="preserve"> providing </w:t>
      </w:r>
      <w:r w:rsidR="00DA2CE2" w:rsidRPr="006A4467">
        <w:rPr>
          <w:rFonts w:ascii="Arial" w:hAnsi="Arial" w:cs="Arial"/>
          <w:sz w:val="24"/>
          <w:szCs w:val="24"/>
          <w:lang w:val="en-US"/>
        </w:rPr>
        <w:t>reasonable adjustments for disabled people and</w:t>
      </w:r>
      <w:r w:rsidRPr="00337F5C">
        <w:rPr>
          <w:rFonts w:ascii="Arial" w:hAnsi="Arial" w:cs="Arial"/>
          <w:sz w:val="24"/>
          <w:szCs w:val="24"/>
          <w:lang w:val="en-US"/>
        </w:rPr>
        <w:t xml:space="preserve"> developing new skills relevant to the </w:t>
      </w:r>
      <w:proofErr w:type="gramStart"/>
      <w:r w:rsidRPr="00337F5C">
        <w:rPr>
          <w:rFonts w:ascii="Arial" w:hAnsi="Arial" w:cs="Arial"/>
          <w:sz w:val="24"/>
          <w:szCs w:val="24"/>
          <w:lang w:val="en-US"/>
        </w:rPr>
        <w:t>Contract</w:t>
      </w:r>
      <w:r w:rsidR="00DA2CE2">
        <w:rPr>
          <w:rFonts w:ascii="Arial" w:hAnsi="Arial" w:cs="Arial"/>
          <w:sz w:val="24"/>
          <w:szCs w:val="24"/>
          <w:lang w:val="en-US"/>
        </w:rPr>
        <w:t xml:space="preserve"> </w:t>
      </w:r>
      <w:r w:rsidRPr="00337F5C">
        <w:rPr>
          <w:rFonts w:ascii="Arial" w:hAnsi="Arial" w:cs="Arial"/>
          <w:sz w:val="24"/>
          <w:szCs w:val="24"/>
          <w:lang w:val="en-US"/>
        </w:rPr>
        <w:t>.</w:t>
      </w:r>
      <w:proofErr w:type="gramEnd"/>
    </w:p>
    <w:p w14:paraId="462C0388" w14:textId="77777777" w:rsidR="007C6105" w:rsidRPr="00337F5C" w:rsidRDefault="007C6105" w:rsidP="00755C86">
      <w:pPr>
        <w:pStyle w:val="ListParagraph"/>
        <w:numPr>
          <w:ilvl w:val="0"/>
          <w:numId w:val="15"/>
        </w:numPr>
        <w:rPr>
          <w:rFonts w:ascii="Arial" w:hAnsi="Arial" w:cs="Arial"/>
          <w:sz w:val="24"/>
          <w:szCs w:val="24"/>
          <w:lang w:val="en-US"/>
        </w:rPr>
      </w:pPr>
      <w:r w:rsidRPr="00337F5C">
        <w:rPr>
          <w:rFonts w:ascii="Arial" w:hAnsi="Arial" w:cs="Arial"/>
          <w:sz w:val="24"/>
          <w:szCs w:val="24"/>
          <w:lang w:val="en-US"/>
        </w:rPr>
        <w:t xml:space="preserve">engage with employees working on the Contract to determine the most important equality, </w:t>
      </w:r>
      <w:proofErr w:type="gramStart"/>
      <w:r w:rsidRPr="00337F5C">
        <w:rPr>
          <w:rFonts w:ascii="Arial" w:hAnsi="Arial" w:cs="Arial"/>
          <w:sz w:val="24"/>
          <w:szCs w:val="24"/>
          <w:lang w:val="en-US"/>
        </w:rPr>
        <w:t>diversity</w:t>
      </w:r>
      <w:proofErr w:type="gramEnd"/>
      <w:r w:rsidRPr="00337F5C">
        <w:rPr>
          <w:rFonts w:ascii="Arial" w:hAnsi="Arial" w:cs="Arial"/>
          <w:sz w:val="24"/>
          <w:szCs w:val="24"/>
          <w:lang w:val="en-US"/>
        </w:rPr>
        <w:t xml:space="preserve"> and inclusion issues to address; and</w:t>
      </w:r>
    </w:p>
    <w:p w14:paraId="21904F7A" w14:textId="77777777" w:rsidR="007C6105" w:rsidRPr="00337F5C" w:rsidRDefault="007C6105" w:rsidP="00755C86">
      <w:pPr>
        <w:pStyle w:val="ListParagraph"/>
        <w:numPr>
          <w:ilvl w:val="0"/>
          <w:numId w:val="15"/>
        </w:numPr>
        <w:rPr>
          <w:rFonts w:ascii="Arial" w:hAnsi="Arial" w:cs="Arial"/>
          <w:sz w:val="24"/>
          <w:szCs w:val="24"/>
          <w:lang w:val="en-US"/>
        </w:rPr>
      </w:pPr>
      <w:r w:rsidRPr="00337F5C">
        <w:rPr>
          <w:rFonts w:ascii="Arial" w:hAnsi="Arial" w:cs="Arial"/>
          <w:sz w:val="24"/>
          <w:szCs w:val="24"/>
          <w:lang w:val="en-US"/>
        </w:rPr>
        <w:t xml:space="preserve">measure and evaluate initiatives to continuously improve equality, </w:t>
      </w:r>
      <w:proofErr w:type="gramStart"/>
      <w:r w:rsidRPr="00337F5C">
        <w:rPr>
          <w:rFonts w:ascii="Arial" w:hAnsi="Arial" w:cs="Arial"/>
          <w:sz w:val="24"/>
          <w:szCs w:val="24"/>
          <w:lang w:val="en-US"/>
        </w:rPr>
        <w:t>diversity</w:t>
      </w:r>
      <w:proofErr w:type="gramEnd"/>
      <w:r w:rsidRPr="00337F5C">
        <w:rPr>
          <w:rFonts w:ascii="Arial" w:hAnsi="Arial" w:cs="Arial"/>
          <w:sz w:val="24"/>
          <w:szCs w:val="24"/>
          <w:lang w:val="en-US"/>
        </w:rPr>
        <w:t xml:space="preserve"> and inclusion on the Contract.</w:t>
      </w:r>
    </w:p>
    <w:p w14:paraId="608C3F25" w14:textId="03932BB2" w:rsidR="006924CB" w:rsidRPr="003215BC" w:rsidRDefault="006924CB" w:rsidP="003215BC">
      <w:pPr>
        <w:jc w:val="both"/>
        <w:rPr>
          <w:rFonts w:ascii="Arial" w:hAnsi="Arial" w:cs="Arial"/>
          <w:sz w:val="24"/>
          <w:szCs w:val="24"/>
          <w:lang w:val="en-US"/>
        </w:rPr>
      </w:pPr>
      <w:bookmarkStart w:id="92" w:name="_Hlk140482434"/>
      <w:r w:rsidRPr="000916CC">
        <w:rPr>
          <w:rFonts w:ascii="Arial" w:hAnsi="Arial" w:cs="Arial"/>
          <w:sz w:val="24"/>
          <w:szCs w:val="24"/>
          <w:lang w:val="en-US"/>
        </w:rPr>
        <w:t>The Action Plan must identify:</w:t>
      </w:r>
    </w:p>
    <w:p w14:paraId="7F5F4AF9" w14:textId="67DD2FF3" w:rsidR="006924CB" w:rsidRPr="000916CC" w:rsidRDefault="006924CB" w:rsidP="006924CB">
      <w:pPr>
        <w:pStyle w:val="ListParagraph"/>
        <w:numPr>
          <w:ilvl w:val="0"/>
          <w:numId w:val="40"/>
        </w:numPr>
        <w:jc w:val="both"/>
        <w:rPr>
          <w:rFonts w:ascii="Arial" w:hAnsi="Arial" w:cs="Arial"/>
          <w:sz w:val="24"/>
          <w:szCs w:val="24"/>
          <w:lang w:val="en-US"/>
        </w:rPr>
      </w:pPr>
      <w:r w:rsidRPr="000916CC">
        <w:rPr>
          <w:rFonts w:ascii="Arial" w:hAnsi="Arial" w:cs="Arial"/>
          <w:sz w:val="24"/>
          <w:szCs w:val="24"/>
          <w:lang w:val="en-US"/>
        </w:rPr>
        <w:t xml:space="preserve">the </w:t>
      </w:r>
      <w:r>
        <w:rPr>
          <w:rFonts w:ascii="Arial" w:hAnsi="Arial" w:cs="Arial"/>
          <w:sz w:val="24"/>
          <w:szCs w:val="24"/>
          <w:lang w:val="en-US"/>
        </w:rPr>
        <w:t xml:space="preserve">equality, diversity and inclusion </w:t>
      </w:r>
      <w:r w:rsidRPr="000916CC">
        <w:rPr>
          <w:rFonts w:ascii="Arial" w:hAnsi="Arial" w:cs="Arial"/>
          <w:sz w:val="24"/>
          <w:szCs w:val="24"/>
          <w:lang w:val="en-US"/>
        </w:rPr>
        <w:t xml:space="preserve">initiatives that will be delivered including all relevant </w:t>
      </w:r>
      <w:proofErr w:type="gramStart"/>
      <w:r w:rsidRPr="000916CC">
        <w:rPr>
          <w:rFonts w:ascii="Arial" w:hAnsi="Arial" w:cs="Arial"/>
          <w:sz w:val="24"/>
          <w:szCs w:val="24"/>
          <w:lang w:val="en-US"/>
        </w:rPr>
        <w:t>targets</w:t>
      </w:r>
      <w:r>
        <w:rPr>
          <w:rFonts w:ascii="Arial" w:hAnsi="Arial" w:cs="Arial"/>
          <w:sz w:val="24"/>
          <w:szCs w:val="24"/>
          <w:lang w:val="en-US"/>
        </w:rPr>
        <w:t>;</w:t>
      </w:r>
      <w:proofErr w:type="gramEnd"/>
    </w:p>
    <w:p w14:paraId="05CC3F2D" w14:textId="77777777" w:rsidR="006924CB" w:rsidRPr="000916CC" w:rsidRDefault="006924CB" w:rsidP="006924CB">
      <w:pPr>
        <w:pStyle w:val="ListParagraph"/>
        <w:numPr>
          <w:ilvl w:val="0"/>
          <w:numId w:val="40"/>
        </w:numPr>
        <w:jc w:val="both"/>
        <w:rPr>
          <w:rFonts w:ascii="Arial" w:hAnsi="Arial" w:cs="Arial"/>
          <w:sz w:val="24"/>
          <w:szCs w:val="24"/>
          <w:lang w:val="en-US"/>
        </w:rPr>
      </w:pPr>
      <w:r w:rsidRPr="000916CC">
        <w:rPr>
          <w:rFonts w:ascii="Arial" w:hAnsi="Arial" w:cs="Arial"/>
          <w:sz w:val="24"/>
          <w:szCs w:val="24"/>
          <w:lang w:val="en-US"/>
        </w:rPr>
        <w:t xml:space="preserve">timeframe for each </w:t>
      </w:r>
      <w:proofErr w:type="gramStart"/>
      <w:r w:rsidRPr="000916CC">
        <w:rPr>
          <w:rFonts w:ascii="Arial" w:hAnsi="Arial" w:cs="Arial"/>
          <w:sz w:val="24"/>
          <w:szCs w:val="24"/>
          <w:lang w:val="en-US"/>
        </w:rPr>
        <w:t>initiative</w:t>
      </w:r>
      <w:r>
        <w:rPr>
          <w:rFonts w:ascii="Arial" w:hAnsi="Arial" w:cs="Arial"/>
          <w:sz w:val="24"/>
          <w:szCs w:val="24"/>
          <w:lang w:val="en-US"/>
        </w:rPr>
        <w:t>;</w:t>
      </w:r>
      <w:proofErr w:type="gramEnd"/>
    </w:p>
    <w:p w14:paraId="07A0599F" w14:textId="1D672CAC" w:rsidR="006924CB" w:rsidRDefault="006924CB" w:rsidP="006924CB">
      <w:pPr>
        <w:pStyle w:val="ListParagraph"/>
        <w:numPr>
          <w:ilvl w:val="0"/>
          <w:numId w:val="40"/>
        </w:numPr>
        <w:jc w:val="both"/>
        <w:rPr>
          <w:rFonts w:ascii="Arial" w:hAnsi="Arial" w:cs="Arial"/>
          <w:sz w:val="24"/>
          <w:szCs w:val="24"/>
          <w:lang w:val="en-US"/>
        </w:rPr>
      </w:pPr>
      <w:r>
        <w:rPr>
          <w:rFonts w:ascii="Arial" w:hAnsi="Arial" w:cs="Arial"/>
          <w:sz w:val="24"/>
          <w:szCs w:val="24"/>
          <w:lang w:val="en-US"/>
        </w:rPr>
        <w:t>r</w:t>
      </w:r>
      <w:r w:rsidRPr="000916CC">
        <w:rPr>
          <w:rFonts w:ascii="Arial" w:hAnsi="Arial" w:cs="Arial"/>
          <w:sz w:val="24"/>
          <w:szCs w:val="24"/>
          <w:lang w:val="en-US"/>
        </w:rPr>
        <w:t>esources allocated to the delivery of each initiative including overall ownership</w:t>
      </w:r>
      <w:r>
        <w:rPr>
          <w:rFonts w:ascii="Arial" w:hAnsi="Arial" w:cs="Arial"/>
          <w:sz w:val="24"/>
          <w:szCs w:val="24"/>
          <w:lang w:val="en-US"/>
        </w:rPr>
        <w:t xml:space="preserve"> of the Equality, </w:t>
      </w:r>
      <w:proofErr w:type="gramStart"/>
      <w:r>
        <w:rPr>
          <w:rFonts w:ascii="Arial" w:hAnsi="Arial" w:cs="Arial"/>
          <w:sz w:val="24"/>
          <w:szCs w:val="24"/>
          <w:lang w:val="en-US"/>
        </w:rPr>
        <w:t>Diversity</w:t>
      </w:r>
      <w:proofErr w:type="gramEnd"/>
      <w:r>
        <w:rPr>
          <w:rFonts w:ascii="Arial" w:hAnsi="Arial" w:cs="Arial"/>
          <w:sz w:val="24"/>
          <w:szCs w:val="24"/>
          <w:lang w:val="en-US"/>
        </w:rPr>
        <w:t xml:space="preserve"> and Inclusion Action Plan for the contract; and</w:t>
      </w:r>
    </w:p>
    <w:p w14:paraId="2D9AEC0C" w14:textId="6F82CB08" w:rsidR="006924CB" w:rsidRPr="000916CC" w:rsidRDefault="006924CB" w:rsidP="006924CB">
      <w:pPr>
        <w:pStyle w:val="ListParagraph"/>
        <w:numPr>
          <w:ilvl w:val="0"/>
          <w:numId w:val="40"/>
        </w:numPr>
        <w:jc w:val="both"/>
        <w:rPr>
          <w:rFonts w:ascii="Arial" w:hAnsi="Arial" w:cs="Arial"/>
          <w:sz w:val="24"/>
          <w:szCs w:val="24"/>
          <w:lang w:val="en-US"/>
        </w:rPr>
      </w:pPr>
      <w:r>
        <w:rPr>
          <w:rFonts w:ascii="Arial" w:hAnsi="Arial" w:cs="Arial"/>
          <w:sz w:val="24"/>
          <w:szCs w:val="24"/>
          <w:lang w:val="en-US"/>
        </w:rPr>
        <w:t>mechanisms to review the effectiveness of the equality, diversity and inclusion practices and ensure continuous improvement throughout the lifetime of the contract.</w:t>
      </w:r>
    </w:p>
    <w:bookmarkEnd w:id="92"/>
    <w:p w14:paraId="0407404D" w14:textId="77777777" w:rsidR="006924CB" w:rsidRDefault="006924CB" w:rsidP="007C6105">
      <w:pPr>
        <w:rPr>
          <w:rFonts w:ascii="Arial" w:hAnsi="Arial" w:cs="Arial"/>
          <w:sz w:val="24"/>
          <w:szCs w:val="24"/>
          <w:lang w:val="en-US"/>
        </w:rPr>
      </w:pPr>
    </w:p>
    <w:p w14:paraId="3845B158" w14:textId="7E375516" w:rsidR="007C6105" w:rsidRDefault="007C6105" w:rsidP="007C6105">
      <w:pPr>
        <w:rPr>
          <w:rFonts w:ascii="Arial" w:hAnsi="Arial" w:cs="Arial"/>
          <w:sz w:val="24"/>
          <w:szCs w:val="24"/>
          <w:lang w:val="en-US"/>
        </w:rPr>
      </w:pPr>
      <w:r w:rsidRPr="00337F5C">
        <w:rPr>
          <w:rFonts w:ascii="Arial" w:hAnsi="Arial" w:cs="Arial"/>
          <w:sz w:val="24"/>
          <w:szCs w:val="24"/>
          <w:lang w:val="en-US"/>
        </w:rPr>
        <w:t xml:space="preserve">At end of year review meetings, the </w:t>
      </w:r>
      <w:r>
        <w:rPr>
          <w:rFonts w:ascii="Arial" w:hAnsi="Arial" w:cs="Arial"/>
          <w:sz w:val="24"/>
          <w:szCs w:val="24"/>
          <w:lang w:val="en-US"/>
        </w:rPr>
        <w:t>Supplier</w:t>
      </w:r>
      <w:r w:rsidRPr="00337F5C">
        <w:rPr>
          <w:rFonts w:ascii="Arial" w:hAnsi="Arial" w:cs="Arial"/>
          <w:sz w:val="24"/>
          <w:szCs w:val="24"/>
          <w:lang w:val="en-US"/>
        </w:rPr>
        <w:t xml:space="preserve"> will submit an annual progress report to the Authority, detailing the progress made in relation to the Equality, Diversity and Inclusion </w:t>
      </w:r>
      <w:r w:rsidR="002D3CD0">
        <w:rPr>
          <w:rFonts w:ascii="Arial" w:hAnsi="Arial" w:cs="Arial"/>
          <w:sz w:val="24"/>
          <w:szCs w:val="24"/>
          <w:lang w:val="en-US"/>
        </w:rPr>
        <w:t>Action Plan</w:t>
      </w:r>
      <w:r w:rsidRPr="00337F5C">
        <w:rPr>
          <w:rFonts w:ascii="Arial" w:hAnsi="Arial" w:cs="Arial"/>
          <w:sz w:val="24"/>
          <w:szCs w:val="24"/>
          <w:lang w:val="en-US"/>
        </w:rPr>
        <w:t xml:space="preserve"> and setting out the quarterly actions for the year ahead. The report shall be in writing and shall detail the steps taken by the </w:t>
      </w:r>
      <w:r>
        <w:rPr>
          <w:rFonts w:ascii="Arial" w:hAnsi="Arial" w:cs="Arial"/>
          <w:sz w:val="24"/>
          <w:szCs w:val="24"/>
          <w:lang w:val="en-US"/>
        </w:rPr>
        <w:t>Supplier</w:t>
      </w:r>
      <w:r w:rsidRPr="00337F5C">
        <w:rPr>
          <w:rFonts w:ascii="Arial" w:hAnsi="Arial" w:cs="Arial"/>
          <w:sz w:val="24"/>
          <w:szCs w:val="24"/>
          <w:lang w:val="en-US"/>
        </w:rPr>
        <w:t xml:space="preserve"> and its sub</w:t>
      </w:r>
      <w:r>
        <w:rPr>
          <w:rFonts w:ascii="Arial" w:hAnsi="Arial" w:cs="Arial"/>
          <w:sz w:val="24"/>
          <w:szCs w:val="24"/>
          <w:lang w:val="en-US"/>
        </w:rPr>
        <w:t>-Supplier</w:t>
      </w:r>
      <w:r w:rsidRPr="00337F5C">
        <w:rPr>
          <w:rFonts w:ascii="Arial" w:hAnsi="Arial" w:cs="Arial"/>
          <w:sz w:val="24"/>
          <w:szCs w:val="24"/>
          <w:lang w:val="en-US"/>
        </w:rPr>
        <w:t xml:space="preserve">s (if any) to implement the Equality, </w:t>
      </w:r>
      <w:proofErr w:type="gramStart"/>
      <w:r w:rsidRPr="00337F5C">
        <w:rPr>
          <w:rFonts w:ascii="Arial" w:hAnsi="Arial" w:cs="Arial"/>
          <w:sz w:val="24"/>
          <w:szCs w:val="24"/>
          <w:lang w:val="en-US"/>
        </w:rPr>
        <w:t>Diversity</w:t>
      </w:r>
      <w:proofErr w:type="gramEnd"/>
      <w:r w:rsidRPr="00337F5C">
        <w:rPr>
          <w:rFonts w:ascii="Arial" w:hAnsi="Arial" w:cs="Arial"/>
          <w:sz w:val="24"/>
          <w:szCs w:val="24"/>
          <w:lang w:val="en-US"/>
        </w:rPr>
        <w:t xml:space="preserve"> and Inclusion </w:t>
      </w:r>
      <w:r w:rsidR="002D3CD0">
        <w:rPr>
          <w:rFonts w:ascii="Arial" w:hAnsi="Arial" w:cs="Arial"/>
          <w:sz w:val="24"/>
          <w:szCs w:val="24"/>
          <w:lang w:val="en-US"/>
        </w:rPr>
        <w:t>Action Plan</w:t>
      </w:r>
      <w:r w:rsidRPr="00337F5C">
        <w:rPr>
          <w:rFonts w:ascii="Arial" w:hAnsi="Arial" w:cs="Arial"/>
          <w:sz w:val="24"/>
          <w:szCs w:val="24"/>
          <w:lang w:val="en-US"/>
        </w:rPr>
        <w:t xml:space="preserve"> on the Contract. The Authority reserves the right to request an updated progress report at interims throughout the Contract.</w:t>
      </w:r>
    </w:p>
    <w:p w14:paraId="71EE0E3D" w14:textId="2BC824CE" w:rsidR="001B451B" w:rsidRPr="005D3AF0" w:rsidRDefault="001B451B" w:rsidP="001B451B">
      <w:pPr>
        <w:rPr>
          <w:rFonts w:ascii="Arial" w:hAnsi="Arial" w:cs="Arial"/>
          <w:sz w:val="24"/>
          <w:szCs w:val="24"/>
        </w:rPr>
      </w:pPr>
      <w:r>
        <w:rPr>
          <w:rStyle w:val="cf01"/>
          <w:rFonts w:ascii="Arial" w:hAnsi="Arial" w:cs="Arial"/>
          <w:sz w:val="24"/>
          <w:szCs w:val="24"/>
        </w:rPr>
        <w:t xml:space="preserve">X.0 Equality, </w:t>
      </w:r>
      <w:proofErr w:type="gramStart"/>
      <w:r>
        <w:rPr>
          <w:rStyle w:val="cf01"/>
          <w:rFonts w:ascii="Arial" w:hAnsi="Arial" w:cs="Arial"/>
          <w:sz w:val="24"/>
          <w:szCs w:val="24"/>
        </w:rPr>
        <w:t>diversity</w:t>
      </w:r>
      <w:proofErr w:type="gramEnd"/>
      <w:r>
        <w:rPr>
          <w:rStyle w:val="cf01"/>
          <w:rFonts w:ascii="Arial" w:hAnsi="Arial" w:cs="Arial"/>
          <w:sz w:val="24"/>
          <w:szCs w:val="24"/>
        </w:rPr>
        <w:t xml:space="preserve"> </w:t>
      </w:r>
      <w:r w:rsidR="008C40E0">
        <w:rPr>
          <w:rStyle w:val="cf01"/>
          <w:rFonts w:ascii="Arial" w:hAnsi="Arial" w:cs="Arial"/>
          <w:sz w:val="24"/>
          <w:szCs w:val="24"/>
        </w:rPr>
        <w:t>and</w:t>
      </w:r>
      <w:r>
        <w:rPr>
          <w:rStyle w:val="cf01"/>
          <w:rFonts w:ascii="Arial" w:hAnsi="Arial" w:cs="Arial"/>
          <w:sz w:val="24"/>
          <w:szCs w:val="24"/>
        </w:rPr>
        <w:t xml:space="preserve"> inclusion p</w:t>
      </w:r>
      <w:r w:rsidRPr="005D3AF0">
        <w:rPr>
          <w:rStyle w:val="cf01"/>
          <w:rFonts w:ascii="Arial" w:hAnsi="Arial" w:cs="Arial"/>
          <w:sz w:val="24"/>
          <w:szCs w:val="24"/>
        </w:rPr>
        <w:t xml:space="preserve">ositive action </w:t>
      </w:r>
    </w:p>
    <w:p w14:paraId="54A52322" w14:textId="3838B765" w:rsidR="001B451B" w:rsidRPr="005D3AF0" w:rsidRDefault="001B451B" w:rsidP="001B451B">
      <w:pPr>
        <w:rPr>
          <w:rFonts w:ascii="Arial" w:hAnsi="Arial" w:cs="Arial"/>
          <w:sz w:val="24"/>
          <w:szCs w:val="24"/>
        </w:rPr>
      </w:pPr>
      <w:r w:rsidRPr="005D3AF0">
        <w:rPr>
          <w:rStyle w:val="cf31"/>
          <w:rFonts w:ascii="Arial" w:hAnsi="Arial" w:cs="Arial"/>
          <w:sz w:val="24"/>
          <w:szCs w:val="24"/>
        </w:rPr>
        <w:t xml:space="preserve">The development and delivery of a lawful outreach plan for positive action for the </w:t>
      </w:r>
      <w:r>
        <w:rPr>
          <w:rStyle w:val="cf31"/>
          <w:rFonts w:ascii="Arial" w:hAnsi="Arial" w:cs="Arial"/>
          <w:sz w:val="24"/>
          <w:szCs w:val="24"/>
        </w:rPr>
        <w:t>C</w:t>
      </w:r>
      <w:r w:rsidRPr="005D3AF0">
        <w:rPr>
          <w:rStyle w:val="cf31"/>
          <w:rFonts w:ascii="Arial" w:hAnsi="Arial" w:cs="Arial"/>
          <w:sz w:val="24"/>
          <w:szCs w:val="24"/>
        </w:rPr>
        <w:t xml:space="preserve">ontract which aims to increase applications </w:t>
      </w:r>
      <w:r>
        <w:rPr>
          <w:rStyle w:val="cf31"/>
          <w:rFonts w:ascii="Arial" w:hAnsi="Arial" w:cs="Arial"/>
          <w:sz w:val="24"/>
          <w:szCs w:val="24"/>
        </w:rPr>
        <w:t xml:space="preserve">for the Contract’s employment opportunities from </w:t>
      </w:r>
      <w:r w:rsidRPr="005D3AF0">
        <w:rPr>
          <w:rStyle w:val="cf31"/>
          <w:rFonts w:ascii="Arial" w:hAnsi="Arial" w:cs="Arial"/>
          <w:sz w:val="24"/>
          <w:szCs w:val="24"/>
        </w:rPr>
        <w:t xml:space="preserve">individuals </w:t>
      </w:r>
      <w:r>
        <w:rPr>
          <w:rStyle w:val="cf31"/>
          <w:rFonts w:ascii="Arial" w:hAnsi="Arial" w:cs="Arial"/>
          <w:sz w:val="24"/>
          <w:szCs w:val="24"/>
        </w:rPr>
        <w:t>who face barriers to employment (see clause X.X) or who are underrepresented in the Contract’s workforce</w:t>
      </w:r>
      <w:r w:rsidRPr="005D3AF0">
        <w:rPr>
          <w:rStyle w:val="cf31"/>
          <w:rFonts w:ascii="Arial" w:hAnsi="Arial" w:cs="Arial"/>
          <w:sz w:val="24"/>
          <w:szCs w:val="24"/>
        </w:rPr>
        <w:t xml:space="preserve">, </w:t>
      </w:r>
      <w:r w:rsidRPr="00C31FED">
        <w:rPr>
          <w:rStyle w:val="cf31"/>
          <w:rFonts w:ascii="Arial" w:hAnsi="Arial" w:cs="Arial"/>
          <w:sz w:val="24"/>
          <w:szCs w:val="24"/>
        </w:rPr>
        <w:t>including</w:t>
      </w:r>
      <w:r>
        <w:rPr>
          <w:rStyle w:val="cf31"/>
          <w:rFonts w:ascii="Arial" w:hAnsi="Arial" w:cs="Arial"/>
          <w:sz w:val="24"/>
          <w:szCs w:val="24"/>
        </w:rPr>
        <w:t xml:space="preserve"> the Authority’s Priority Group </w:t>
      </w:r>
      <w:commentRangeStart w:id="93"/>
      <w:r>
        <w:rPr>
          <w:rStyle w:val="cf31"/>
          <w:rFonts w:ascii="Arial" w:hAnsi="Arial" w:cs="Arial"/>
          <w:sz w:val="24"/>
          <w:szCs w:val="24"/>
        </w:rPr>
        <w:t xml:space="preserve">(see Clause X.X). </w:t>
      </w:r>
      <w:r w:rsidRPr="00C31FED">
        <w:rPr>
          <w:rStyle w:val="cf31"/>
          <w:rFonts w:ascii="Arial" w:hAnsi="Arial" w:cs="Arial"/>
          <w:sz w:val="24"/>
          <w:szCs w:val="24"/>
        </w:rPr>
        <w:t xml:space="preserve"> </w:t>
      </w:r>
      <w:commentRangeEnd w:id="93"/>
      <w:r w:rsidR="008C40E0">
        <w:rPr>
          <w:rStyle w:val="CommentReference"/>
        </w:rPr>
        <w:commentReference w:id="93"/>
      </w:r>
      <w:r w:rsidRPr="005D3AF0">
        <w:rPr>
          <w:rStyle w:val="cf31"/>
          <w:rFonts w:ascii="Arial" w:hAnsi="Arial" w:cs="Arial"/>
          <w:sz w:val="24"/>
          <w:szCs w:val="24"/>
        </w:rPr>
        <w:t xml:space="preserve">This can include the preparation of a positive </w:t>
      </w:r>
      <w:r w:rsidRPr="005D3AF0">
        <w:rPr>
          <w:rStyle w:val="cf31"/>
          <w:rFonts w:ascii="Arial" w:hAnsi="Arial" w:cs="Arial"/>
          <w:sz w:val="24"/>
          <w:szCs w:val="24"/>
        </w:rPr>
        <w:lastRenderedPageBreak/>
        <w:t xml:space="preserve">action plan, attending meetings and developing partnerships with potential brokers, the preparation and delivery of engagement activities, or other activities as agreed by the Authority, at the Authority’s discretion. </w:t>
      </w:r>
    </w:p>
    <w:p w14:paraId="5E41BB9F" w14:textId="77777777" w:rsidR="001B451B" w:rsidRPr="005D3AF0" w:rsidRDefault="001B451B" w:rsidP="001B451B">
      <w:pPr>
        <w:rPr>
          <w:rFonts w:ascii="Arial" w:hAnsi="Arial" w:cs="Arial"/>
          <w:sz w:val="24"/>
          <w:szCs w:val="24"/>
        </w:rPr>
      </w:pPr>
      <w:r w:rsidRPr="005D3AF0">
        <w:rPr>
          <w:rStyle w:val="cf31"/>
          <w:rFonts w:ascii="Arial" w:hAnsi="Arial" w:cs="Arial"/>
          <w:sz w:val="24"/>
          <w:szCs w:val="24"/>
        </w:rPr>
        <w:t>You will find further information on lawful positive action from the Equality Commission for Northern Ireland</w:t>
      </w:r>
      <w:r>
        <w:rPr>
          <w:rStyle w:val="cf31"/>
          <w:rFonts w:ascii="Arial" w:hAnsi="Arial" w:cs="Arial"/>
          <w:sz w:val="24"/>
          <w:szCs w:val="24"/>
        </w:rPr>
        <w:t xml:space="preserve"> </w:t>
      </w:r>
      <w:hyperlink r:id="rId57" w:history="1">
        <w:r w:rsidRPr="00C31FED">
          <w:rPr>
            <w:rStyle w:val="Hyperlink"/>
            <w:rFonts w:ascii="Arial" w:hAnsi="Arial" w:cs="Arial"/>
            <w:sz w:val="24"/>
            <w:szCs w:val="24"/>
          </w:rPr>
          <w:t>here</w:t>
        </w:r>
      </w:hyperlink>
      <w:r>
        <w:rPr>
          <w:rStyle w:val="cf31"/>
          <w:rFonts w:ascii="Arial" w:hAnsi="Arial" w:cs="Arial"/>
          <w:sz w:val="24"/>
          <w:szCs w:val="24"/>
        </w:rPr>
        <w:t>. F</w:t>
      </w:r>
      <w:r w:rsidRPr="005D3AF0">
        <w:rPr>
          <w:rStyle w:val="cf31"/>
          <w:rFonts w:ascii="Arial" w:hAnsi="Arial" w:cs="Arial"/>
          <w:sz w:val="24"/>
          <w:szCs w:val="24"/>
        </w:rPr>
        <w:t xml:space="preserve">urther detailed guidance on developing and implementing lawful positive action outreach is available from the Equality Commission of NI: </w:t>
      </w:r>
      <w:hyperlink r:id="rId58" w:history="1">
        <w:r w:rsidRPr="005D3AF0">
          <w:rPr>
            <w:rStyle w:val="cf31"/>
            <w:rFonts w:ascii="Arial" w:hAnsi="Arial" w:cs="Arial"/>
            <w:color w:val="0000FF"/>
            <w:sz w:val="24"/>
            <w:szCs w:val="24"/>
            <w:u w:val="single"/>
          </w:rPr>
          <w:t>PositiveActionEmployerGuide.pdf (equalityni.org)</w:t>
        </w:r>
      </w:hyperlink>
    </w:p>
    <w:p w14:paraId="7662FE15" w14:textId="77777777" w:rsidR="001B451B" w:rsidRPr="00337F5C" w:rsidRDefault="001B451B" w:rsidP="007C6105">
      <w:pPr>
        <w:rPr>
          <w:rFonts w:ascii="Arial" w:hAnsi="Arial" w:cs="Arial"/>
          <w:sz w:val="24"/>
          <w:szCs w:val="24"/>
        </w:rPr>
      </w:pPr>
    </w:p>
    <w:p w14:paraId="505207F5" w14:textId="4989C34F" w:rsidR="00392870" w:rsidRDefault="00B44D20" w:rsidP="007C6105">
      <w:pPr>
        <w:rPr>
          <w:rFonts w:ascii="Arial" w:hAnsi="Arial" w:cs="Arial"/>
          <w:b/>
          <w:bCs/>
        </w:rPr>
      </w:pPr>
      <w:r>
        <w:rPr>
          <w:rFonts w:ascii="Arial" w:eastAsia="Times New Roman" w:hAnsi="Arial" w:cs="Arial"/>
          <w:b/>
          <w:sz w:val="24"/>
          <w:szCs w:val="24"/>
          <w:u w:val="single"/>
          <w:lang w:val="en-US" w:eastAsia="en-GB"/>
        </w:rPr>
        <w:t xml:space="preserve">Indicator 4.4 - </w:t>
      </w:r>
      <w:r w:rsidRPr="00BF1E71">
        <w:rPr>
          <w:rFonts w:ascii="Arial" w:hAnsi="Arial" w:cs="Arial"/>
          <w:b/>
          <w:bCs/>
        </w:rPr>
        <w:t xml:space="preserve">Allocate a percentage of the budget to artwork or cultural </w:t>
      </w:r>
      <w:commentRangeStart w:id="94"/>
      <w:r w:rsidRPr="00BF1E71">
        <w:rPr>
          <w:rFonts w:ascii="Arial" w:hAnsi="Arial" w:cs="Arial"/>
          <w:b/>
          <w:bCs/>
        </w:rPr>
        <w:t>activities</w:t>
      </w:r>
      <w:commentRangeEnd w:id="94"/>
      <w:r w:rsidR="00A679AE">
        <w:rPr>
          <w:rStyle w:val="CommentReference"/>
        </w:rPr>
        <w:commentReference w:id="94"/>
      </w:r>
    </w:p>
    <w:p w14:paraId="43510FA0" w14:textId="64DCC23E" w:rsidR="00392870" w:rsidRPr="00BD755C" w:rsidRDefault="00392870" w:rsidP="00392870">
      <w:pPr>
        <w:ind w:left="720" w:hanging="720"/>
        <w:rPr>
          <w:rFonts w:ascii="Arial" w:hAnsi="Arial" w:cs="Arial"/>
          <w:b/>
          <w:bCs/>
        </w:rPr>
      </w:pPr>
      <w:r>
        <w:rPr>
          <w:rFonts w:ascii="Arial" w:hAnsi="Arial" w:cs="Arial"/>
          <w:b/>
          <w:bCs/>
        </w:rPr>
        <w:t>X.0</w:t>
      </w:r>
      <w:r>
        <w:rPr>
          <w:rFonts w:ascii="Arial" w:hAnsi="Arial" w:cs="Arial"/>
          <w:b/>
          <w:bCs/>
        </w:rPr>
        <w:tab/>
      </w:r>
      <w:r w:rsidRPr="00BD755C">
        <w:rPr>
          <w:rFonts w:ascii="Arial" w:hAnsi="Arial" w:cs="Arial"/>
          <w:b/>
          <w:bCs/>
        </w:rPr>
        <w:t xml:space="preserve">Initiatives to improve good relations between people from different religious, political, </w:t>
      </w:r>
      <w:proofErr w:type="gramStart"/>
      <w:r w:rsidRPr="00BD755C">
        <w:rPr>
          <w:rFonts w:ascii="Arial" w:hAnsi="Arial" w:cs="Arial"/>
          <w:b/>
          <w:bCs/>
        </w:rPr>
        <w:t>racial</w:t>
      </w:r>
      <w:proofErr w:type="gramEnd"/>
      <w:r w:rsidRPr="00BD755C">
        <w:rPr>
          <w:rFonts w:ascii="Arial" w:hAnsi="Arial" w:cs="Arial"/>
          <w:b/>
          <w:bCs/>
        </w:rPr>
        <w:t xml:space="preserve"> and ethnic background.</w:t>
      </w:r>
    </w:p>
    <w:p w14:paraId="17D139DB" w14:textId="77777777" w:rsidR="00392870" w:rsidRPr="00BD755C" w:rsidRDefault="00392870" w:rsidP="00392870">
      <w:pPr>
        <w:rPr>
          <w:rFonts w:ascii="Arial" w:hAnsi="Arial" w:cs="Arial"/>
        </w:rPr>
      </w:pPr>
      <w:r w:rsidRPr="00BD755C">
        <w:rPr>
          <w:rFonts w:ascii="Arial" w:hAnsi="Arial" w:cs="Arial"/>
        </w:rPr>
        <w:t>The Together: Building a United Community Strategy outlines a vision of “a united community, based on equality of opportunity, the desirability of good relations and reconciliation - one which is strengthened by its diversity, where cultural expression is celebrated and embraced and where everyone can live, learn, work and socialise together, free from prejudice, hate and intolerance.”</w:t>
      </w:r>
    </w:p>
    <w:p w14:paraId="50A53A09" w14:textId="77777777" w:rsidR="00392870" w:rsidRPr="00BC290A" w:rsidRDefault="00392870" w:rsidP="00392870">
      <w:pPr>
        <w:rPr>
          <w:rFonts w:ascii="Arial" w:hAnsi="Arial" w:cs="Arial"/>
        </w:rPr>
      </w:pPr>
      <w:r w:rsidRPr="00BD755C">
        <w:rPr>
          <w:rFonts w:ascii="Arial" w:hAnsi="Arial" w:cs="Arial"/>
        </w:rPr>
        <w:t xml:space="preserve">The New Decade, New Approach Deal further emphasised the need to encourage and promote reconciliation, </w:t>
      </w:r>
      <w:proofErr w:type="gramStart"/>
      <w:r w:rsidRPr="00BD755C">
        <w:rPr>
          <w:rFonts w:ascii="Arial" w:hAnsi="Arial" w:cs="Arial"/>
        </w:rPr>
        <w:t>tolerance</w:t>
      </w:r>
      <w:proofErr w:type="gramEnd"/>
      <w:r w:rsidRPr="00BD755C">
        <w:rPr>
          <w:rFonts w:ascii="Arial" w:hAnsi="Arial" w:cs="Arial"/>
        </w:rPr>
        <w:t xml:space="preserve"> and meaningful dialogue between those of different </w:t>
      </w:r>
      <w:r w:rsidRPr="00BC290A">
        <w:rPr>
          <w:rFonts w:ascii="Arial" w:hAnsi="Arial" w:cs="Arial"/>
        </w:rPr>
        <w:t>national and cultural identities in Northern Ireland with a view to promoting parity of esteem, mutual respect, understanding and cooperation. To help achieve these objectives, the supplier will deliver initiatives that are designed to improve good relations between people from different religious, political, racial and/or ethnic backgrounds in the contract workforce and/or communities affected by the contract.  This could include, for example:</w:t>
      </w:r>
    </w:p>
    <w:p w14:paraId="6DB03CF0" w14:textId="77777777" w:rsidR="00392870" w:rsidRPr="00BC290A" w:rsidRDefault="00392870" w:rsidP="00392870">
      <w:pPr>
        <w:pStyle w:val="ListParagraph"/>
        <w:numPr>
          <w:ilvl w:val="0"/>
          <w:numId w:val="44"/>
        </w:numPr>
        <w:rPr>
          <w:rFonts w:ascii="Arial" w:hAnsi="Arial" w:cs="Arial"/>
        </w:rPr>
      </w:pPr>
      <w:r w:rsidRPr="00BC290A">
        <w:rPr>
          <w:rFonts w:ascii="Arial" w:hAnsi="Arial" w:cs="Arial"/>
        </w:rPr>
        <w:t xml:space="preserve">Activities that result in the supplier developing an increased level of understanding of the local demographics of the community affected by the contract, </w:t>
      </w:r>
    </w:p>
    <w:p w14:paraId="1D1EC2F1" w14:textId="77777777" w:rsidR="00392870" w:rsidRPr="00BC290A" w:rsidRDefault="00392870" w:rsidP="00392870">
      <w:pPr>
        <w:pStyle w:val="ListParagraph"/>
        <w:numPr>
          <w:ilvl w:val="0"/>
          <w:numId w:val="44"/>
        </w:numPr>
        <w:rPr>
          <w:rFonts w:ascii="Arial" w:hAnsi="Arial" w:cs="Arial"/>
        </w:rPr>
      </w:pPr>
      <w:r w:rsidRPr="00BC290A">
        <w:rPr>
          <w:rFonts w:ascii="Arial" w:hAnsi="Arial" w:cs="Arial"/>
        </w:rPr>
        <w:t xml:space="preserve">the development of partnerships with organisations in the VCSE sector who work to deliver activities designed to improve good relations within the local </w:t>
      </w:r>
      <w:proofErr w:type="gramStart"/>
      <w:r w:rsidRPr="00BC290A">
        <w:rPr>
          <w:rFonts w:ascii="Arial" w:hAnsi="Arial" w:cs="Arial"/>
        </w:rPr>
        <w:t>community;</w:t>
      </w:r>
      <w:proofErr w:type="gramEnd"/>
    </w:p>
    <w:p w14:paraId="402965DA" w14:textId="77777777" w:rsidR="00392870" w:rsidRPr="00BC290A" w:rsidRDefault="00392870" w:rsidP="00392870">
      <w:pPr>
        <w:pStyle w:val="ListParagraph"/>
        <w:numPr>
          <w:ilvl w:val="0"/>
          <w:numId w:val="44"/>
        </w:numPr>
        <w:rPr>
          <w:rFonts w:ascii="Arial" w:hAnsi="Arial" w:cs="Arial"/>
          <w:lang w:val="en-US"/>
        </w:rPr>
      </w:pPr>
      <w:r w:rsidRPr="00BC290A">
        <w:rPr>
          <w:rFonts w:ascii="Arial" w:hAnsi="Arial" w:cs="Arial"/>
          <w:lang w:val="en-US"/>
        </w:rPr>
        <w:t xml:space="preserve">Activities that increase awareness of good relations, equality, </w:t>
      </w:r>
      <w:proofErr w:type="gramStart"/>
      <w:r w:rsidRPr="00BC290A">
        <w:rPr>
          <w:rFonts w:ascii="Arial" w:hAnsi="Arial" w:cs="Arial"/>
          <w:lang w:val="en-US"/>
        </w:rPr>
        <w:t>diversity</w:t>
      </w:r>
      <w:proofErr w:type="gramEnd"/>
      <w:r w:rsidRPr="00BC290A">
        <w:rPr>
          <w:rFonts w:ascii="Arial" w:hAnsi="Arial" w:cs="Arial"/>
          <w:lang w:val="en-US"/>
        </w:rPr>
        <w:t xml:space="preserve"> and inclusion issues within the contract workforce and provide adequate training for employees and managers engaged on the contract.  This training could be delivered by the VCSE </w:t>
      </w:r>
      <w:proofErr w:type="gramStart"/>
      <w:r w:rsidRPr="00BC290A">
        <w:rPr>
          <w:rFonts w:ascii="Arial" w:hAnsi="Arial" w:cs="Arial"/>
          <w:lang w:val="en-US"/>
        </w:rPr>
        <w:t>sector;</w:t>
      </w:r>
      <w:proofErr w:type="gramEnd"/>
    </w:p>
    <w:p w14:paraId="0F352EEB" w14:textId="77777777" w:rsidR="00392870" w:rsidRPr="00BC290A" w:rsidRDefault="00392870" w:rsidP="00392870">
      <w:pPr>
        <w:pStyle w:val="ListParagraph"/>
        <w:numPr>
          <w:ilvl w:val="0"/>
          <w:numId w:val="44"/>
        </w:numPr>
        <w:spacing w:after="0"/>
        <w:contextualSpacing w:val="0"/>
        <w:rPr>
          <w:rFonts w:ascii="Arial" w:hAnsi="Arial" w:cs="Arial"/>
        </w:rPr>
      </w:pPr>
      <w:r w:rsidRPr="00BC290A">
        <w:rPr>
          <w:rFonts w:ascii="Arial" w:hAnsi="Arial" w:cs="Arial"/>
        </w:rPr>
        <w:lastRenderedPageBreak/>
        <w:t>Activities to promote good relations, including cultural pluralism and respect for diversity, including Northern Ireland’s ethnic, national, linguistic and faith communities so that everyone has a sense of belonging.</w:t>
      </w:r>
    </w:p>
    <w:p w14:paraId="0655B53B" w14:textId="77777777" w:rsidR="00392870" w:rsidRPr="00BC290A" w:rsidRDefault="00392870" w:rsidP="00392870">
      <w:pPr>
        <w:spacing w:after="0"/>
        <w:ind w:left="360"/>
        <w:rPr>
          <w:rFonts w:ascii="Arial" w:hAnsi="Arial" w:cs="Arial"/>
        </w:rPr>
      </w:pPr>
    </w:p>
    <w:p w14:paraId="70878E83" w14:textId="77777777" w:rsidR="00392870" w:rsidRPr="00BD755C" w:rsidRDefault="00392870" w:rsidP="00392870">
      <w:pPr>
        <w:spacing w:after="0"/>
        <w:rPr>
          <w:rFonts w:ascii="Arial" w:hAnsi="Arial" w:cs="Arial"/>
        </w:rPr>
      </w:pPr>
      <w:r w:rsidRPr="00BC290A">
        <w:rPr>
          <w:rFonts w:ascii="Arial" w:hAnsi="Arial" w:cs="Arial"/>
        </w:rPr>
        <w:t xml:space="preserve"> The supplier shall agree the scope of the activities with the Authority prior to delivery.</w:t>
      </w:r>
    </w:p>
    <w:p w14:paraId="25B1DD7E" w14:textId="77777777" w:rsidR="00392870" w:rsidRDefault="00392870" w:rsidP="007C6105">
      <w:pPr>
        <w:rPr>
          <w:rFonts w:ascii="Arial" w:eastAsia="Times New Roman" w:hAnsi="Arial" w:cs="Arial"/>
          <w:b/>
          <w:sz w:val="24"/>
          <w:szCs w:val="24"/>
          <w:u w:val="single"/>
          <w:lang w:val="en-US" w:eastAsia="en-GB"/>
        </w:rPr>
      </w:pPr>
    </w:p>
    <w:p w14:paraId="20900D2A" w14:textId="329AC510" w:rsidR="001264D5" w:rsidRDefault="001264D5" w:rsidP="001264D5">
      <w:pPr>
        <w:pStyle w:val="Heading2"/>
        <w:rPr>
          <w:rFonts w:ascii="Arial" w:hAnsi="Arial" w:cs="Arial"/>
          <w:sz w:val="24"/>
          <w:szCs w:val="24"/>
          <w:lang w:val="en-US"/>
        </w:rPr>
      </w:pPr>
      <w:proofErr w:type="gramStart"/>
      <w:r>
        <w:rPr>
          <w:rFonts w:ascii="Arial" w:hAnsi="Arial" w:cs="Arial"/>
          <w:sz w:val="24"/>
          <w:szCs w:val="24"/>
        </w:rPr>
        <w:t xml:space="preserve">X.0  </w:t>
      </w:r>
      <w:r>
        <w:rPr>
          <w:rFonts w:ascii="Arial" w:hAnsi="Arial" w:cs="Arial"/>
          <w:sz w:val="24"/>
          <w:szCs w:val="24"/>
          <w:lang w:val="en-US"/>
        </w:rPr>
        <w:t>Community</w:t>
      </w:r>
      <w:proofErr w:type="gramEnd"/>
      <w:r>
        <w:rPr>
          <w:rFonts w:ascii="Arial" w:hAnsi="Arial" w:cs="Arial"/>
          <w:sz w:val="24"/>
          <w:szCs w:val="24"/>
          <w:lang w:val="en-US"/>
        </w:rPr>
        <w:t xml:space="preserve"> engagement activities to determine the most relevant artwork or cultural activities</w:t>
      </w:r>
    </w:p>
    <w:p w14:paraId="5155BE07" w14:textId="5A89D967" w:rsidR="001264D5" w:rsidRDefault="001264D5" w:rsidP="001264D5">
      <w:pPr>
        <w:rPr>
          <w:lang w:val="en-US"/>
        </w:rPr>
      </w:pPr>
    </w:p>
    <w:p w14:paraId="2974D967" w14:textId="77777777" w:rsidR="001264D5" w:rsidRDefault="001264D5" w:rsidP="001264D5">
      <w:pPr>
        <w:rPr>
          <w:rFonts w:ascii="Arial" w:hAnsi="Arial" w:cs="Arial"/>
          <w:sz w:val="24"/>
          <w:szCs w:val="24"/>
        </w:rPr>
      </w:pPr>
      <w:r>
        <w:rPr>
          <w:rFonts w:ascii="Arial" w:hAnsi="Arial" w:cs="Arial"/>
          <w:sz w:val="24"/>
          <w:szCs w:val="24"/>
        </w:rPr>
        <w:t>The Supplier will deliver initiatives that are designed engage with communities to determine the most relevant artwork or cultural activities that should be delivered through the contract.</w:t>
      </w:r>
    </w:p>
    <w:p w14:paraId="7566260C" w14:textId="0CE2A2D5" w:rsidR="001264D5" w:rsidRPr="008A3C97" w:rsidRDefault="001264D5" w:rsidP="001264D5">
      <w:pPr>
        <w:rPr>
          <w:rFonts w:ascii="Arial" w:hAnsi="Arial" w:cs="Arial"/>
          <w:sz w:val="24"/>
          <w:szCs w:val="24"/>
        </w:rPr>
      </w:pPr>
      <w:r>
        <w:rPr>
          <w:rFonts w:ascii="Arial" w:hAnsi="Arial" w:cs="Arial"/>
          <w:sz w:val="24"/>
          <w:szCs w:val="24"/>
        </w:rPr>
        <w:t>The Supplier shall agree the scope of activities with the Authority prior to delivery.</w:t>
      </w:r>
    </w:p>
    <w:p w14:paraId="504C3408" w14:textId="0C5699E3" w:rsidR="001264D5" w:rsidRDefault="001264D5" w:rsidP="001264D5">
      <w:pPr>
        <w:pStyle w:val="Heading2"/>
        <w:rPr>
          <w:rFonts w:ascii="Arial" w:hAnsi="Arial" w:cs="Arial"/>
          <w:sz w:val="24"/>
          <w:szCs w:val="24"/>
          <w:lang w:val="en-US"/>
        </w:rPr>
      </w:pPr>
      <w:r>
        <w:rPr>
          <w:rFonts w:ascii="Arial" w:hAnsi="Arial" w:cs="Arial"/>
          <w:sz w:val="24"/>
          <w:szCs w:val="24"/>
          <w:lang w:val="en-US"/>
        </w:rPr>
        <w:t>X.0 Activities to promote the artwork or cultural activities to community groups</w:t>
      </w:r>
    </w:p>
    <w:p w14:paraId="167507AD" w14:textId="77777777" w:rsidR="001264D5" w:rsidRDefault="001264D5" w:rsidP="001264D5">
      <w:pPr>
        <w:rPr>
          <w:lang w:val="en-US"/>
        </w:rPr>
      </w:pPr>
    </w:p>
    <w:p w14:paraId="22B4397D" w14:textId="77777777" w:rsidR="001264D5" w:rsidRDefault="001264D5" w:rsidP="001264D5">
      <w:pPr>
        <w:rPr>
          <w:rFonts w:ascii="Arial" w:hAnsi="Arial" w:cs="Arial"/>
          <w:sz w:val="24"/>
          <w:szCs w:val="24"/>
        </w:rPr>
      </w:pPr>
      <w:r>
        <w:rPr>
          <w:rFonts w:ascii="Arial" w:hAnsi="Arial" w:cs="Arial"/>
          <w:sz w:val="24"/>
          <w:szCs w:val="24"/>
        </w:rPr>
        <w:t>The Supplier will deliver activities that are designed engage communities in the artwork or cultural activities delivered through the contract.</w:t>
      </w:r>
    </w:p>
    <w:p w14:paraId="770E2861" w14:textId="026C503E" w:rsidR="001264D5" w:rsidRDefault="001264D5" w:rsidP="001264D5">
      <w:pPr>
        <w:rPr>
          <w:rFonts w:ascii="Arial" w:hAnsi="Arial" w:cs="Arial"/>
          <w:sz w:val="24"/>
          <w:szCs w:val="24"/>
        </w:rPr>
      </w:pPr>
      <w:r>
        <w:rPr>
          <w:rFonts w:ascii="Arial" w:hAnsi="Arial" w:cs="Arial"/>
          <w:sz w:val="24"/>
          <w:szCs w:val="24"/>
        </w:rPr>
        <w:t>The Supplier shall agree the scope of activities with the Authority prior to delivery.</w:t>
      </w:r>
    </w:p>
    <w:p w14:paraId="104F1A97" w14:textId="66ABAC1D" w:rsidR="001264D5" w:rsidRDefault="001264D5" w:rsidP="001264D5">
      <w:pPr>
        <w:rPr>
          <w:rFonts w:ascii="Arial" w:hAnsi="Arial" w:cs="Arial"/>
          <w:sz w:val="24"/>
          <w:szCs w:val="24"/>
        </w:rPr>
      </w:pPr>
    </w:p>
    <w:p w14:paraId="43554C23" w14:textId="68246C84" w:rsidR="001264D5" w:rsidRDefault="001264D5" w:rsidP="001264D5">
      <w:pPr>
        <w:pStyle w:val="Heading2"/>
        <w:rPr>
          <w:rFonts w:ascii="Arial" w:hAnsi="Arial" w:cs="Arial"/>
          <w:sz w:val="24"/>
          <w:szCs w:val="24"/>
        </w:rPr>
      </w:pPr>
      <w:r>
        <w:rPr>
          <w:rFonts w:ascii="Arial" w:hAnsi="Arial" w:cs="Arial"/>
          <w:sz w:val="24"/>
          <w:szCs w:val="24"/>
        </w:rPr>
        <w:t>X.0 Inclusion of Social and Micro Enterprises in the contract’s supply chain in relation to Artwork on the contract.</w:t>
      </w:r>
    </w:p>
    <w:p w14:paraId="3A56A1D3" w14:textId="77777777" w:rsidR="001264D5" w:rsidRDefault="001264D5" w:rsidP="001264D5"/>
    <w:p w14:paraId="288ADD97" w14:textId="77777777" w:rsidR="001264D5" w:rsidRDefault="001264D5" w:rsidP="001264D5">
      <w:pPr>
        <w:rPr>
          <w:rFonts w:ascii="Arial" w:hAnsi="Arial" w:cs="Arial"/>
          <w:color w:val="000000" w:themeColor="text1"/>
          <w:sz w:val="24"/>
          <w:szCs w:val="24"/>
        </w:rPr>
      </w:pPr>
      <w:r>
        <w:rPr>
          <w:rFonts w:ascii="Arial" w:hAnsi="Arial" w:cs="Arial"/>
          <w:color w:val="000000" w:themeColor="text1"/>
          <w:sz w:val="24"/>
          <w:szCs w:val="24"/>
        </w:rPr>
        <w:t>The Supplier will include social enterprises or micro businesses that are within their first 48 months of trading in the supply chain, in relation to any sub-contracting delivery of Artwork on the contract.   The Supplier should ensure this is a meaningful opportunity for the social enterprise or micro business.</w:t>
      </w:r>
    </w:p>
    <w:p w14:paraId="7263BDB3" w14:textId="77777777" w:rsidR="001264D5" w:rsidRDefault="001264D5" w:rsidP="001264D5">
      <w:pPr>
        <w:rPr>
          <w:rFonts w:ascii="Arial" w:hAnsi="Arial" w:cs="Arial"/>
          <w:color w:val="000000" w:themeColor="text1"/>
          <w:sz w:val="24"/>
          <w:szCs w:val="24"/>
        </w:rPr>
      </w:pPr>
      <w:r>
        <w:rPr>
          <w:rFonts w:ascii="Arial" w:hAnsi="Arial" w:cs="Arial"/>
          <w:color w:val="000000" w:themeColor="text1"/>
          <w:sz w:val="24"/>
          <w:szCs w:val="24"/>
        </w:rPr>
        <w:t>Social Enterprise NI (SENI) (</w:t>
      </w:r>
      <w:hyperlink r:id="rId59" w:history="1">
        <w:r>
          <w:rPr>
            <w:rStyle w:val="Hyperlink"/>
            <w:rFonts w:ascii="Arial" w:hAnsi="Arial" w:cs="Arial"/>
            <w:color w:val="000000" w:themeColor="text1"/>
            <w:sz w:val="24"/>
            <w:szCs w:val="24"/>
          </w:rPr>
          <w:t>https://www.socialenterpriseni.org</w:t>
        </w:r>
      </w:hyperlink>
      <w:r>
        <w:rPr>
          <w:rFonts w:ascii="Arial" w:hAnsi="Arial" w:cs="Arial"/>
          <w:color w:val="000000" w:themeColor="text1"/>
          <w:sz w:val="24"/>
          <w:szCs w:val="24"/>
        </w:rPr>
        <w:t xml:space="preserve">) is the representative body for social enterprises in Northern Ireland. SENI connect, support, develop and sustain vibrant businesses to create social change. SENI can provide advice and </w:t>
      </w:r>
      <w:r>
        <w:rPr>
          <w:rFonts w:ascii="Arial" w:hAnsi="Arial" w:cs="Arial"/>
          <w:color w:val="000000" w:themeColor="text1"/>
          <w:sz w:val="24"/>
          <w:szCs w:val="24"/>
        </w:rPr>
        <w:lastRenderedPageBreak/>
        <w:t>guidance to help businesses who want to explore opportunities to work with social enterprises in Northern Ireland.</w:t>
      </w:r>
    </w:p>
    <w:p w14:paraId="77715FAE" w14:textId="77777777" w:rsidR="001264D5" w:rsidRDefault="001264D5" w:rsidP="001264D5">
      <w:pPr>
        <w:rPr>
          <w:rFonts w:ascii="Arial" w:hAnsi="Arial" w:cs="Arial"/>
          <w:color w:val="000000" w:themeColor="text1"/>
          <w:sz w:val="24"/>
          <w:szCs w:val="24"/>
        </w:rPr>
      </w:pPr>
      <w:r>
        <w:rPr>
          <w:rFonts w:ascii="Arial" w:hAnsi="Arial" w:cs="Arial"/>
          <w:color w:val="000000" w:themeColor="text1"/>
          <w:sz w:val="24"/>
          <w:szCs w:val="24"/>
        </w:rPr>
        <w:t xml:space="preserve">Any action taken by the Authority or their agents to broker relationships between the Supplier and local individuals/firms/agencies does not imply and should not be deemed to imply that they or their agents consider the individual/firm/agency as suitable for engagement by the Supplier.  </w:t>
      </w:r>
    </w:p>
    <w:p w14:paraId="0E0F5F22" w14:textId="77777777" w:rsidR="001264D5" w:rsidRPr="002A578A" w:rsidRDefault="001264D5" w:rsidP="007C6105">
      <w:pPr>
        <w:rPr>
          <w:rFonts w:ascii="Arial" w:eastAsia="Times New Roman" w:hAnsi="Arial" w:cs="Arial"/>
          <w:b/>
          <w:sz w:val="24"/>
          <w:szCs w:val="24"/>
          <w:u w:val="single"/>
          <w:lang w:val="en-US" w:eastAsia="en-GB"/>
        </w:rPr>
      </w:pPr>
    </w:p>
    <w:p w14:paraId="7F286236" w14:textId="77777777" w:rsidR="007C6105" w:rsidRPr="002A578A" w:rsidRDefault="007C6105" w:rsidP="007C6105">
      <w:pPr>
        <w:pStyle w:val="Heading1"/>
        <w:rPr>
          <w:rFonts w:ascii="Arial" w:eastAsia="Times New Roman" w:hAnsi="Arial" w:cs="Arial"/>
          <w:sz w:val="24"/>
          <w:szCs w:val="24"/>
          <w:u w:val="single"/>
          <w:lang w:eastAsia="en-GB"/>
        </w:rPr>
      </w:pPr>
      <w:r w:rsidRPr="002A578A">
        <w:rPr>
          <w:rFonts w:ascii="Arial" w:eastAsia="Times New Roman" w:hAnsi="Arial" w:cs="Arial"/>
          <w:sz w:val="24"/>
          <w:szCs w:val="24"/>
          <w:u w:val="single"/>
          <w:lang w:val="en-US" w:eastAsia="en-GB"/>
        </w:rPr>
        <w:t>General requirements</w:t>
      </w:r>
    </w:p>
    <w:p w14:paraId="4B4CA049" w14:textId="77777777" w:rsidR="007C6105" w:rsidRPr="002A578A" w:rsidRDefault="007C6105" w:rsidP="007C6105">
      <w:pPr>
        <w:pStyle w:val="Heading2"/>
        <w:rPr>
          <w:rFonts w:ascii="Arial" w:eastAsia="Times New Roman" w:hAnsi="Arial" w:cs="Arial"/>
          <w:sz w:val="24"/>
          <w:szCs w:val="24"/>
        </w:rPr>
      </w:pPr>
      <w:r w:rsidRPr="002A578A">
        <w:rPr>
          <w:rFonts w:ascii="Arial" w:eastAsia="Times New Roman" w:hAnsi="Arial" w:cs="Arial"/>
          <w:sz w:val="24"/>
          <w:szCs w:val="24"/>
        </w:rPr>
        <w:t>X.0</w:t>
      </w:r>
      <w:r w:rsidRPr="002A578A">
        <w:rPr>
          <w:rFonts w:ascii="Arial" w:eastAsia="Times New Roman" w:hAnsi="Arial" w:cs="Arial"/>
          <w:sz w:val="24"/>
          <w:szCs w:val="24"/>
        </w:rPr>
        <w:tab/>
        <w:t>Positive Action to maximise employment opportunities</w:t>
      </w:r>
    </w:p>
    <w:p w14:paraId="55ADF54C" w14:textId="1906A876" w:rsidR="007C6105" w:rsidRPr="002A578A" w:rsidRDefault="007C6105" w:rsidP="007C6105">
      <w:pPr>
        <w:rPr>
          <w:rFonts w:ascii="Arial" w:hAnsi="Arial" w:cs="Arial"/>
          <w:sz w:val="24"/>
          <w:szCs w:val="24"/>
        </w:rPr>
      </w:pPr>
      <w:r w:rsidRPr="002A578A">
        <w:rPr>
          <w:rFonts w:ascii="Arial" w:hAnsi="Arial" w:cs="Arial"/>
          <w:sz w:val="24"/>
          <w:szCs w:val="24"/>
        </w:rPr>
        <w:t xml:space="preserve">All employment vacancies on the contract are to be notified by the </w:t>
      </w:r>
      <w:r>
        <w:rPr>
          <w:rFonts w:ascii="Arial" w:hAnsi="Arial" w:cs="Arial"/>
          <w:sz w:val="24"/>
          <w:szCs w:val="24"/>
        </w:rPr>
        <w:t>Supplier</w:t>
      </w:r>
      <w:r w:rsidRPr="002A578A">
        <w:rPr>
          <w:rFonts w:ascii="Arial" w:hAnsi="Arial" w:cs="Arial"/>
          <w:sz w:val="24"/>
          <w:szCs w:val="24"/>
        </w:rPr>
        <w:t xml:space="preserve"> to </w:t>
      </w:r>
      <w:hyperlink r:id="rId60" w:history="1">
        <w:r w:rsidR="00226341" w:rsidRPr="00E431D5">
          <w:rPr>
            <w:rStyle w:val="Hyperlink"/>
            <w:rFonts w:ascii="Arial" w:hAnsi="Arial" w:cs="Arial"/>
            <w:sz w:val="24"/>
            <w:szCs w:val="24"/>
          </w:rPr>
          <w:t>www.jobapplyni.com</w:t>
        </w:r>
      </w:hyperlink>
      <w:r w:rsidRPr="002A578A">
        <w:rPr>
          <w:rFonts w:ascii="Arial" w:hAnsi="Arial" w:cs="Arial"/>
          <w:sz w:val="24"/>
          <w:szCs w:val="24"/>
        </w:rPr>
        <w:t xml:space="preserve"> and one or more organisations registered on the </w:t>
      </w:r>
      <w:r w:rsidR="00746A68">
        <w:rPr>
          <w:rFonts w:ascii="Arial" w:hAnsi="Arial" w:cs="Arial"/>
          <w:sz w:val="24"/>
          <w:szCs w:val="24"/>
        </w:rPr>
        <w:t>Social Value Unit’s</w:t>
      </w:r>
      <w:r w:rsidRPr="002A578A">
        <w:rPr>
          <w:rFonts w:ascii="Arial" w:hAnsi="Arial" w:cs="Arial"/>
          <w:sz w:val="24"/>
          <w:szCs w:val="24"/>
        </w:rPr>
        <w:t xml:space="preserve"> website (</w:t>
      </w:r>
      <w:hyperlink r:id="rId61" w:history="1">
        <w:r w:rsidR="00746A68" w:rsidRPr="00746A68">
          <w:rPr>
            <w:rStyle w:val="Hyperlink"/>
            <w:rFonts w:ascii="Arial" w:eastAsiaTheme="majorEastAsia" w:hAnsi="Arial" w:cs="Arial"/>
            <w:sz w:val="24"/>
            <w:szCs w:val="24"/>
          </w:rPr>
          <w:t>www.socialvaluelni.org/contractors/find-a-broker/</w:t>
        </w:r>
      </w:hyperlink>
      <w:r w:rsidRPr="002A578A">
        <w:rPr>
          <w:rFonts w:ascii="Arial" w:hAnsi="Arial" w:cs="Arial"/>
          <w:sz w:val="24"/>
          <w:szCs w:val="24"/>
        </w:rPr>
        <w:t>) and other agencies named by or agreed with the Authority for this purpose. Sufficient time must be allowed for information on vacancies to be made available and applications submitted.</w:t>
      </w:r>
    </w:p>
    <w:p w14:paraId="0DA84A37" w14:textId="77777777" w:rsidR="007C6105" w:rsidRPr="002A578A" w:rsidRDefault="007C6105" w:rsidP="007C6105">
      <w:pPr>
        <w:pStyle w:val="Heading2"/>
        <w:rPr>
          <w:rFonts w:ascii="Arial" w:hAnsi="Arial" w:cs="Arial"/>
          <w:sz w:val="24"/>
          <w:szCs w:val="24"/>
          <w:lang w:val="en-US"/>
        </w:rPr>
      </w:pPr>
      <w:r w:rsidRPr="002A578A">
        <w:rPr>
          <w:rFonts w:ascii="Arial" w:hAnsi="Arial" w:cs="Arial"/>
          <w:sz w:val="24"/>
          <w:szCs w:val="24"/>
          <w:lang w:val="en-US"/>
        </w:rPr>
        <w:t>X.0</w:t>
      </w:r>
      <w:r w:rsidRPr="002A578A">
        <w:rPr>
          <w:rFonts w:ascii="Arial" w:hAnsi="Arial" w:cs="Arial"/>
          <w:sz w:val="24"/>
          <w:szCs w:val="24"/>
          <w:lang w:val="en-US"/>
        </w:rPr>
        <w:tab/>
        <w:t>Security clearance</w:t>
      </w:r>
    </w:p>
    <w:p w14:paraId="0C33DF26" w14:textId="77777777" w:rsidR="007C6105" w:rsidRPr="002A578A" w:rsidRDefault="007C6105" w:rsidP="007C6105">
      <w:pPr>
        <w:rPr>
          <w:rFonts w:ascii="Arial" w:hAnsi="Arial" w:cs="Arial"/>
          <w:sz w:val="24"/>
          <w:szCs w:val="24"/>
          <w:lang w:val="en-US"/>
        </w:rPr>
      </w:pPr>
      <w:r w:rsidRPr="002A578A">
        <w:rPr>
          <w:rFonts w:ascii="Arial" w:hAnsi="Arial" w:cs="Arial"/>
          <w:sz w:val="24"/>
          <w:szCs w:val="24"/>
          <w:lang w:val="en-US"/>
        </w:rPr>
        <w:t xml:space="preserve">The </w:t>
      </w:r>
      <w:r>
        <w:rPr>
          <w:rFonts w:ascii="Arial" w:hAnsi="Arial" w:cs="Arial"/>
          <w:sz w:val="24"/>
          <w:szCs w:val="24"/>
          <w:lang w:val="en-US"/>
        </w:rPr>
        <w:t>Supplier</w:t>
      </w:r>
      <w:r w:rsidRPr="002A578A">
        <w:rPr>
          <w:rFonts w:ascii="Arial" w:hAnsi="Arial" w:cs="Arial"/>
          <w:sz w:val="24"/>
          <w:szCs w:val="24"/>
          <w:lang w:val="en-US"/>
        </w:rPr>
        <w:t xml:space="preserve"> shall obtain security clearance for all persons visiting the workplace in relation to employment, work experience or site visits to the same standard as all other personnel involved in the contract in accordance with the Contract Information.</w:t>
      </w:r>
    </w:p>
    <w:p w14:paraId="3D046D00" w14:textId="77777777" w:rsidR="007C6105" w:rsidRPr="002A578A" w:rsidRDefault="007C6105" w:rsidP="007C6105">
      <w:pPr>
        <w:pStyle w:val="Heading2"/>
        <w:rPr>
          <w:rFonts w:ascii="Arial" w:hAnsi="Arial" w:cs="Arial"/>
          <w:sz w:val="24"/>
          <w:szCs w:val="24"/>
          <w:lang w:val="en-US"/>
        </w:rPr>
      </w:pPr>
      <w:r w:rsidRPr="002A578A">
        <w:rPr>
          <w:rFonts w:ascii="Arial" w:hAnsi="Arial" w:cs="Arial"/>
          <w:sz w:val="24"/>
          <w:szCs w:val="24"/>
          <w:lang w:val="en-US"/>
        </w:rPr>
        <w:t>X.0</w:t>
      </w:r>
      <w:r w:rsidRPr="002A578A">
        <w:rPr>
          <w:rFonts w:ascii="Arial" w:hAnsi="Arial" w:cs="Arial"/>
          <w:sz w:val="24"/>
          <w:szCs w:val="24"/>
          <w:lang w:val="en-US"/>
        </w:rPr>
        <w:tab/>
        <w:t xml:space="preserve">Data Protection </w:t>
      </w:r>
      <w:r w:rsidRPr="002A578A">
        <w:rPr>
          <w:rFonts w:ascii="Arial" w:hAnsi="Arial" w:cs="Arial"/>
          <w:i/>
          <w:sz w:val="24"/>
          <w:szCs w:val="24"/>
          <w:highlight w:val="yellow"/>
          <w:lang w:val="en-US"/>
        </w:rPr>
        <w:t>(include when Paid Employment Opportunities included only)</w:t>
      </w:r>
    </w:p>
    <w:p w14:paraId="6DD67BAE" w14:textId="77777777" w:rsidR="007C6105" w:rsidRPr="002A578A" w:rsidRDefault="007C6105" w:rsidP="007C6105">
      <w:pPr>
        <w:rPr>
          <w:rFonts w:ascii="Arial" w:hAnsi="Arial" w:cs="Arial"/>
          <w:sz w:val="24"/>
          <w:szCs w:val="24"/>
          <w:lang w:val="en-US"/>
        </w:rPr>
      </w:pPr>
      <w:r w:rsidRPr="002A578A">
        <w:rPr>
          <w:rFonts w:ascii="Arial" w:hAnsi="Arial" w:cs="Arial"/>
          <w:sz w:val="24"/>
          <w:szCs w:val="24"/>
          <w:lang w:val="en-US"/>
        </w:rPr>
        <w:t xml:space="preserve">Where the </w:t>
      </w:r>
      <w:r>
        <w:rPr>
          <w:rFonts w:ascii="Arial" w:hAnsi="Arial" w:cs="Arial"/>
          <w:sz w:val="24"/>
          <w:szCs w:val="24"/>
          <w:lang w:val="en-US"/>
        </w:rPr>
        <w:t>Supplier</w:t>
      </w:r>
      <w:r w:rsidRPr="002A578A">
        <w:rPr>
          <w:rFonts w:ascii="Arial" w:hAnsi="Arial" w:cs="Arial"/>
          <w:sz w:val="24"/>
          <w:szCs w:val="24"/>
          <w:lang w:val="en-US"/>
        </w:rPr>
        <w:t xml:space="preserve"> has selected to provide paid employment opportunities for people who face barriers to employment the following Data Protection arrangements will apply.  </w:t>
      </w:r>
    </w:p>
    <w:p w14:paraId="5853A484" w14:textId="2F7985EB" w:rsidR="007C6105" w:rsidRPr="002A578A" w:rsidRDefault="007C6105" w:rsidP="007C6105">
      <w:pPr>
        <w:rPr>
          <w:rFonts w:ascii="Arial" w:hAnsi="Arial" w:cs="Arial"/>
          <w:sz w:val="24"/>
          <w:szCs w:val="24"/>
          <w:lang w:val="en-US"/>
        </w:rPr>
      </w:pPr>
      <w:r w:rsidRPr="002A578A">
        <w:rPr>
          <w:rFonts w:ascii="Arial" w:hAnsi="Arial" w:cs="Arial"/>
          <w:sz w:val="24"/>
          <w:szCs w:val="24"/>
          <w:lang w:val="en-US"/>
        </w:rPr>
        <w:t xml:space="preserve">A Data Protection Consent Form (as provided) must be completed by each person in the </w:t>
      </w:r>
      <w:r>
        <w:rPr>
          <w:rFonts w:ascii="Arial" w:hAnsi="Arial" w:cs="Arial"/>
          <w:sz w:val="24"/>
          <w:szCs w:val="24"/>
          <w:lang w:val="en-US"/>
        </w:rPr>
        <w:t>Supplier</w:t>
      </w:r>
      <w:r w:rsidRPr="002A578A">
        <w:rPr>
          <w:rFonts w:ascii="Arial" w:hAnsi="Arial" w:cs="Arial"/>
          <w:sz w:val="24"/>
          <w:szCs w:val="24"/>
          <w:lang w:val="en-US"/>
        </w:rPr>
        <w:t xml:space="preserve">’s Social Value Monitoring Report and therefore counted towards the Social Value target for the contract. Consent shall be provided on a voluntary basis and can be withdrawn at any time (as noted within the Data Protection Consent Form). Completed Consent Forms must be sent to the Strategic Investment Board.  Notwithstanding the above, the </w:t>
      </w:r>
      <w:r>
        <w:rPr>
          <w:rFonts w:ascii="Arial" w:hAnsi="Arial" w:cs="Arial"/>
          <w:sz w:val="24"/>
          <w:szCs w:val="24"/>
          <w:lang w:val="en-US"/>
        </w:rPr>
        <w:t>Supplier</w:t>
      </w:r>
      <w:r w:rsidRPr="002A578A">
        <w:rPr>
          <w:rFonts w:ascii="Arial" w:hAnsi="Arial" w:cs="Arial"/>
          <w:sz w:val="24"/>
          <w:szCs w:val="24"/>
          <w:lang w:val="en-US"/>
        </w:rPr>
        <w:t xml:space="preserve"> shall ensure it satisfies itself in </w:t>
      </w:r>
      <w:r w:rsidRPr="002A578A">
        <w:rPr>
          <w:rFonts w:ascii="Arial" w:hAnsi="Arial" w:cs="Arial"/>
          <w:sz w:val="24"/>
          <w:szCs w:val="24"/>
          <w:lang w:val="en-US"/>
        </w:rPr>
        <w:lastRenderedPageBreak/>
        <w:t xml:space="preserve">respect of its obligations under the Data Protection Act 2018 (as may be amended from time to time) and the </w:t>
      </w:r>
      <w:r w:rsidR="00746A68">
        <w:rPr>
          <w:rFonts w:ascii="Arial" w:hAnsi="Arial" w:cs="Arial"/>
          <w:sz w:val="24"/>
          <w:szCs w:val="24"/>
          <w:lang w:val="en-US"/>
        </w:rPr>
        <w:t xml:space="preserve">UK </w:t>
      </w:r>
      <w:r w:rsidRPr="002A578A">
        <w:rPr>
          <w:rFonts w:ascii="Arial" w:hAnsi="Arial" w:cs="Arial"/>
          <w:sz w:val="24"/>
          <w:szCs w:val="24"/>
          <w:lang w:val="en-US"/>
        </w:rPr>
        <w:t>General Data Protection Regulation (GDPR)</w:t>
      </w:r>
      <w:r w:rsidR="00746A68">
        <w:rPr>
          <w:rFonts w:ascii="Arial" w:hAnsi="Arial" w:cs="Arial"/>
          <w:sz w:val="24"/>
          <w:szCs w:val="24"/>
          <w:lang w:val="en-US"/>
        </w:rPr>
        <w:t>.</w:t>
      </w:r>
    </w:p>
    <w:p w14:paraId="1BDB41C9" w14:textId="77777777" w:rsidR="007C6105" w:rsidRPr="002A578A" w:rsidRDefault="007C6105" w:rsidP="007C6105">
      <w:pPr>
        <w:rPr>
          <w:rFonts w:ascii="Arial" w:hAnsi="Arial" w:cs="Arial"/>
          <w:sz w:val="24"/>
          <w:szCs w:val="24"/>
          <w:lang w:val="en-US"/>
        </w:rPr>
      </w:pPr>
      <w:r w:rsidRPr="002A578A">
        <w:rPr>
          <w:rFonts w:ascii="Arial" w:hAnsi="Arial" w:cs="Arial"/>
          <w:sz w:val="24"/>
          <w:szCs w:val="24"/>
          <w:lang w:val="en-US"/>
        </w:rPr>
        <w:t xml:space="preserve">The </w:t>
      </w:r>
      <w:r>
        <w:rPr>
          <w:rFonts w:ascii="Arial" w:hAnsi="Arial" w:cs="Arial"/>
          <w:sz w:val="24"/>
          <w:szCs w:val="24"/>
          <w:lang w:val="en-US"/>
        </w:rPr>
        <w:t>Supplier</w:t>
      </w:r>
      <w:r w:rsidRPr="002A578A">
        <w:rPr>
          <w:rFonts w:ascii="Arial" w:hAnsi="Arial" w:cs="Arial"/>
          <w:sz w:val="24"/>
          <w:szCs w:val="24"/>
          <w:lang w:val="en-US"/>
        </w:rPr>
        <w:t xml:space="preserve">, at contract award, shall enter into a Data Processing Agreement with the Strategic Investment Board. This is to enable the sharing of personal information (provided in the Social Value Monitoring Report) for the purposes of checking and verification. </w:t>
      </w:r>
    </w:p>
    <w:p w14:paraId="457769BA" w14:textId="77777777" w:rsidR="007C6105" w:rsidRPr="002A578A" w:rsidRDefault="007C6105" w:rsidP="007C6105">
      <w:pPr>
        <w:rPr>
          <w:rFonts w:ascii="Arial" w:hAnsi="Arial" w:cs="Arial"/>
          <w:sz w:val="24"/>
          <w:szCs w:val="24"/>
          <w:lang w:val="en-US"/>
        </w:rPr>
      </w:pPr>
      <w:r w:rsidRPr="002A578A">
        <w:rPr>
          <w:rFonts w:ascii="Arial" w:hAnsi="Arial" w:cs="Arial"/>
          <w:sz w:val="24"/>
          <w:szCs w:val="24"/>
          <w:lang w:val="en-US"/>
        </w:rPr>
        <w:t xml:space="preserve">The </w:t>
      </w:r>
      <w:r>
        <w:rPr>
          <w:rFonts w:ascii="Arial" w:hAnsi="Arial" w:cs="Arial"/>
          <w:sz w:val="24"/>
          <w:szCs w:val="24"/>
          <w:lang w:val="en-US"/>
        </w:rPr>
        <w:t>Supplier</w:t>
      </w:r>
      <w:r w:rsidRPr="002A578A">
        <w:rPr>
          <w:rFonts w:ascii="Arial" w:hAnsi="Arial" w:cs="Arial"/>
          <w:sz w:val="24"/>
          <w:szCs w:val="24"/>
          <w:lang w:val="en-US"/>
        </w:rPr>
        <w:t xml:space="preserve"> must only engage a Sub-processor, in relation to the Social Value requirements, with the prior consent of the Strategic Investment Board and must enter into a Data Processing Agreement with any Sub-processor with whom the information in the </w:t>
      </w:r>
      <w:r>
        <w:rPr>
          <w:rFonts w:ascii="Arial" w:hAnsi="Arial" w:cs="Arial"/>
          <w:sz w:val="24"/>
          <w:szCs w:val="24"/>
          <w:lang w:val="en-US"/>
        </w:rPr>
        <w:t>Supplier</w:t>
      </w:r>
      <w:r w:rsidRPr="002A578A">
        <w:rPr>
          <w:rFonts w:ascii="Arial" w:hAnsi="Arial" w:cs="Arial"/>
          <w:sz w:val="24"/>
          <w:szCs w:val="24"/>
          <w:lang w:val="en-US"/>
        </w:rPr>
        <w:t xml:space="preserve">’s Social Value Monitoring Report is shared.  </w:t>
      </w:r>
    </w:p>
    <w:p w14:paraId="0F648813" w14:textId="77777777" w:rsidR="00FE127B" w:rsidRDefault="00FE127B" w:rsidP="007C6105">
      <w:pPr>
        <w:pStyle w:val="Heading2"/>
        <w:rPr>
          <w:rFonts w:ascii="Arial" w:hAnsi="Arial" w:cs="Arial"/>
          <w:sz w:val="24"/>
          <w:szCs w:val="24"/>
          <w:lang w:val="en-US"/>
        </w:rPr>
      </w:pPr>
    </w:p>
    <w:p w14:paraId="111FD6C5" w14:textId="2CCEAA35" w:rsidR="007C6105" w:rsidRPr="002A578A" w:rsidRDefault="007C6105" w:rsidP="007C6105">
      <w:pPr>
        <w:pStyle w:val="Heading2"/>
        <w:rPr>
          <w:rFonts w:ascii="Arial" w:hAnsi="Arial" w:cs="Arial"/>
          <w:sz w:val="24"/>
          <w:szCs w:val="24"/>
          <w:lang w:val="en-US"/>
        </w:rPr>
      </w:pPr>
      <w:r w:rsidRPr="002A578A">
        <w:rPr>
          <w:rFonts w:ascii="Arial" w:hAnsi="Arial" w:cs="Arial"/>
          <w:sz w:val="24"/>
          <w:szCs w:val="24"/>
          <w:lang w:val="en-US"/>
        </w:rPr>
        <w:t>X.0</w:t>
      </w:r>
      <w:r w:rsidRPr="002A578A">
        <w:rPr>
          <w:rFonts w:ascii="Arial" w:hAnsi="Arial" w:cs="Arial"/>
          <w:sz w:val="24"/>
          <w:szCs w:val="24"/>
          <w:lang w:val="en-US"/>
        </w:rPr>
        <w:tab/>
        <w:t xml:space="preserve">Health and Safety </w:t>
      </w:r>
    </w:p>
    <w:p w14:paraId="0D7F0103" w14:textId="08F47B82" w:rsidR="007C6105" w:rsidRPr="002A578A" w:rsidRDefault="007C6105" w:rsidP="007C6105">
      <w:pPr>
        <w:rPr>
          <w:rFonts w:ascii="Arial" w:hAnsi="Arial" w:cs="Arial"/>
          <w:sz w:val="24"/>
          <w:szCs w:val="24"/>
          <w:lang w:val="en-US"/>
        </w:rPr>
      </w:pPr>
      <w:r w:rsidRPr="002A578A">
        <w:rPr>
          <w:rFonts w:ascii="Arial" w:hAnsi="Arial" w:cs="Arial"/>
          <w:sz w:val="24"/>
          <w:szCs w:val="24"/>
          <w:lang w:val="en-US"/>
        </w:rPr>
        <w:t xml:space="preserve">It is the responsibility of the </w:t>
      </w:r>
      <w:r>
        <w:rPr>
          <w:rFonts w:ascii="Arial" w:hAnsi="Arial" w:cs="Arial"/>
          <w:sz w:val="24"/>
          <w:szCs w:val="24"/>
          <w:lang w:val="en-US"/>
        </w:rPr>
        <w:t>Supplier</w:t>
      </w:r>
      <w:r w:rsidRPr="002A578A">
        <w:rPr>
          <w:rFonts w:ascii="Arial" w:hAnsi="Arial" w:cs="Arial"/>
          <w:sz w:val="24"/>
          <w:szCs w:val="24"/>
          <w:lang w:val="en-US"/>
        </w:rPr>
        <w:t xml:space="preserve"> to ensure that persons recruited or otherwise visiting the worksite in relation to the social consideration requirements has or is supported to obtain the necessary health and safety accreditation</w:t>
      </w:r>
      <w:r w:rsidR="00F647AC">
        <w:rPr>
          <w:rFonts w:ascii="Arial" w:hAnsi="Arial" w:cs="Arial"/>
          <w:sz w:val="24"/>
          <w:szCs w:val="24"/>
          <w:lang w:val="en-US"/>
        </w:rPr>
        <w:t>,</w:t>
      </w:r>
      <w:r w:rsidRPr="002A578A">
        <w:rPr>
          <w:rFonts w:ascii="Arial" w:hAnsi="Arial" w:cs="Arial"/>
          <w:sz w:val="24"/>
          <w:szCs w:val="24"/>
          <w:lang w:val="en-US"/>
        </w:rPr>
        <w:t xml:space="preserve"> or other appropriate measures and appropriate personal protective equipment if necessary.</w:t>
      </w:r>
    </w:p>
    <w:p w14:paraId="675F2F7F" w14:textId="77777777" w:rsidR="00FE127B" w:rsidRDefault="00FE127B" w:rsidP="007C6105">
      <w:pPr>
        <w:pStyle w:val="Heading2"/>
        <w:rPr>
          <w:rFonts w:ascii="Arial" w:hAnsi="Arial" w:cs="Arial"/>
          <w:sz w:val="24"/>
          <w:szCs w:val="24"/>
          <w:lang w:val="en-US"/>
        </w:rPr>
      </w:pPr>
    </w:p>
    <w:p w14:paraId="5C568177" w14:textId="511D2D49" w:rsidR="007C6105" w:rsidRPr="002A578A" w:rsidRDefault="007C6105" w:rsidP="007C6105">
      <w:pPr>
        <w:pStyle w:val="Heading2"/>
        <w:rPr>
          <w:rFonts w:ascii="Arial" w:hAnsi="Arial" w:cs="Arial"/>
          <w:sz w:val="24"/>
          <w:szCs w:val="24"/>
          <w:lang w:val="en-US"/>
        </w:rPr>
      </w:pPr>
      <w:r w:rsidRPr="002A578A">
        <w:rPr>
          <w:rFonts w:ascii="Arial" w:hAnsi="Arial" w:cs="Arial"/>
          <w:sz w:val="24"/>
          <w:szCs w:val="24"/>
          <w:lang w:val="en-US"/>
        </w:rPr>
        <w:t>X.0</w:t>
      </w:r>
      <w:r w:rsidRPr="002A578A">
        <w:rPr>
          <w:rFonts w:ascii="Arial" w:hAnsi="Arial" w:cs="Arial"/>
          <w:sz w:val="24"/>
          <w:szCs w:val="24"/>
          <w:lang w:val="en-US"/>
        </w:rPr>
        <w:tab/>
        <w:t>Costs</w:t>
      </w:r>
    </w:p>
    <w:p w14:paraId="7DB1A6F7" w14:textId="77777777" w:rsidR="007C6105" w:rsidRDefault="007C6105" w:rsidP="007C6105">
      <w:pPr>
        <w:rPr>
          <w:rFonts w:ascii="Arial" w:hAnsi="Arial" w:cs="Arial"/>
          <w:sz w:val="24"/>
          <w:szCs w:val="24"/>
          <w:lang w:val="en-US"/>
        </w:rPr>
      </w:pPr>
      <w:r w:rsidRPr="002A578A">
        <w:rPr>
          <w:rFonts w:ascii="Arial" w:hAnsi="Arial" w:cs="Arial"/>
          <w:sz w:val="24"/>
          <w:szCs w:val="24"/>
          <w:lang w:val="en-US"/>
        </w:rPr>
        <w:t xml:space="preserve">The </w:t>
      </w:r>
      <w:r>
        <w:rPr>
          <w:rFonts w:ascii="Arial" w:hAnsi="Arial" w:cs="Arial"/>
          <w:sz w:val="24"/>
          <w:szCs w:val="24"/>
          <w:lang w:val="en-US"/>
        </w:rPr>
        <w:t>Supplier</w:t>
      </w:r>
      <w:r w:rsidRPr="002A578A">
        <w:rPr>
          <w:rFonts w:ascii="Arial" w:hAnsi="Arial" w:cs="Arial"/>
          <w:sz w:val="24"/>
          <w:szCs w:val="24"/>
          <w:lang w:val="en-US"/>
        </w:rPr>
        <w:t xml:space="preserve"> shall deliver the social value requirements within their tender sum (omitting any grants or other public funding that will be obtained to offset the costs of delivering the social value requirements). </w:t>
      </w:r>
    </w:p>
    <w:p w14:paraId="235F51C9" w14:textId="77777777" w:rsidR="007C6105" w:rsidRPr="002A578A" w:rsidRDefault="007C6105" w:rsidP="007C6105">
      <w:pPr>
        <w:rPr>
          <w:rFonts w:ascii="Arial" w:hAnsi="Arial" w:cs="Arial"/>
          <w:sz w:val="24"/>
          <w:szCs w:val="24"/>
          <w:lang w:val="en-US"/>
        </w:rPr>
      </w:pPr>
    </w:p>
    <w:p w14:paraId="1AD14FD5" w14:textId="77777777" w:rsidR="007C6105" w:rsidRPr="00337F5C" w:rsidRDefault="007C6105" w:rsidP="007C6105">
      <w:pPr>
        <w:pStyle w:val="Heading2"/>
        <w:rPr>
          <w:rFonts w:ascii="Arial" w:hAnsi="Arial" w:cs="Arial"/>
          <w:sz w:val="24"/>
          <w:szCs w:val="24"/>
          <w:lang w:val="en-US"/>
        </w:rPr>
      </w:pPr>
      <w:r w:rsidRPr="00337F5C">
        <w:rPr>
          <w:rFonts w:ascii="Arial" w:hAnsi="Arial" w:cs="Arial"/>
          <w:sz w:val="24"/>
          <w:szCs w:val="24"/>
          <w:lang w:val="en-US"/>
        </w:rPr>
        <w:t>X.0</w:t>
      </w:r>
      <w:r w:rsidRPr="00337F5C">
        <w:rPr>
          <w:rFonts w:ascii="Arial" w:hAnsi="Arial" w:cs="Arial"/>
          <w:sz w:val="24"/>
          <w:szCs w:val="24"/>
          <w:lang w:val="en-US"/>
        </w:rPr>
        <w:tab/>
        <w:t>The Authority’s Support Activities</w:t>
      </w:r>
    </w:p>
    <w:p w14:paraId="6AF0609D" w14:textId="3D9A8C8B" w:rsidR="007C6105" w:rsidRPr="002A578A" w:rsidRDefault="007C6105" w:rsidP="007C6105">
      <w:pPr>
        <w:rPr>
          <w:rFonts w:ascii="Arial" w:eastAsia="Times New Roman" w:hAnsi="Arial" w:cs="Arial"/>
          <w:sz w:val="24"/>
          <w:szCs w:val="24"/>
        </w:rPr>
      </w:pPr>
      <w:proofErr w:type="spellStart"/>
      <w:r w:rsidRPr="00337F5C">
        <w:rPr>
          <w:rFonts w:ascii="Arial" w:hAnsi="Arial" w:cs="Arial"/>
          <w:sz w:val="24"/>
          <w:szCs w:val="24"/>
          <w:lang w:val="en-US"/>
        </w:rPr>
        <w:t>Organisations</w:t>
      </w:r>
      <w:proofErr w:type="spellEnd"/>
      <w:r w:rsidRPr="00337F5C">
        <w:rPr>
          <w:rFonts w:ascii="Arial" w:hAnsi="Arial" w:cs="Arial"/>
          <w:sz w:val="24"/>
          <w:szCs w:val="24"/>
          <w:lang w:val="en-US"/>
        </w:rPr>
        <w:t xml:space="preserve"> delivering </w:t>
      </w:r>
      <w:r w:rsidR="00E32F65">
        <w:rPr>
          <w:rFonts w:ascii="Arial" w:hAnsi="Arial" w:cs="Arial"/>
          <w:sz w:val="24"/>
          <w:szCs w:val="24"/>
          <w:lang w:val="en-US"/>
        </w:rPr>
        <w:t xml:space="preserve">activities relating to </w:t>
      </w:r>
      <w:r w:rsidRPr="00337F5C">
        <w:rPr>
          <w:rFonts w:ascii="Arial" w:hAnsi="Arial" w:cs="Arial"/>
          <w:sz w:val="24"/>
          <w:szCs w:val="24"/>
          <w:lang w:val="en-US"/>
        </w:rPr>
        <w:t>employability, education and skills training</w:t>
      </w:r>
      <w:r w:rsidR="00E32F65">
        <w:rPr>
          <w:rFonts w:ascii="Arial" w:hAnsi="Arial" w:cs="Arial"/>
          <w:sz w:val="24"/>
          <w:szCs w:val="24"/>
          <w:lang w:val="en-US"/>
        </w:rPr>
        <w:t>, environmental and health and wellbeing</w:t>
      </w:r>
      <w:r w:rsidRPr="00337F5C">
        <w:rPr>
          <w:rFonts w:ascii="Arial" w:hAnsi="Arial" w:cs="Arial"/>
          <w:sz w:val="24"/>
          <w:szCs w:val="24"/>
          <w:lang w:val="en-US"/>
        </w:rPr>
        <w:t xml:space="preserve"> are listed on the Social Value Unit website </w:t>
      </w:r>
      <w:r w:rsidRPr="00337F5C">
        <w:rPr>
          <w:rFonts w:ascii="Arial" w:hAnsi="Arial" w:cs="Arial"/>
          <w:sz w:val="24"/>
          <w:szCs w:val="24"/>
        </w:rPr>
        <w:t>(</w:t>
      </w:r>
      <w:hyperlink r:id="rId62" w:history="1">
        <w:r w:rsidR="00DA17E5" w:rsidRPr="009E5B1C">
          <w:rPr>
            <w:rStyle w:val="Hyperlink"/>
            <w:rFonts w:ascii="Arial" w:hAnsi="Arial" w:cs="Arial"/>
            <w:sz w:val="24"/>
            <w:szCs w:val="24"/>
          </w:rPr>
          <w:t>www.</w:t>
        </w:r>
        <w:r w:rsidR="00746A68">
          <w:rPr>
            <w:rStyle w:val="Hyperlink"/>
            <w:rFonts w:ascii="Arial" w:hAnsi="Arial" w:cs="Arial"/>
            <w:sz w:val="24"/>
            <w:szCs w:val="24"/>
          </w:rPr>
          <w:t>socialvalueni</w:t>
        </w:r>
        <w:r w:rsidR="00DA17E5" w:rsidRPr="009E5B1C">
          <w:rPr>
            <w:rStyle w:val="Hyperlink"/>
            <w:rFonts w:ascii="Arial" w:hAnsi="Arial" w:cs="Arial"/>
            <w:sz w:val="24"/>
            <w:szCs w:val="24"/>
          </w:rPr>
          <w:t>.org/contractors/find-a-broker/</w:t>
        </w:r>
      </w:hyperlink>
      <w:r w:rsidRPr="00337F5C">
        <w:rPr>
          <w:rFonts w:ascii="Arial" w:hAnsi="Arial" w:cs="Arial"/>
          <w:sz w:val="24"/>
          <w:szCs w:val="24"/>
        </w:rPr>
        <w:t xml:space="preserve">) </w:t>
      </w:r>
      <w:r w:rsidRPr="002A578A">
        <w:rPr>
          <w:rFonts w:ascii="Arial" w:hAnsi="Arial" w:cs="Arial"/>
          <w:sz w:val="24"/>
          <w:szCs w:val="24"/>
        </w:rPr>
        <w:t>established</w:t>
      </w:r>
      <w:r w:rsidRPr="002A578A">
        <w:rPr>
          <w:rFonts w:ascii="Arial" w:hAnsi="Arial" w:cs="Arial"/>
          <w:sz w:val="24"/>
          <w:szCs w:val="24"/>
          <w:lang w:val="en-US"/>
        </w:rPr>
        <w:t xml:space="preserve"> for the purpose of helping </w:t>
      </w:r>
      <w:r>
        <w:rPr>
          <w:rFonts w:ascii="Arial" w:hAnsi="Arial" w:cs="Arial"/>
          <w:sz w:val="24"/>
          <w:szCs w:val="24"/>
          <w:lang w:val="en-US"/>
        </w:rPr>
        <w:t>Supplier</w:t>
      </w:r>
      <w:r w:rsidRPr="002A578A">
        <w:rPr>
          <w:rFonts w:ascii="Arial" w:hAnsi="Arial" w:cs="Arial"/>
          <w:sz w:val="24"/>
          <w:szCs w:val="24"/>
          <w:lang w:val="en-US"/>
        </w:rPr>
        <w:t>s identify social value beneficiaries</w:t>
      </w:r>
      <w:r w:rsidR="0051585C">
        <w:rPr>
          <w:rFonts w:ascii="Arial" w:hAnsi="Arial" w:cs="Arial"/>
          <w:sz w:val="24"/>
          <w:szCs w:val="24"/>
          <w:lang w:val="en-US"/>
        </w:rPr>
        <w:t xml:space="preserve"> and partners</w:t>
      </w:r>
      <w:r w:rsidRPr="002A578A">
        <w:rPr>
          <w:rFonts w:ascii="Arial" w:hAnsi="Arial" w:cs="Arial"/>
          <w:sz w:val="24"/>
          <w:szCs w:val="24"/>
          <w:lang w:val="en-US"/>
        </w:rPr>
        <w:t>.</w:t>
      </w:r>
      <w:r w:rsidRPr="002A578A">
        <w:rPr>
          <w:rFonts w:ascii="Arial" w:hAnsi="Arial" w:cs="Arial"/>
          <w:b/>
          <w:sz w:val="24"/>
          <w:szCs w:val="24"/>
          <w:lang w:val="en-US"/>
        </w:rPr>
        <w:t xml:space="preserve">  </w:t>
      </w:r>
      <w:r w:rsidRPr="002A578A">
        <w:rPr>
          <w:rFonts w:ascii="Arial" w:eastAsia="Times New Roman" w:hAnsi="Arial" w:cs="Arial"/>
          <w:sz w:val="24"/>
          <w:szCs w:val="24"/>
        </w:rPr>
        <w:t xml:space="preserve">However, this action does not comprise or imply any promise on the part of the Authority or their agents to provide suitable services.  Responsibility for sourcing social value beneficiaries remains with the </w:t>
      </w:r>
      <w:r>
        <w:rPr>
          <w:rFonts w:ascii="Arial" w:eastAsia="Times New Roman" w:hAnsi="Arial" w:cs="Arial"/>
          <w:sz w:val="24"/>
          <w:szCs w:val="24"/>
        </w:rPr>
        <w:t>Supplier</w:t>
      </w:r>
      <w:r w:rsidRPr="002A578A">
        <w:rPr>
          <w:rFonts w:ascii="Arial" w:eastAsia="Times New Roman" w:hAnsi="Arial" w:cs="Arial"/>
          <w:sz w:val="24"/>
          <w:szCs w:val="24"/>
        </w:rPr>
        <w:t>.</w:t>
      </w:r>
    </w:p>
    <w:p w14:paraId="22B756C1" w14:textId="77777777" w:rsidR="007C6105" w:rsidRPr="002A578A" w:rsidRDefault="007C6105" w:rsidP="007C6105">
      <w:pPr>
        <w:rPr>
          <w:rFonts w:ascii="Arial" w:eastAsia="Times New Roman" w:hAnsi="Arial" w:cs="Arial"/>
          <w:sz w:val="24"/>
          <w:szCs w:val="24"/>
        </w:rPr>
      </w:pPr>
      <w:r w:rsidRPr="002A578A">
        <w:rPr>
          <w:rFonts w:ascii="Arial" w:eastAsia="Times New Roman" w:hAnsi="Arial" w:cs="Arial"/>
          <w:sz w:val="24"/>
          <w:szCs w:val="24"/>
        </w:rPr>
        <w:lastRenderedPageBreak/>
        <w:t xml:space="preserve">Any action taken by the Authority or their agents to broker relationships between the </w:t>
      </w:r>
      <w:r>
        <w:rPr>
          <w:rFonts w:ascii="Arial" w:eastAsia="Times New Roman" w:hAnsi="Arial" w:cs="Arial"/>
          <w:sz w:val="24"/>
          <w:szCs w:val="24"/>
        </w:rPr>
        <w:t>Supplier</w:t>
      </w:r>
      <w:r w:rsidRPr="002A578A">
        <w:rPr>
          <w:rFonts w:ascii="Arial" w:eastAsia="Times New Roman" w:hAnsi="Arial" w:cs="Arial"/>
          <w:sz w:val="24"/>
          <w:szCs w:val="24"/>
        </w:rPr>
        <w:t xml:space="preserve"> and local individuals/firms/agencies does not imply and should not be deemed to imply that they or their agents consider the individual/firm/agency as suitable for engagement by the </w:t>
      </w:r>
      <w:r>
        <w:rPr>
          <w:rFonts w:ascii="Arial" w:eastAsia="Times New Roman" w:hAnsi="Arial" w:cs="Arial"/>
          <w:sz w:val="24"/>
          <w:szCs w:val="24"/>
        </w:rPr>
        <w:t>Supplier</w:t>
      </w:r>
      <w:r w:rsidRPr="002A578A">
        <w:rPr>
          <w:rFonts w:ascii="Arial" w:eastAsia="Times New Roman" w:hAnsi="Arial" w:cs="Arial"/>
          <w:sz w:val="24"/>
          <w:szCs w:val="24"/>
        </w:rPr>
        <w:t xml:space="preserve">.  </w:t>
      </w:r>
    </w:p>
    <w:p w14:paraId="6E87FD5B" w14:textId="77777777" w:rsidR="007C6105" w:rsidRPr="002A578A" w:rsidRDefault="007C6105" w:rsidP="007C6105">
      <w:pPr>
        <w:pStyle w:val="Heading2"/>
        <w:rPr>
          <w:rFonts w:ascii="Arial" w:hAnsi="Arial" w:cs="Arial"/>
          <w:sz w:val="24"/>
          <w:szCs w:val="24"/>
          <w:lang w:val="en-US"/>
        </w:rPr>
      </w:pPr>
      <w:r w:rsidRPr="002A578A">
        <w:rPr>
          <w:rFonts w:ascii="Arial" w:hAnsi="Arial" w:cs="Arial"/>
          <w:sz w:val="24"/>
          <w:szCs w:val="24"/>
          <w:lang w:val="en-US"/>
        </w:rPr>
        <w:t>X.0</w:t>
      </w:r>
      <w:r w:rsidRPr="002A578A">
        <w:rPr>
          <w:rFonts w:ascii="Arial" w:hAnsi="Arial" w:cs="Arial"/>
          <w:sz w:val="24"/>
          <w:szCs w:val="24"/>
          <w:lang w:val="en-US"/>
        </w:rPr>
        <w:tab/>
        <w:t>Sub-</w:t>
      </w:r>
      <w:r>
        <w:rPr>
          <w:rFonts w:ascii="Arial" w:hAnsi="Arial" w:cs="Arial"/>
          <w:sz w:val="24"/>
          <w:szCs w:val="24"/>
          <w:lang w:val="en-US"/>
        </w:rPr>
        <w:t>contractor</w:t>
      </w:r>
      <w:r w:rsidRPr="002A578A">
        <w:rPr>
          <w:rFonts w:ascii="Arial" w:hAnsi="Arial" w:cs="Arial"/>
          <w:sz w:val="24"/>
          <w:szCs w:val="24"/>
          <w:lang w:val="en-US"/>
        </w:rPr>
        <w:t>s</w:t>
      </w:r>
    </w:p>
    <w:p w14:paraId="720F84B1" w14:textId="4E1E870A" w:rsidR="007C6105" w:rsidRDefault="007C6105" w:rsidP="007C6105">
      <w:pPr>
        <w:rPr>
          <w:rFonts w:ascii="Arial" w:hAnsi="Arial" w:cs="Arial"/>
          <w:sz w:val="24"/>
          <w:szCs w:val="24"/>
        </w:rPr>
      </w:pPr>
      <w:r w:rsidRPr="002A578A">
        <w:rPr>
          <w:rFonts w:ascii="Arial" w:hAnsi="Arial" w:cs="Arial"/>
          <w:sz w:val="24"/>
          <w:szCs w:val="24"/>
        </w:rPr>
        <w:t xml:space="preserve">It is the </w:t>
      </w:r>
      <w:r>
        <w:rPr>
          <w:rFonts w:ascii="Arial" w:hAnsi="Arial" w:cs="Arial"/>
          <w:sz w:val="24"/>
          <w:szCs w:val="24"/>
        </w:rPr>
        <w:t>Supplier</w:t>
      </w:r>
      <w:r w:rsidRPr="002A578A">
        <w:rPr>
          <w:rFonts w:ascii="Arial" w:hAnsi="Arial" w:cs="Arial"/>
          <w:sz w:val="24"/>
          <w:szCs w:val="24"/>
        </w:rPr>
        <w:t xml:space="preserve">’s responsibility to develop a working method and where necessary secure sub-contractor co-operation </w:t>
      </w:r>
      <w:proofErr w:type="gramStart"/>
      <w:r w:rsidRPr="002A578A">
        <w:rPr>
          <w:rFonts w:ascii="Arial" w:hAnsi="Arial" w:cs="Arial"/>
          <w:sz w:val="24"/>
          <w:szCs w:val="24"/>
        </w:rPr>
        <w:t>in order to</w:t>
      </w:r>
      <w:proofErr w:type="gramEnd"/>
      <w:r w:rsidRPr="002A578A">
        <w:rPr>
          <w:rFonts w:ascii="Arial" w:hAnsi="Arial" w:cs="Arial"/>
          <w:sz w:val="24"/>
          <w:szCs w:val="24"/>
        </w:rPr>
        <w:t xml:space="preserve"> achieve the Authority’s social consideration requirements.</w:t>
      </w:r>
    </w:p>
    <w:p w14:paraId="042F6D51" w14:textId="77777777" w:rsidR="00FE127B" w:rsidRPr="002A578A" w:rsidRDefault="00FE127B" w:rsidP="007C6105">
      <w:pPr>
        <w:rPr>
          <w:rFonts w:ascii="Arial" w:hAnsi="Arial" w:cs="Arial"/>
          <w:sz w:val="24"/>
          <w:szCs w:val="24"/>
        </w:rPr>
      </w:pPr>
    </w:p>
    <w:p w14:paraId="58626539" w14:textId="6413540C" w:rsidR="007C6105" w:rsidRPr="002A578A" w:rsidRDefault="007C6105" w:rsidP="007C6105">
      <w:pPr>
        <w:pStyle w:val="Heading2"/>
        <w:rPr>
          <w:rFonts w:ascii="Arial" w:hAnsi="Arial" w:cs="Arial"/>
          <w:sz w:val="24"/>
          <w:szCs w:val="24"/>
        </w:rPr>
      </w:pPr>
      <w:r w:rsidRPr="002A578A">
        <w:rPr>
          <w:rFonts w:ascii="Arial" w:hAnsi="Arial" w:cs="Arial"/>
          <w:sz w:val="24"/>
          <w:szCs w:val="24"/>
        </w:rPr>
        <w:t>X.</w:t>
      </w:r>
      <w:r w:rsidRPr="002A578A">
        <w:rPr>
          <w:rFonts w:ascii="Arial" w:hAnsi="Arial" w:cs="Arial"/>
          <w:sz w:val="24"/>
          <w:szCs w:val="24"/>
        </w:rPr>
        <w:tab/>
        <w:t>Monitoring Information</w:t>
      </w:r>
    </w:p>
    <w:p w14:paraId="24E51420" w14:textId="77777777" w:rsidR="0051585C" w:rsidRDefault="0051585C" w:rsidP="0051585C">
      <w:pPr>
        <w:rPr>
          <w:rFonts w:ascii="Arial" w:hAnsi="Arial" w:cs="Arial"/>
          <w:sz w:val="24"/>
          <w:szCs w:val="24"/>
        </w:rPr>
      </w:pPr>
      <w:r>
        <w:rPr>
          <w:rFonts w:ascii="Arial" w:hAnsi="Arial" w:cs="Arial"/>
          <w:sz w:val="24"/>
          <w:szCs w:val="24"/>
          <w:lang w:val="en-US"/>
        </w:rPr>
        <w:t xml:space="preserve">The Supplier shall provide a completed Social Value Monitoring Report every </w:t>
      </w:r>
      <w:commentRangeStart w:id="95"/>
      <w:r>
        <w:rPr>
          <w:rFonts w:ascii="Arial" w:hAnsi="Arial" w:cs="Arial"/>
          <w:sz w:val="24"/>
          <w:szCs w:val="24"/>
          <w:lang w:val="en-US"/>
        </w:rPr>
        <w:t xml:space="preserve">month </w:t>
      </w:r>
      <w:commentRangeEnd w:id="95"/>
      <w:r>
        <w:rPr>
          <w:rStyle w:val="CommentReference"/>
        </w:rPr>
        <w:commentReference w:id="95"/>
      </w:r>
      <w:r>
        <w:rPr>
          <w:rFonts w:ascii="Arial" w:hAnsi="Arial" w:cs="Arial"/>
          <w:sz w:val="24"/>
          <w:szCs w:val="24"/>
          <w:lang w:val="en-US"/>
        </w:rPr>
        <w:t xml:space="preserve">using the Social Value online monitoring system. The Authority retains the right to request interim reports. </w:t>
      </w:r>
    </w:p>
    <w:p w14:paraId="0341D4CA" w14:textId="77EB88E0" w:rsidR="0051585C" w:rsidRDefault="0051585C" w:rsidP="0051585C">
      <w:pPr>
        <w:rPr>
          <w:rFonts w:ascii="Arial" w:hAnsi="Arial" w:cs="Arial"/>
          <w:sz w:val="24"/>
          <w:szCs w:val="24"/>
          <w:lang w:val="en-US"/>
        </w:rPr>
      </w:pPr>
      <w:r>
        <w:rPr>
          <w:rFonts w:ascii="Arial" w:hAnsi="Arial" w:cs="Arial"/>
          <w:sz w:val="24"/>
          <w:szCs w:val="24"/>
          <w:lang w:val="en-US"/>
        </w:rPr>
        <w:t>The Supplier shall provide all information necessary, including obtaining it from sub</w:t>
      </w:r>
      <w:r w:rsidR="00E405BF">
        <w:rPr>
          <w:rFonts w:ascii="Arial" w:hAnsi="Arial" w:cs="Arial"/>
          <w:sz w:val="24"/>
          <w:szCs w:val="24"/>
          <w:lang w:val="en-US"/>
        </w:rPr>
        <w:t>contractors</w:t>
      </w:r>
      <w:r>
        <w:rPr>
          <w:rFonts w:ascii="Arial" w:hAnsi="Arial" w:cs="Arial"/>
          <w:sz w:val="24"/>
          <w:szCs w:val="24"/>
          <w:lang w:val="en-US"/>
        </w:rPr>
        <w:t xml:space="preserve"> and agencies, and cooperate with the Authority's Project Manager to review progress on delivering the overall Social Value requirement as set out </w:t>
      </w:r>
      <w:r w:rsidR="00E405BF">
        <w:rPr>
          <w:rFonts w:ascii="Arial" w:hAnsi="Arial" w:cs="Arial"/>
          <w:sz w:val="24"/>
          <w:szCs w:val="24"/>
          <w:lang w:val="en-US"/>
        </w:rPr>
        <w:t>in this Schedule.</w:t>
      </w:r>
    </w:p>
    <w:p w14:paraId="7F898151" w14:textId="6BC438A8" w:rsidR="0051585C" w:rsidRDefault="0051585C" w:rsidP="007C6105">
      <w:pPr>
        <w:rPr>
          <w:rFonts w:ascii="Arial" w:hAnsi="Arial" w:cs="Arial"/>
          <w:sz w:val="24"/>
          <w:szCs w:val="24"/>
          <w:lang w:val="en-US"/>
        </w:rPr>
      </w:pPr>
      <w:r>
        <w:rPr>
          <w:rFonts w:ascii="Arial" w:hAnsi="Arial" w:cs="Arial"/>
          <w:sz w:val="24"/>
          <w:szCs w:val="24"/>
          <w:lang w:val="en-US"/>
        </w:rPr>
        <w:t>The Supplier should not record any activities on the Social Value Monitoring Reports to the extent that they are delivered [wholly or in part] for a purpose other than satisfying the requirements specified in this Schedule.</w:t>
      </w:r>
    </w:p>
    <w:p w14:paraId="3D22C6E9" w14:textId="77777777" w:rsidR="007C6105" w:rsidRDefault="007C6105" w:rsidP="007C6105">
      <w:pPr>
        <w:tabs>
          <w:tab w:val="left" w:pos="990"/>
        </w:tabs>
        <w:rPr>
          <w:rFonts w:ascii="Arial" w:eastAsia="Times New Roman" w:hAnsi="Arial" w:cs="Arial"/>
          <w:b/>
          <w:color w:val="000000" w:themeColor="text1"/>
          <w:sz w:val="24"/>
          <w:szCs w:val="24"/>
          <w:u w:val="single"/>
          <w:lang w:eastAsia="en-GB"/>
        </w:rPr>
      </w:pPr>
    </w:p>
    <w:p w14:paraId="7A35B88D" w14:textId="77777777" w:rsidR="007C6105" w:rsidRDefault="007C6105" w:rsidP="007C6105">
      <w:pPr>
        <w:tabs>
          <w:tab w:val="left" w:pos="990"/>
        </w:tabs>
        <w:rPr>
          <w:rFonts w:ascii="Arial" w:eastAsia="Times New Roman" w:hAnsi="Arial" w:cs="Arial"/>
          <w:b/>
          <w:color w:val="000000" w:themeColor="text1"/>
          <w:sz w:val="24"/>
          <w:szCs w:val="24"/>
          <w:u w:val="single"/>
          <w:lang w:eastAsia="en-GB"/>
        </w:rPr>
      </w:pPr>
    </w:p>
    <w:p w14:paraId="79F5E63D" w14:textId="77777777" w:rsidR="00FD2364" w:rsidRDefault="00FD2364"/>
    <w:sectPr w:rsidR="00FD236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cLean, Andrea" w:date="2024-02-15T14:55:00Z" w:initials="AM">
    <w:p w14:paraId="27F511C6" w14:textId="77777777" w:rsidR="000241BB" w:rsidRDefault="000241BB" w:rsidP="000241BB">
      <w:pPr>
        <w:pStyle w:val="CommentText"/>
      </w:pPr>
      <w:r>
        <w:rPr>
          <w:rStyle w:val="CommentReference"/>
        </w:rPr>
        <w:annotationRef/>
      </w:r>
      <w:r>
        <w:t>Drafting note 1 - Document References</w:t>
      </w:r>
    </w:p>
  </w:comment>
  <w:comment w:id="1" w:author="MacLean, Andrea" w:date="2024-02-15T14:56:00Z" w:initials="AM">
    <w:p w14:paraId="6A2FF65B" w14:textId="77777777" w:rsidR="000241BB" w:rsidRDefault="000241BB" w:rsidP="000241BB">
      <w:pPr>
        <w:pStyle w:val="CommentText"/>
      </w:pPr>
      <w:r>
        <w:rPr>
          <w:rStyle w:val="CommentReference"/>
        </w:rPr>
        <w:annotationRef/>
      </w:r>
      <w:r>
        <w:t>Drafting note 2 - Background (clause 1.0 Background)</w:t>
      </w:r>
    </w:p>
  </w:comment>
  <w:comment w:id="2" w:author="MacLean, Andrea" w:date="2024-02-15T14:57:00Z" w:initials="AM">
    <w:p w14:paraId="65E77C8B" w14:textId="77777777" w:rsidR="000241BB" w:rsidRDefault="000241BB" w:rsidP="000241BB">
      <w:pPr>
        <w:pStyle w:val="CommentText"/>
      </w:pPr>
      <w:r>
        <w:rPr>
          <w:rStyle w:val="CommentReference"/>
        </w:rPr>
        <w:annotationRef/>
      </w:r>
      <w:r>
        <w:t>Drafting note 3 - Procurement Procedure (clause 2.0 Social Value Delivery Plan)</w:t>
      </w:r>
    </w:p>
  </w:comment>
  <w:comment w:id="3" w:author="MacLean, Andrea" w:date="2024-02-15T14:58:00Z" w:initials="AM">
    <w:p w14:paraId="3A78DF08" w14:textId="77777777" w:rsidR="000241BB" w:rsidRDefault="000241BB" w:rsidP="000241BB">
      <w:pPr>
        <w:pStyle w:val="CommentText"/>
      </w:pPr>
      <w:r>
        <w:rPr>
          <w:rStyle w:val="CommentReference"/>
        </w:rPr>
        <w:annotationRef/>
      </w:r>
      <w:r>
        <w:t>Drafting note 4 - Longer Terms Contracts (Clause 2.0 Social Value Delivery Plan)</w:t>
      </w:r>
    </w:p>
  </w:comment>
  <w:comment w:id="5" w:author="MacLean, Andrea [2]" w:date="2022-03-20T20:25:00Z" w:initials="MA">
    <w:p w14:paraId="1FEEED5B" w14:textId="77777777" w:rsidR="004F3491" w:rsidRDefault="0078755A" w:rsidP="006B419B">
      <w:pPr>
        <w:pStyle w:val="CommentText"/>
      </w:pPr>
      <w:r>
        <w:rPr>
          <w:rStyle w:val="CommentReference"/>
        </w:rPr>
        <w:annotationRef/>
      </w:r>
      <w:r w:rsidR="004F3491">
        <w:t>Drafting note 6 - Minimum Requirements (Clause 3.0)</w:t>
      </w:r>
    </w:p>
  </w:comment>
  <w:comment w:id="4" w:author="MacLean, Andrea" w:date="2024-02-15T15:01:00Z" w:initials="AM">
    <w:p w14:paraId="4B29652A" w14:textId="77777777" w:rsidR="000241BB" w:rsidRDefault="000241BB" w:rsidP="000241BB">
      <w:pPr>
        <w:pStyle w:val="CommentText"/>
      </w:pPr>
      <w:r>
        <w:rPr>
          <w:rStyle w:val="CommentReference"/>
        </w:rPr>
        <w:annotationRef/>
      </w:r>
      <w:r>
        <w:t>Drafting note 5 - References</w:t>
      </w:r>
    </w:p>
  </w:comment>
  <w:comment w:id="6" w:author="MacLean, Andrea [2]" w:date="2023-08-02T15:41:00Z" w:initials="MA">
    <w:p w14:paraId="37C2F256" w14:textId="5C475DC5" w:rsidR="004F3491" w:rsidRDefault="009B092A" w:rsidP="003941E1">
      <w:pPr>
        <w:pStyle w:val="CommentText"/>
      </w:pPr>
      <w:r>
        <w:rPr>
          <w:rStyle w:val="CommentReference"/>
        </w:rPr>
        <w:annotationRef/>
      </w:r>
      <w:r w:rsidR="004F3491">
        <w:t>Drafting note 7 - Social Value Points Matrix (Clause 3.1)</w:t>
      </w:r>
    </w:p>
  </w:comment>
  <w:comment w:id="7" w:author="MacLean, Andrea" w:date="2024-01-09T11:22:00Z" w:initials="AM">
    <w:p w14:paraId="47B64EBD" w14:textId="77777777" w:rsidR="00B46BFD" w:rsidRDefault="00B46BFD" w:rsidP="00667795">
      <w:pPr>
        <w:pStyle w:val="CommentText"/>
      </w:pPr>
      <w:r>
        <w:rPr>
          <w:rStyle w:val="CommentReference"/>
        </w:rPr>
        <w:annotationRef/>
      </w:r>
      <w:r>
        <w:t>Drafting note 8 - Including Minimum Mandatory Requirements within Social Value Points Matrix and relevant clauses (clause 3.1 Social Value Points Matrix)</w:t>
      </w:r>
    </w:p>
  </w:comment>
  <w:comment w:id="9" w:author="MacLean, Andrea" w:date="2024-01-09T11:32:00Z" w:initials="AM">
    <w:p w14:paraId="38C9E312" w14:textId="0FB049FD" w:rsidR="00B46BFD" w:rsidRDefault="00B46BFD" w:rsidP="00A504AF">
      <w:pPr>
        <w:pStyle w:val="CommentText"/>
      </w:pPr>
      <w:r>
        <w:rPr>
          <w:rStyle w:val="CommentReference"/>
        </w:rPr>
        <w:annotationRef/>
      </w:r>
      <w:r>
        <w:t>Refer to Drafting note 8 - Including Minimum Mandatory Requirements within Social Value Points Matrix and relevant clauses (clause 3.1 Social Value Points Matrix)</w:t>
      </w:r>
    </w:p>
  </w:comment>
  <w:comment w:id="10" w:author="MacLean, Andrea" w:date="2024-01-09T11:48:00Z" w:initials="AM">
    <w:p w14:paraId="19267A9F" w14:textId="77777777" w:rsidR="00D53D39" w:rsidRDefault="00D53D39" w:rsidP="00601FCC">
      <w:pPr>
        <w:pStyle w:val="CommentText"/>
      </w:pPr>
      <w:r>
        <w:rPr>
          <w:rStyle w:val="CommentReference"/>
        </w:rPr>
        <w:annotationRef/>
      </w:r>
      <w:r>
        <w:t>Drafting note 9 - Including Mandatory Caps within Social Value Points Matrix (clause 3.1 Social Value Points Matrix)</w:t>
      </w:r>
    </w:p>
  </w:comment>
  <w:comment w:id="11" w:author="MacLean, Andrea" w:date="2024-01-09T11:55:00Z" w:initials="AM">
    <w:p w14:paraId="071627ED" w14:textId="77777777" w:rsidR="00D53D39" w:rsidRDefault="00D53D39" w:rsidP="007E1F9F">
      <w:pPr>
        <w:pStyle w:val="CommentText"/>
      </w:pPr>
      <w:r>
        <w:rPr>
          <w:rStyle w:val="CommentReference"/>
        </w:rPr>
        <w:annotationRef/>
      </w:r>
      <w:r>
        <w:t>Refer to Drafting note 9 - Including Mandatory Caps within Social Value Points Matrix (clause 3.1 Social Value Points Matrix)</w:t>
      </w:r>
    </w:p>
  </w:comment>
  <w:comment w:id="12" w:author="MacLean, Andrea" w:date="2024-01-09T11:55:00Z" w:initials="AM">
    <w:p w14:paraId="7CD59783" w14:textId="77777777" w:rsidR="00D53D39" w:rsidRDefault="00D53D39" w:rsidP="00D53D39">
      <w:pPr>
        <w:pStyle w:val="CommentText"/>
      </w:pPr>
      <w:r>
        <w:rPr>
          <w:rStyle w:val="CommentReference"/>
        </w:rPr>
        <w:annotationRef/>
      </w:r>
      <w:r>
        <w:t>Refer to Drafting note 9 - Including Mandatory Caps within Social Value Points Matrix (clause 3.1 Social Value Points Matrix)</w:t>
      </w:r>
    </w:p>
  </w:comment>
  <w:comment w:id="13" w:author="MacLean, Andrea" w:date="2024-01-09T11:55:00Z" w:initials="AM">
    <w:p w14:paraId="7F817FE3" w14:textId="77777777" w:rsidR="00D53D39" w:rsidRDefault="00D53D39" w:rsidP="00D53D39">
      <w:pPr>
        <w:pStyle w:val="CommentText"/>
      </w:pPr>
      <w:r>
        <w:rPr>
          <w:rStyle w:val="CommentReference"/>
        </w:rPr>
        <w:annotationRef/>
      </w:r>
      <w:r>
        <w:t>Refer to Drafting note 9 - Including Mandatory Caps within Social Value Points Matrix (clause 3.1 Social Value Points Matrix)</w:t>
      </w:r>
    </w:p>
  </w:comment>
  <w:comment w:id="14" w:author="MacLean, Andrea [2]" w:date="2023-06-12T12:30:00Z" w:initials="MA">
    <w:p w14:paraId="28541B4D" w14:textId="77777777" w:rsidR="003215BC" w:rsidRDefault="003215BC">
      <w:pPr>
        <w:pStyle w:val="CommentText"/>
      </w:pPr>
      <w:r>
        <w:rPr>
          <w:rStyle w:val="CommentReference"/>
        </w:rPr>
        <w:annotationRef/>
      </w:r>
      <w:r>
        <w:t>Drafting note 10 -  In Work Progression and Skills Development for Employees Engaged on the Contract (clause 3.1)</w:t>
      </w:r>
    </w:p>
    <w:p w14:paraId="3DA8216E" w14:textId="77777777" w:rsidR="003215BC" w:rsidRDefault="003215BC">
      <w:pPr>
        <w:pStyle w:val="CommentText"/>
      </w:pPr>
    </w:p>
    <w:p w14:paraId="7617453C" w14:textId="77777777" w:rsidR="003215BC" w:rsidRDefault="003215BC">
      <w:pPr>
        <w:pStyle w:val="CommentText"/>
      </w:pPr>
    </w:p>
    <w:p w14:paraId="75C80B8D" w14:textId="77777777" w:rsidR="003215BC" w:rsidRDefault="003215BC">
      <w:pPr>
        <w:pStyle w:val="CommentText"/>
      </w:pPr>
    </w:p>
    <w:p w14:paraId="16700AB3" w14:textId="77777777" w:rsidR="003215BC" w:rsidRDefault="003215BC">
      <w:pPr>
        <w:pStyle w:val="CommentText"/>
      </w:pPr>
    </w:p>
    <w:p w14:paraId="63572CD9" w14:textId="77777777" w:rsidR="003215BC" w:rsidRDefault="003215BC">
      <w:pPr>
        <w:pStyle w:val="CommentText"/>
      </w:pPr>
    </w:p>
    <w:p w14:paraId="64377135" w14:textId="77777777" w:rsidR="003215BC" w:rsidRDefault="003215BC" w:rsidP="004366A4">
      <w:pPr>
        <w:pStyle w:val="CommentText"/>
      </w:pPr>
    </w:p>
  </w:comment>
  <w:comment w:id="15" w:author="MacLean, Andrea" w:date="2024-01-09T11:55:00Z" w:initials="AM">
    <w:p w14:paraId="093E7D03" w14:textId="77777777" w:rsidR="00A9392B" w:rsidRDefault="00A9392B" w:rsidP="00A9392B">
      <w:pPr>
        <w:pStyle w:val="CommentText"/>
      </w:pPr>
      <w:r>
        <w:rPr>
          <w:rStyle w:val="CommentReference"/>
        </w:rPr>
        <w:annotationRef/>
      </w:r>
      <w:r>
        <w:t>Refer to Drafting note 9 - Including Mandatory Caps within Social Value Points Matrix (clause 3.1 Social Value Points Matrix)</w:t>
      </w:r>
    </w:p>
  </w:comment>
  <w:comment w:id="16" w:author="MacLean, Andrea" w:date="2024-01-09T11:55:00Z" w:initials="AM">
    <w:p w14:paraId="314E927B" w14:textId="77777777" w:rsidR="00A9392B" w:rsidRDefault="00A9392B" w:rsidP="00A9392B">
      <w:pPr>
        <w:pStyle w:val="CommentText"/>
      </w:pPr>
      <w:r>
        <w:rPr>
          <w:rStyle w:val="CommentReference"/>
        </w:rPr>
        <w:annotationRef/>
      </w:r>
      <w:r>
        <w:t>Refer to Drafting note 9 - Including Mandatory Caps within Social Value Points Matrix (clause 3.1 Social Value Points Matrix)</w:t>
      </w:r>
    </w:p>
  </w:comment>
  <w:comment w:id="17" w:author="MacLean, Andrea" w:date="2024-01-09T11:55:00Z" w:initials="AM">
    <w:p w14:paraId="586CA48F" w14:textId="77777777" w:rsidR="00A9392B" w:rsidRDefault="00A9392B" w:rsidP="00A9392B">
      <w:pPr>
        <w:pStyle w:val="CommentText"/>
      </w:pPr>
      <w:r>
        <w:rPr>
          <w:rStyle w:val="CommentReference"/>
        </w:rPr>
        <w:annotationRef/>
      </w:r>
      <w:r>
        <w:t>Refer to Drafting note 9 - Including Mandatory Caps within Social Value Points Matrix (clause 3.1 Social Value Points Matrix)</w:t>
      </w:r>
    </w:p>
  </w:comment>
  <w:comment w:id="18" w:author="MacLean, Andrea" w:date="2024-01-09T12:05:00Z" w:initials="AM">
    <w:p w14:paraId="41C0C15F" w14:textId="77777777" w:rsidR="00A9392B" w:rsidRDefault="00A9392B" w:rsidP="00755F73">
      <w:pPr>
        <w:pStyle w:val="CommentText"/>
      </w:pPr>
      <w:r>
        <w:rPr>
          <w:rStyle w:val="CommentReference"/>
        </w:rPr>
        <w:annotationRef/>
      </w:r>
      <w:r>
        <w:t>Drafting note 11 - Fair Work Charter (Clause 3.1 Social Value Points Matrix)</w:t>
      </w:r>
    </w:p>
  </w:comment>
  <w:comment w:id="19" w:author="MacLean, Andrea" w:date="2024-01-09T12:05:00Z" w:initials="AM">
    <w:p w14:paraId="4CDBF54F" w14:textId="77777777" w:rsidR="003215BC" w:rsidRDefault="003215BC">
      <w:pPr>
        <w:pStyle w:val="CommentText"/>
      </w:pPr>
      <w:r>
        <w:rPr>
          <w:rStyle w:val="CommentReference"/>
        </w:rPr>
        <w:annotationRef/>
      </w:r>
      <w:r>
        <w:t>Drafting note 12 - Modern Slavery Requirements (Clause 3.1 Social Value Points Matrix)</w:t>
      </w:r>
    </w:p>
    <w:p w14:paraId="40911207" w14:textId="77777777" w:rsidR="003215BC" w:rsidRDefault="003215BC" w:rsidP="0021781E">
      <w:pPr>
        <w:pStyle w:val="CommentText"/>
      </w:pPr>
    </w:p>
  </w:comment>
  <w:comment w:id="20" w:author="MacLean, Andrea" w:date="2024-01-09T12:08:00Z" w:initials="AM">
    <w:p w14:paraId="5F082A8B" w14:textId="77777777" w:rsidR="00A9392B" w:rsidRDefault="00A9392B" w:rsidP="00C32E3A">
      <w:pPr>
        <w:pStyle w:val="CommentText"/>
      </w:pPr>
      <w:r>
        <w:rPr>
          <w:rStyle w:val="CommentReference"/>
        </w:rPr>
        <w:annotationRef/>
      </w:r>
      <w:r>
        <w:t>Drafting note 13 - Supply Chain Map (clause 3.1 Social Value Points Matrix)</w:t>
      </w:r>
    </w:p>
  </w:comment>
  <w:comment w:id="21" w:author="MacLean, Andrea" w:date="2024-01-09T12:09:00Z" w:initials="AM">
    <w:p w14:paraId="67B5BB39" w14:textId="77777777" w:rsidR="003215BC" w:rsidRDefault="003215BC" w:rsidP="00F206FC">
      <w:pPr>
        <w:pStyle w:val="CommentText"/>
      </w:pPr>
      <w:r>
        <w:rPr>
          <w:rStyle w:val="CommentReference"/>
        </w:rPr>
        <w:annotationRef/>
      </w:r>
      <w:r>
        <w:t>Drafting Note 14 - Supply Chain Resilience Action Plan (clause 3.1 Social Value Points Matrix)</w:t>
      </w:r>
    </w:p>
  </w:comment>
  <w:comment w:id="22" w:author="MacLean, Andrea" w:date="2024-01-09T11:55:00Z" w:initials="AM">
    <w:p w14:paraId="2619C83A" w14:textId="77777777" w:rsidR="006D5AF7" w:rsidRDefault="006D5AF7" w:rsidP="00A9392B">
      <w:pPr>
        <w:pStyle w:val="CommentText"/>
      </w:pPr>
      <w:r>
        <w:rPr>
          <w:rStyle w:val="CommentReference"/>
        </w:rPr>
        <w:annotationRef/>
      </w:r>
      <w:r>
        <w:t>Refer to Drafting note 9 - Including Mandatory Caps within Social Value Points Matrix (clause 3.1 Social Value Points Matrix)</w:t>
      </w:r>
    </w:p>
  </w:comment>
  <w:comment w:id="23" w:author="MacLean, Andrea" w:date="2024-01-09T12:16:00Z" w:initials="AM">
    <w:p w14:paraId="4A3FADC1" w14:textId="77777777" w:rsidR="006D5AF7" w:rsidRDefault="006D5AF7" w:rsidP="00E73F14">
      <w:pPr>
        <w:pStyle w:val="CommentText"/>
      </w:pPr>
      <w:r>
        <w:rPr>
          <w:rStyle w:val="CommentReference"/>
        </w:rPr>
        <w:annotationRef/>
      </w:r>
      <w:r>
        <w:t>Drafting Note 15 - Selecting Environmental Initiatives (clause 3.1 Social Value Delivery Plan)</w:t>
      </w:r>
    </w:p>
  </w:comment>
  <w:comment w:id="24" w:author="MacLean, Andrea" w:date="2024-01-09T12:12:00Z" w:initials="AM">
    <w:p w14:paraId="2BB008C5" w14:textId="77777777" w:rsidR="006D5AF7" w:rsidRDefault="006D5AF7" w:rsidP="005D69FD">
      <w:pPr>
        <w:pStyle w:val="CommentText"/>
      </w:pPr>
      <w:r>
        <w:rPr>
          <w:rStyle w:val="CommentReference"/>
        </w:rPr>
        <w:annotationRef/>
      </w:r>
      <w:r>
        <w:t>Drafting note 16 - Including Environmental Initiatives as a mandatory requirement (clause 3.1 Social Value Points Matrix)</w:t>
      </w:r>
    </w:p>
  </w:comment>
  <w:comment w:id="25" w:author="MacLean, Andrea [2]" w:date="2023-08-03T13:20:00Z" w:initials="MA">
    <w:p w14:paraId="34A80B92" w14:textId="77777777" w:rsidR="003215BC" w:rsidRDefault="003215BC" w:rsidP="007202BF">
      <w:pPr>
        <w:pStyle w:val="CommentText"/>
      </w:pPr>
      <w:r>
        <w:rPr>
          <w:rStyle w:val="CommentReference"/>
        </w:rPr>
        <w:annotationRef/>
      </w:r>
      <w:r>
        <w:t>Drafting note 17 - Green Transport Scheme (clause 3.1 Social Value Points Matrix)</w:t>
      </w:r>
    </w:p>
  </w:comment>
  <w:comment w:id="26" w:author="MacLean, Andrea [2]" w:date="2023-07-18T14:17:00Z" w:initials="MA">
    <w:p w14:paraId="17D5E507" w14:textId="77777777" w:rsidR="003215BC" w:rsidRDefault="003215BC" w:rsidP="00E54B4B">
      <w:pPr>
        <w:pStyle w:val="CommentText"/>
      </w:pPr>
      <w:r>
        <w:rPr>
          <w:rStyle w:val="CommentReference"/>
        </w:rPr>
        <w:annotationRef/>
      </w:r>
      <w:r>
        <w:t>Drafting note 18 - Embodied Carbon Action Plan (clause 3.1 Social Value Points Matrix)</w:t>
      </w:r>
    </w:p>
  </w:comment>
  <w:comment w:id="27" w:author="MacLean, Andrea [2]" w:date="2023-07-18T14:22:00Z" w:initials="MA">
    <w:p w14:paraId="7787D547" w14:textId="77777777" w:rsidR="002C0DB1" w:rsidRDefault="00EA2C74" w:rsidP="00791BBE">
      <w:pPr>
        <w:pStyle w:val="CommentText"/>
      </w:pPr>
      <w:r>
        <w:rPr>
          <w:rStyle w:val="CommentReference"/>
        </w:rPr>
        <w:annotationRef/>
      </w:r>
      <w:r w:rsidR="002C0DB1">
        <w:t>Drafting note 19 - Health and Wellbeing Initiatives (clause 3.1 Social Value Points Matrix)</w:t>
      </w:r>
    </w:p>
  </w:comment>
  <w:comment w:id="28" w:author="MacLean, Andrea [2]" w:date="2023-07-18T14:28:00Z" w:initials="MA">
    <w:p w14:paraId="6F11B92D" w14:textId="77777777" w:rsidR="002C0DB1" w:rsidRDefault="00E668C7" w:rsidP="007D3274">
      <w:pPr>
        <w:pStyle w:val="CommentText"/>
      </w:pPr>
      <w:r>
        <w:rPr>
          <w:rStyle w:val="CommentReference"/>
        </w:rPr>
        <w:annotationRef/>
      </w:r>
      <w:r w:rsidR="002C0DB1">
        <w:t xml:space="preserve">Drafting note 20 - Including Priority Groups (clause 4.0) </w:t>
      </w:r>
    </w:p>
  </w:comment>
  <w:comment w:id="29" w:author="MacLean, Andrea" w:date="2024-01-09T12:23:00Z" w:initials="AM">
    <w:p w14:paraId="463836FD" w14:textId="77777777" w:rsidR="00165DBD" w:rsidRDefault="00165DBD" w:rsidP="0051750D">
      <w:pPr>
        <w:pStyle w:val="CommentText"/>
      </w:pPr>
      <w:r>
        <w:rPr>
          <w:rStyle w:val="CommentReference"/>
        </w:rPr>
        <w:annotationRef/>
      </w:r>
      <w:r>
        <w:t>Drafting note 21 - Selecting clauses based on Social Value Points Matrix (clause 3.1)</w:t>
      </w:r>
    </w:p>
  </w:comment>
  <w:comment w:id="30" w:author="MacLean, Andrea [2]" w:date="2023-08-03T13:44:00Z" w:initials="MA">
    <w:p w14:paraId="7097ABEA" w14:textId="18627419" w:rsidR="00E508B3" w:rsidRDefault="00E508B3" w:rsidP="00D271E7">
      <w:pPr>
        <w:pStyle w:val="CommentText"/>
      </w:pPr>
      <w:r>
        <w:rPr>
          <w:rStyle w:val="CommentReference"/>
        </w:rPr>
        <w:annotationRef/>
      </w:r>
      <w:r>
        <w:t>Drafting note 22 - People with Disabilities (clause X.0 Paid Employment Opportunities)</w:t>
      </w:r>
    </w:p>
  </w:comment>
  <w:comment w:id="31" w:author="MacLean, Andrea [2]" w:date="2023-08-03T13:52:00Z" w:initials="MA">
    <w:p w14:paraId="708BD9DE" w14:textId="77777777" w:rsidR="009B657A" w:rsidRDefault="009B657A" w:rsidP="00BF6CB2">
      <w:pPr>
        <w:pStyle w:val="CommentText"/>
      </w:pPr>
      <w:r>
        <w:rPr>
          <w:rStyle w:val="CommentReference"/>
        </w:rPr>
        <w:annotationRef/>
      </w:r>
      <w:r>
        <w:t>Drafting note 23 - Examples for unwaged work placements (clause X.0 unwaged work placements)</w:t>
      </w:r>
    </w:p>
  </w:comment>
  <w:comment w:id="32" w:author="MacLean, Andrea" w:date="2024-01-09T12:45:00Z" w:initials="AM">
    <w:p w14:paraId="10AC4E0B" w14:textId="77777777" w:rsidR="0076079B" w:rsidRDefault="0076079B" w:rsidP="00367950">
      <w:pPr>
        <w:pStyle w:val="CommentText"/>
      </w:pPr>
      <w:r>
        <w:rPr>
          <w:rStyle w:val="CommentReference"/>
        </w:rPr>
        <w:annotationRef/>
      </w:r>
      <w:r>
        <w:t>Drafting Note 24 - People who have a disability (clause X.0 Unwaged Work Placements)</w:t>
      </w:r>
    </w:p>
  </w:comment>
  <w:comment w:id="34" w:author="MacLean, Andrea [2]" w:date="2023-12-14T14:22:00Z" w:initials="MA">
    <w:p w14:paraId="67D0FA09" w14:textId="77777777" w:rsidR="00CB7E57" w:rsidRDefault="00CB7E57" w:rsidP="003A5C6B">
      <w:pPr>
        <w:pStyle w:val="CommentText"/>
      </w:pPr>
      <w:r>
        <w:rPr>
          <w:rStyle w:val="CommentReference"/>
        </w:rPr>
        <w:annotationRef/>
      </w:r>
      <w:r>
        <w:t>Drafting Note 25 - Relevant examples for clause X.0 skills development and educational attainment</w:t>
      </w:r>
    </w:p>
  </w:comment>
  <w:comment w:id="35" w:author="MacLean, Andrea [2]" w:date="2023-12-14T14:25:00Z" w:initials="MA">
    <w:p w14:paraId="44514196" w14:textId="77777777" w:rsidR="00EB5B9F" w:rsidRDefault="00EB5B9F" w:rsidP="009E7D34">
      <w:pPr>
        <w:pStyle w:val="CommentText"/>
      </w:pPr>
      <w:r>
        <w:rPr>
          <w:rStyle w:val="CommentReference"/>
        </w:rPr>
        <w:annotationRef/>
      </w:r>
      <w:r>
        <w:t>Drafting Note 26 - People with Disabilities (Clause X.0 Skills Development and Educational Attainment)</w:t>
      </w:r>
    </w:p>
  </w:comment>
  <w:comment w:id="36" w:author="MacLean, Andrea" w:date="2024-02-15T15:14:00Z" w:initials="AM">
    <w:p w14:paraId="5771D591" w14:textId="77777777" w:rsidR="007E79B3" w:rsidRDefault="007E79B3" w:rsidP="007E79B3">
      <w:pPr>
        <w:pStyle w:val="CommentText"/>
      </w:pPr>
      <w:r>
        <w:rPr>
          <w:rStyle w:val="CommentReference"/>
        </w:rPr>
        <w:annotationRef/>
      </w:r>
      <w:r>
        <w:t>Drafting Note 27 - Examples for Clause X.0 Digital Skills Development and Educational Attainment</w:t>
      </w:r>
    </w:p>
  </w:comment>
  <w:comment w:id="37" w:author="MacLean, Andrea" w:date="2024-02-15T15:13:00Z" w:initials="AM">
    <w:p w14:paraId="36683BEC" w14:textId="4473672A" w:rsidR="007E79B3" w:rsidRDefault="007E79B3" w:rsidP="007E79B3">
      <w:pPr>
        <w:pStyle w:val="CommentText"/>
      </w:pPr>
      <w:r>
        <w:rPr>
          <w:rStyle w:val="CommentReference"/>
        </w:rPr>
        <w:annotationRef/>
      </w:r>
      <w:r>
        <w:t>Drafting Note 28 - People with Disabilities (Clause X.0 Skills Development and Educational Attainment)</w:t>
      </w:r>
    </w:p>
  </w:comment>
  <w:comment w:id="38" w:author="MacLean, Andrea" w:date="2024-02-15T15:15:00Z" w:initials="AM">
    <w:p w14:paraId="0FFC9D14" w14:textId="77777777" w:rsidR="00997486" w:rsidRDefault="00997486" w:rsidP="00997486">
      <w:pPr>
        <w:pStyle w:val="CommentText"/>
      </w:pPr>
      <w:r>
        <w:rPr>
          <w:rStyle w:val="CommentReference"/>
        </w:rPr>
        <w:annotationRef/>
      </w:r>
      <w:r>
        <w:t>Drafting Note 29 - Examples for Donation of ICT devices</w:t>
      </w:r>
    </w:p>
  </w:comment>
  <w:comment w:id="39" w:author="MacLean, Andrea" w:date="2024-02-15T15:16:00Z" w:initials="AM">
    <w:p w14:paraId="3D77AEDB" w14:textId="77777777" w:rsidR="00997486" w:rsidRDefault="00997486" w:rsidP="00997486">
      <w:pPr>
        <w:pStyle w:val="CommentText"/>
      </w:pPr>
      <w:r>
        <w:rPr>
          <w:rStyle w:val="CommentReference"/>
        </w:rPr>
        <w:annotationRef/>
      </w:r>
      <w:r>
        <w:t>Drafting Note 30 - Cap on social value points (clauses X.0 Donation of ICT hardware to support development and educational attainment)</w:t>
      </w:r>
    </w:p>
  </w:comment>
  <w:comment w:id="40" w:author="MacLean, Andrea" w:date="2024-02-15T15:17:00Z" w:initials="AM">
    <w:p w14:paraId="13F74CB5" w14:textId="77777777" w:rsidR="00997486" w:rsidRDefault="00997486" w:rsidP="00997486">
      <w:pPr>
        <w:pStyle w:val="CommentText"/>
      </w:pPr>
      <w:r>
        <w:rPr>
          <w:rStyle w:val="CommentReference"/>
        </w:rPr>
        <w:annotationRef/>
      </w:r>
      <w:r>
        <w:t>Drafting Note 31 - Cap on social value points (clauses X.0 Financial support for digital skills development and educational attainment)</w:t>
      </w:r>
    </w:p>
  </w:comment>
  <w:comment w:id="41" w:author="MacLean, Andrea" w:date="2024-02-15T15:17:00Z" w:initials="AM">
    <w:p w14:paraId="71580112" w14:textId="77777777" w:rsidR="00997486" w:rsidRDefault="00997486" w:rsidP="00997486">
      <w:pPr>
        <w:pStyle w:val="CommentText"/>
      </w:pPr>
      <w:r>
        <w:rPr>
          <w:rStyle w:val="CommentReference"/>
        </w:rPr>
        <w:annotationRef/>
      </w:r>
      <w:r>
        <w:t>Drafting Note 32 - Relevant examples (clause X.0 Cyber Security Initiatives)</w:t>
      </w:r>
    </w:p>
  </w:comment>
  <w:comment w:id="42" w:author="MacLean, Andrea" w:date="2024-01-09T12:59:00Z" w:initials="AM">
    <w:p w14:paraId="01DE17BE" w14:textId="30A3DEF7" w:rsidR="00555960" w:rsidRDefault="00555960" w:rsidP="005D1C8F">
      <w:pPr>
        <w:pStyle w:val="CommentText"/>
      </w:pPr>
      <w:r>
        <w:rPr>
          <w:rStyle w:val="CommentReference"/>
        </w:rPr>
        <w:annotationRef/>
      </w:r>
      <w:r>
        <w:t>Refer to Drafting note 22 - People who have a disability (clause X.0 Paid Employment Opportunities)</w:t>
      </w:r>
    </w:p>
  </w:comment>
  <w:comment w:id="43" w:author="MacLean, Andrea [2]" w:date="2023-12-14T14:34:00Z" w:initials="MA">
    <w:p w14:paraId="5E166300" w14:textId="28235EFA" w:rsidR="006367A8" w:rsidRDefault="00EB5B9F" w:rsidP="009D3D8A">
      <w:pPr>
        <w:pStyle w:val="CommentText"/>
      </w:pPr>
      <w:r>
        <w:rPr>
          <w:rStyle w:val="CommentReference"/>
        </w:rPr>
        <w:annotationRef/>
      </w:r>
      <w:r w:rsidR="006367A8">
        <w:t>Refer to Drafting Note 22 -  People who have a disability (clause X.0 Paid Employment Opportunities)</w:t>
      </w:r>
    </w:p>
  </w:comment>
  <w:comment w:id="44" w:author="MacLean, Andrea [2]" w:date="2023-12-14T14:34:00Z" w:initials="MA">
    <w:p w14:paraId="022A9E94" w14:textId="7EAD9F3E" w:rsidR="006367A8" w:rsidRDefault="00EB5B9F" w:rsidP="007A6728">
      <w:pPr>
        <w:pStyle w:val="CommentText"/>
      </w:pPr>
      <w:r>
        <w:rPr>
          <w:rStyle w:val="CommentReference"/>
        </w:rPr>
        <w:annotationRef/>
      </w:r>
      <w:r w:rsidR="006367A8">
        <w:t>Refer to Drafting Note 23 - Examples for unwaged work placements (clause X.0 Unwaged Work Placements)</w:t>
      </w:r>
    </w:p>
  </w:comment>
  <w:comment w:id="45" w:author="MacLean, Andrea [2]" w:date="2023-12-14T14:34:00Z" w:initials="MA">
    <w:p w14:paraId="2D94741A" w14:textId="33E14BEB" w:rsidR="006367A8" w:rsidRDefault="00EB5B9F" w:rsidP="000D5C88">
      <w:pPr>
        <w:pStyle w:val="CommentText"/>
      </w:pPr>
      <w:r>
        <w:rPr>
          <w:rStyle w:val="CommentReference"/>
        </w:rPr>
        <w:annotationRef/>
      </w:r>
      <w:r w:rsidR="006367A8">
        <w:t>Refer to Drafting Note 24 - People who have a disability (clause X.0 Unwaged Work Placements)</w:t>
      </w:r>
    </w:p>
  </w:comment>
  <w:comment w:id="46" w:author="MacLean, Andrea [2]" w:date="2023-12-14T14:37:00Z" w:initials="MA">
    <w:p w14:paraId="22AE74EE" w14:textId="77777777" w:rsidR="006367A8" w:rsidRDefault="006367A8" w:rsidP="008E2201">
      <w:pPr>
        <w:pStyle w:val="CommentText"/>
      </w:pPr>
      <w:r>
        <w:rPr>
          <w:rStyle w:val="CommentReference"/>
        </w:rPr>
        <w:annotationRef/>
      </w:r>
      <w:r>
        <w:t>Refer to Drafting Note 25 - Examples for skills development and educational attainment (clause X.0 Skills Development and Educational Attainment)</w:t>
      </w:r>
    </w:p>
  </w:comment>
  <w:comment w:id="47" w:author="MacLean, Andrea [2]" w:date="2023-12-14T14:37:00Z" w:initials="MA">
    <w:p w14:paraId="63B2C191" w14:textId="77777777" w:rsidR="006367A8" w:rsidRDefault="006367A8" w:rsidP="002F3B00">
      <w:pPr>
        <w:pStyle w:val="CommentText"/>
      </w:pPr>
      <w:r>
        <w:rPr>
          <w:rStyle w:val="CommentReference"/>
        </w:rPr>
        <w:annotationRef/>
      </w:r>
      <w:r>
        <w:t>Refer to Drafting Note 26 - People who have a disability (clause X.0 Skills Development and Educational Attainment)</w:t>
      </w:r>
    </w:p>
  </w:comment>
  <w:comment w:id="48" w:author="MacLean, Andrea" w:date="2024-02-15T15:20:00Z" w:initials="AM">
    <w:p w14:paraId="67EB4A25" w14:textId="77777777" w:rsidR="00997486" w:rsidRDefault="00997486" w:rsidP="00997486">
      <w:pPr>
        <w:pStyle w:val="CommentText"/>
      </w:pPr>
      <w:r>
        <w:rPr>
          <w:rStyle w:val="CommentReference"/>
        </w:rPr>
        <w:annotationRef/>
      </w:r>
      <w:r>
        <w:t>Drafting Note 27 - Examples for Clause X.0 Digital Skills Development and Educational Attainment</w:t>
      </w:r>
    </w:p>
  </w:comment>
  <w:comment w:id="49" w:author="MacLean, Andrea" w:date="2024-01-09T12:51:00Z" w:initials="AM">
    <w:p w14:paraId="3BCA6ED7" w14:textId="5873C21D" w:rsidR="00997486" w:rsidRDefault="00555960" w:rsidP="00997486">
      <w:pPr>
        <w:pStyle w:val="CommentText"/>
      </w:pPr>
      <w:r>
        <w:rPr>
          <w:rStyle w:val="CommentReference"/>
        </w:rPr>
        <w:annotationRef/>
      </w:r>
      <w:r w:rsidR="00997486">
        <w:t>Drafting Note 28 - People with Disabilities (Clause X.0 Skills Development and Educational Attainment)</w:t>
      </w:r>
    </w:p>
  </w:comment>
  <w:comment w:id="50" w:author="MacLean, Andrea" w:date="2024-02-15T15:21:00Z" w:initials="AM">
    <w:p w14:paraId="6BEAABB3" w14:textId="77777777" w:rsidR="00997486" w:rsidRDefault="00997486" w:rsidP="00997486">
      <w:pPr>
        <w:pStyle w:val="CommentText"/>
      </w:pPr>
      <w:r>
        <w:rPr>
          <w:rStyle w:val="CommentReference"/>
        </w:rPr>
        <w:annotationRef/>
      </w:r>
      <w:r>
        <w:t xml:space="preserve">Refer to Drafting Note 29 - Examples for Clause X.0 Donation of ICT Devices to support digital skills development and educational attainment </w:t>
      </w:r>
    </w:p>
  </w:comment>
  <w:comment w:id="51" w:author="MacLean, Andrea" w:date="2024-01-09T13:03:00Z" w:initials="AM">
    <w:p w14:paraId="5BBFCC00" w14:textId="77777777" w:rsidR="00997486" w:rsidRDefault="00555960" w:rsidP="00997486">
      <w:pPr>
        <w:pStyle w:val="CommentText"/>
      </w:pPr>
      <w:r>
        <w:rPr>
          <w:rStyle w:val="CommentReference"/>
        </w:rPr>
        <w:annotationRef/>
      </w:r>
      <w:r w:rsidR="00997486">
        <w:t>Refer to Drafting Note 30 - Cap on social value points (clauses X.0 Donation of ICT hardware to support development and educational attainment)</w:t>
      </w:r>
    </w:p>
  </w:comment>
  <w:comment w:id="52" w:author="MacLean, Andrea" w:date="2024-01-09T13:04:00Z" w:initials="AM">
    <w:p w14:paraId="0D443E91" w14:textId="77777777" w:rsidR="00997486" w:rsidRDefault="00555960" w:rsidP="00997486">
      <w:pPr>
        <w:pStyle w:val="CommentText"/>
      </w:pPr>
      <w:r>
        <w:rPr>
          <w:rStyle w:val="CommentReference"/>
        </w:rPr>
        <w:annotationRef/>
      </w:r>
      <w:r w:rsidR="00997486">
        <w:t>Refer to Drafting Note 31 - Cap on social value points (clauses X.0 Financial support for digital skills development and educational attainment)</w:t>
      </w:r>
    </w:p>
  </w:comment>
  <w:comment w:id="53" w:author="MacLean, Andrea" w:date="2024-01-09T13:04:00Z" w:initials="AM">
    <w:p w14:paraId="083FCDBC" w14:textId="77777777" w:rsidR="00997486" w:rsidRDefault="00555960" w:rsidP="00997486">
      <w:pPr>
        <w:pStyle w:val="CommentText"/>
      </w:pPr>
      <w:r>
        <w:rPr>
          <w:rStyle w:val="CommentReference"/>
        </w:rPr>
        <w:annotationRef/>
      </w:r>
      <w:r w:rsidR="00997486">
        <w:t>Refer to Drafting Note 32 - Relevant examples for Clause X.) Cyber Security Initiatives</w:t>
      </w:r>
    </w:p>
  </w:comment>
  <w:comment w:id="54" w:author="MacLean, Andrea" w:date="2024-02-15T15:22:00Z" w:initials="AM">
    <w:p w14:paraId="0EBDF291" w14:textId="77777777" w:rsidR="00997486" w:rsidRDefault="00997486" w:rsidP="00997486">
      <w:pPr>
        <w:pStyle w:val="CommentText"/>
      </w:pPr>
      <w:r>
        <w:rPr>
          <w:rStyle w:val="CommentReference"/>
        </w:rPr>
        <w:annotationRef/>
      </w:r>
      <w:r>
        <w:t>Drafting Note 33 - Relevant examples for Clause X.0 In-Work Progression and Skills Development Action Plan</w:t>
      </w:r>
    </w:p>
  </w:comment>
  <w:comment w:id="59" w:author="MacLean, Andrea" w:date="2024-02-15T15:23:00Z" w:initials="AM">
    <w:p w14:paraId="1B057BEB" w14:textId="77777777" w:rsidR="00997486" w:rsidRDefault="00997486" w:rsidP="00997486">
      <w:pPr>
        <w:pStyle w:val="CommentText"/>
      </w:pPr>
      <w:r>
        <w:rPr>
          <w:rStyle w:val="CommentReference"/>
        </w:rPr>
        <w:annotationRef/>
      </w:r>
      <w:r>
        <w:t>Drafting Note 30 - Cap on social value points (clauses X.0 Donation of ICT hardware to support development and educational attainment)</w:t>
      </w:r>
    </w:p>
  </w:comment>
  <w:comment w:id="60" w:author="MacLean, Andrea" w:date="2024-02-15T15:24:00Z" w:initials="AM">
    <w:p w14:paraId="12FEFFF8" w14:textId="77777777" w:rsidR="00997486" w:rsidRDefault="00997486" w:rsidP="00997486">
      <w:pPr>
        <w:pStyle w:val="CommentText"/>
      </w:pPr>
      <w:r>
        <w:rPr>
          <w:rStyle w:val="CommentReference"/>
        </w:rPr>
        <w:annotationRef/>
      </w:r>
      <w:r>
        <w:t>Drafting Note 31 - Cap on social value points (clauses X.0 Financial support for digital skills development and educational attainment)</w:t>
      </w:r>
    </w:p>
  </w:comment>
  <w:comment w:id="61" w:author="MacLean, Andrea" w:date="2024-02-15T15:25:00Z" w:initials="AM">
    <w:p w14:paraId="15AAAA31" w14:textId="77777777" w:rsidR="00C94E35" w:rsidRDefault="00C94E35" w:rsidP="00C94E35">
      <w:pPr>
        <w:pStyle w:val="CommentText"/>
      </w:pPr>
      <w:r>
        <w:rPr>
          <w:rStyle w:val="CommentReference"/>
        </w:rPr>
        <w:annotationRef/>
      </w:r>
      <w:r>
        <w:t>Drafting Note 32 - Relevant examples for Clause X.0 Cyber Security Initiatives</w:t>
      </w:r>
    </w:p>
  </w:comment>
  <w:comment w:id="63" w:author="MacLean, Andrea" w:date="2024-02-15T15:26:00Z" w:initials="AM">
    <w:p w14:paraId="4E66099C" w14:textId="77777777" w:rsidR="00C94E35" w:rsidRDefault="00C94E35" w:rsidP="00C94E35">
      <w:pPr>
        <w:pStyle w:val="CommentText"/>
      </w:pPr>
      <w:r>
        <w:rPr>
          <w:rStyle w:val="CommentReference"/>
        </w:rPr>
        <w:annotationRef/>
      </w:r>
      <w:r>
        <w:t>Drafting Note 34 - Tailoring Clause X.0 Business Development and Knowledge Sharing</w:t>
      </w:r>
    </w:p>
  </w:comment>
  <w:comment w:id="65" w:author="MacLean, Andrea" w:date="2023-12-14T15:14:00Z" w:initials="AM">
    <w:p w14:paraId="0EA47ED3" w14:textId="77777777" w:rsidR="00C94E35" w:rsidRDefault="00AD5513" w:rsidP="00C94E35">
      <w:pPr>
        <w:pStyle w:val="CommentText"/>
        <w:ind w:left="720"/>
      </w:pPr>
      <w:r>
        <w:rPr>
          <w:rStyle w:val="CommentReference"/>
        </w:rPr>
        <w:annotationRef/>
      </w:r>
      <w:r w:rsidR="00C94E35">
        <w:t>Drafting Note 35 - Cap on Social Value Points for Donation of IT software and / licences to support digital capacity building within the Voluntary, Community and Social Enterprise Sector in Northern Ireland</w:t>
      </w:r>
    </w:p>
  </w:comment>
  <w:comment w:id="66" w:author="MacLean, Andrea" w:date="2023-12-14T15:15:00Z" w:initials="AM">
    <w:p w14:paraId="5287E479" w14:textId="77777777" w:rsidR="00C94E35" w:rsidRDefault="00131322" w:rsidP="00C94E35">
      <w:pPr>
        <w:pStyle w:val="CommentText"/>
      </w:pPr>
      <w:r>
        <w:rPr>
          <w:rStyle w:val="CommentReference"/>
        </w:rPr>
        <w:annotationRef/>
      </w:r>
      <w:r w:rsidR="00C94E35">
        <w:t>Drafting Note 36 - Clause X.0 Fair Work Practices</w:t>
      </w:r>
    </w:p>
  </w:comment>
  <w:comment w:id="67" w:author="MacLean, Andrea" w:date="2023-12-14T15:21:00Z" w:initials="AM">
    <w:p w14:paraId="17D081A6" w14:textId="77777777" w:rsidR="00C94E35" w:rsidRDefault="001B5DBC" w:rsidP="00C94E35">
      <w:pPr>
        <w:pStyle w:val="CommentText"/>
      </w:pPr>
      <w:r>
        <w:rPr>
          <w:rStyle w:val="CommentReference"/>
        </w:rPr>
        <w:annotationRef/>
      </w:r>
      <w:r w:rsidR="00C94E35">
        <w:t>Drafting Note 33 - Relevant examples for Clause X.0 In-Work Progression and Skills Development Action Plan</w:t>
      </w:r>
    </w:p>
  </w:comment>
  <w:comment w:id="68" w:author="MacLean, Andrea" w:date="2023-12-14T15:25:00Z" w:initials="AM">
    <w:p w14:paraId="3828F13F" w14:textId="77777777" w:rsidR="00C94E35" w:rsidRDefault="005F5440" w:rsidP="00C94E35">
      <w:pPr>
        <w:pStyle w:val="CommentText"/>
      </w:pPr>
      <w:r>
        <w:rPr>
          <w:rStyle w:val="CommentReference"/>
        </w:rPr>
        <w:annotationRef/>
      </w:r>
      <w:r w:rsidR="00C94E35">
        <w:t>Drafting Note 37 - Initiatives under indicator 2.2</w:t>
      </w:r>
    </w:p>
  </w:comment>
  <w:comment w:id="69" w:author="MacLean, Andrea" w:date="2023-12-14T15:38:00Z" w:initials="AM">
    <w:p w14:paraId="50361585" w14:textId="77777777" w:rsidR="00C94E35" w:rsidRDefault="005A0B0C" w:rsidP="00C94E35">
      <w:pPr>
        <w:pStyle w:val="CommentText"/>
      </w:pPr>
      <w:r>
        <w:rPr>
          <w:rStyle w:val="CommentReference"/>
        </w:rPr>
        <w:annotationRef/>
      </w:r>
      <w:r w:rsidR="00C94E35">
        <w:t>Drafting Note 38 - Clause X.0 Modern Slavery Assessment Tool</w:t>
      </w:r>
    </w:p>
  </w:comment>
  <w:comment w:id="71" w:author="MacLean, Andrea" w:date="2023-12-14T15:39:00Z" w:initials="AM">
    <w:p w14:paraId="0B924307" w14:textId="77777777" w:rsidR="00C94E35" w:rsidRDefault="005A0B0C" w:rsidP="00C94E35">
      <w:pPr>
        <w:pStyle w:val="CommentText"/>
      </w:pPr>
      <w:r>
        <w:rPr>
          <w:rStyle w:val="CommentReference"/>
        </w:rPr>
        <w:annotationRef/>
      </w:r>
      <w:r w:rsidR="00C94E35">
        <w:t>Drafting Note 38 - Clause X.0 Modern Slavery Assessment Tool</w:t>
      </w:r>
    </w:p>
  </w:comment>
  <w:comment w:id="72" w:author="MacLean, Andrea" w:date="2023-12-14T15:48:00Z" w:initials="AM">
    <w:p w14:paraId="72DF072F" w14:textId="77777777" w:rsidR="00C94E35" w:rsidRDefault="00A17002" w:rsidP="00C94E35">
      <w:pPr>
        <w:pStyle w:val="CommentText"/>
      </w:pPr>
      <w:r>
        <w:rPr>
          <w:rStyle w:val="CommentReference"/>
        </w:rPr>
        <w:annotationRef/>
      </w:r>
      <w:r w:rsidR="00C94E35">
        <w:t>Drafting Note 39 - Clause X.- Supply Chain Map for the Contract</w:t>
      </w:r>
    </w:p>
  </w:comment>
  <w:comment w:id="73" w:author="MacLean, Andrea" w:date="2023-12-14T15:50:00Z" w:initials="AM">
    <w:p w14:paraId="72CA6183" w14:textId="77777777" w:rsidR="00C94E35" w:rsidRDefault="00A17002" w:rsidP="00C94E35">
      <w:pPr>
        <w:pStyle w:val="CommentText"/>
      </w:pPr>
      <w:r>
        <w:rPr>
          <w:rStyle w:val="CommentReference"/>
        </w:rPr>
        <w:annotationRef/>
      </w:r>
      <w:r w:rsidR="00C94E35">
        <w:t>Drafting Note 40 - Clause X.0 Supply Chain Resilience and Capacity</w:t>
      </w:r>
    </w:p>
  </w:comment>
  <w:comment w:id="74" w:author="MacLean, Andrea" w:date="2023-12-14T15:52:00Z" w:initials="AM">
    <w:p w14:paraId="674DF00D" w14:textId="77777777" w:rsidR="00C94E35" w:rsidRDefault="00A17002" w:rsidP="00C94E35">
      <w:pPr>
        <w:pStyle w:val="CommentText"/>
      </w:pPr>
      <w:r>
        <w:rPr>
          <w:rStyle w:val="CommentReference"/>
        </w:rPr>
        <w:annotationRef/>
      </w:r>
      <w:r w:rsidR="00C94E35">
        <w:t>Drafting Note 40 - Clause X.0 Supply Chain Resilience and Capacity</w:t>
      </w:r>
    </w:p>
  </w:comment>
  <w:comment w:id="75" w:author="MacLean, Andrea" w:date="2024-01-09T13:15:00Z" w:initials="AM">
    <w:p w14:paraId="2689C75D" w14:textId="77777777" w:rsidR="00C94E35" w:rsidRDefault="00336CEA" w:rsidP="00C94E35">
      <w:pPr>
        <w:pStyle w:val="CommentText"/>
      </w:pPr>
      <w:r>
        <w:rPr>
          <w:rStyle w:val="CommentReference"/>
        </w:rPr>
        <w:annotationRef/>
      </w:r>
      <w:r w:rsidR="00C94E35">
        <w:t>Drafting Note 40 - Clause X.0 Supply Chain Resilience and Capacity</w:t>
      </w:r>
    </w:p>
  </w:comment>
  <w:comment w:id="76" w:author="MacLean, Andrea" w:date="2023-12-14T15:54:00Z" w:initials="AM">
    <w:p w14:paraId="65955F6A" w14:textId="77777777" w:rsidR="00C94E35" w:rsidRDefault="00A17002" w:rsidP="00C94E35">
      <w:pPr>
        <w:pStyle w:val="CommentText"/>
      </w:pPr>
      <w:r>
        <w:rPr>
          <w:rStyle w:val="CommentReference"/>
        </w:rPr>
        <w:annotationRef/>
      </w:r>
      <w:r w:rsidR="00C94E35">
        <w:t>Drafting Note 35 - Cap on social value points (clauses X.0 Donation of IT software and / licences to support digital capacity building within the Voluntary, Community and Social Enterprise Sector in Northern Ireland)</w:t>
      </w:r>
    </w:p>
  </w:comment>
  <w:comment w:id="77" w:author="MacLean, Andrea" w:date="2023-12-14T16:12:00Z" w:initials="AM">
    <w:p w14:paraId="61187CED" w14:textId="77777777" w:rsidR="00C94E35" w:rsidRDefault="001673B7" w:rsidP="00C94E35">
      <w:pPr>
        <w:pStyle w:val="CommentText"/>
      </w:pPr>
      <w:r>
        <w:rPr>
          <w:rStyle w:val="CommentReference"/>
        </w:rPr>
        <w:annotationRef/>
      </w:r>
      <w:r w:rsidR="00C94E35">
        <w:t>Drafting Note 41 - Theme 3 Environmental Initiatives</w:t>
      </w:r>
    </w:p>
  </w:comment>
  <w:comment w:id="78" w:author="MacLean, Andrea" w:date="2023-12-14T16:13:00Z" w:initials="AM">
    <w:p w14:paraId="126D67D0" w14:textId="77777777" w:rsidR="00C94E35" w:rsidRDefault="001673B7" w:rsidP="00C94E35">
      <w:pPr>
        <w:pStyle w:val="CommentText"/>
      </w:pPr>
      <w:r>
        <w:rPr>
          <w:rStyle w:val="CommentReference"/>
        </w:rPr>
        <w:annotationRef/>
      </w:r>
      <w:r w:rsidR="00C94E35">
        <w:t>Drafting Note 42 - Clause X.0 Environmental Action Plan and Practices</w:t>
      </w:r>
    </w:p>
  </w:comment>
  <w:comment w:id="81" w:author="MacLean, Andrea" w:date="2023-12-14T16:14:00Z" w:initials="AM">
    <w:p w14:paraId="5D9869C0" w14:textId="77777777" w:rsidR="00C94E35" w:rsidRDefault="001673B7" w:rsidP="00C94E35">
      <w:pPr>
        <w:pStyle w:val="CommentText"/>
      </w:pPr>
      <w:r>
        <w:rPr>
          <w:rStyle w:val="CommentReference"/>
        </w:rPr>
        <w:annotationRef/>
      </w:r>
      <w:r w:rsidR="00C94E35">
        <w:t>Drafting Note 42 - Clause X.0 Environmental Action Plan</w:t>
      </w:r>
    </w:p>
  </w:comment>
  <w:comment w:id="82" w:author="MacLean, Andrea" w:date="2023-12-14T16:15:00Z" w:initials="AM">
    <w:p w14:paraId="2F4187BD" w14:textId="77777777" w:rsidR="00C94E35" w:rsidRDefault="001673B7" w:rsidP="00C94E35">
      <w:pPr>
        <w:pStyle w:val="CommentText"/>
      </w:pPr>
      <w:r>
        <w:rPr>
          <w:rStyle w:val="CommentReference"/>
        </w:rPr>
        <w:annotationRef/>
      </w:r>
      <w:r w:rsidR="00C94E35">
        <w:t>Drafting Note 43 - Mandatory Requirement against Clause X.0 Environmental Action Plan</w:t>
      </w:r>
    </w:p>
  </w:comment>
  <w:comment w:id="84" w:author="MacLean, Andrea" w:date="2023-12-14T16:19:00Z" w:initials="AM">
    <w:p w14:paraId="056AC63F" w14:textId="77777777" w:rsidR="00C94E35" w:rsidRDefault="003A06AA" w:rsidP="00C94E35">
      <w:pPr>
        <w:pStyle w:val="CommentText"/>
      </w:pPr>
      <w:r>
        <w:rPr>
          <w:rStyle w:val="CommentReference"/>
        </w:rPr>
        <w:annotationRef/>
      </w:r>
      <w:r w:rsidR="00C94E35">
        <w:t xml:space="preserve">Drafting Note 44 - Clause X.0 </w:t>
      </w:r>
      <w:r w:rsidR="00C94E35">
        <w:rPr>
          <w:color w:val="000000"/>
        </w:rPr>
        <w:t>Contract specifications in the supply chain that include environmental sustainability commitments</w:t>
      </w:r>
    </w:p>
  </w:comment>
  <w:comment w:id="86" w:author="MacLean, Andrea" w:date="2023-12-14T16:24:00Z" w:initials="AM">
    <w:p w14:paraId="24483C53" w14:textId="77777777" w:rsidR="00C94E35" w:rsidRDefault="003A06AA" w:rsidP="00C94E35">
      <w:pPr>
        <w:pStyle w:val="CommentText"/>
      </w:pPr>
      <w:r>
        <w:rPr>
          <w:rStyle w:val="CommentReference"/>
        </w:rPr>
        <w:annotationRef/>
      </w:r>
      <w:r w:rsidR="00C94E35">
        <w:t>Drafting Note 45 - Points allocation for clause X.0 Action Plan for Minimising Carbon Footprint and Emissions, including throughout the supply chain</w:t>
      </w:r>
    </w:p>
  </w:comment>
  <w:comment w:id="88" w:author="MacLean, Andrea" w:date="2023-12-14T16:26:00Z" w:initials="AM">
    <w:p w14:paraId="7DAB1132" w14:textId="77777777" w:rsidR="00C94E35" w:rsidRDefault="003A06AA" w:rsidP="00C94E35">
      <w:pPr>
        <w:pStyle w:val="CommentText"/>
      </w:pPr>
      <w:r>
        <w:rPr>
          <w:rStyle w:val="CommentReference"/>
        </w:rPr>
        <w:annotationRef/>
      </w:r>
      <w:r w:rsidR="00C94E35">
        <w:t>Drafting Note 46 - Clause X.0 Green Transport Programme for the Contract</w:t>
      </w:r>
    </w:p>
  </w:comment>
  <w:comment w:id="89" w:author="MacLean, Andrea" w:date="2023-12-14T16:28:00Z" w:initials="AM">
    <w:p w14:paraId="22922451" w14:textId="77777777" w:rsidR="00C94E35" w:rsidRDefault="003A06AA" w:rsidP="00C94E35">
      <w:pPr>
        <w:pStyle w:val="CommentText"/>
      </w:pPr>
      <w:r>
        <w:rPr>
          <w:rStyle w:val="CommentReference"/>
        </w:rPr>
        <w:annotationRef/>
      </w:r>
      <w:r w:rsidR="00C94E35">
        <w:t xml:space="preserve">Drafting Note 47 - Clause X.0 Embodied Carbon Reduction Action Plan </w:t>
      </w:r>
    </w:p>
  </w:comment>
  <w:comment w:id="90" w:author="MacLean, Andrea" w:date="2023-12-14T16:37:00Z" w:initials="AM">
    <w:p w14:paraId="3393788C" w14:textId="77777777" w:rsidR="00C94E35" w:rsidRDefault="006B2FBC" w:rsidP="00C94E35">
      <w:pPr>
        <w:pStyle w:val="CommentText"/>
      </w:pPr>
      <w:r>
        <w:rPr>
          <w:rStyle w:val="CommentReference"/>
        </w:rPr>
        <w:annotationRef/>
      </w:r>
      <w:r w:rsidR="00C94E35">
        <w:t>Drafting Note 48 - Theme 4 Wellbeing Initiatives</w:t>
      </w:r>
    </w:p>
  </w:comment>
  <w:comment w:id="91" w:author="MacLean, Andrea" w:date="2023-12-14T16:38:00Z" w:initials="AM">
    <w:p w14:paraId="5B8E8672" w14:textId="77777777" w:rsidR="00C94E35" w:rsidRDefault="006B2FBC" w:rsidP="00C94E35">
      <w:pPr>
        <w:pStyle w:val="CommentText"/>
      </w:pPr>
      <w:r>
        <w:rPr>
          <w:rStyle w:val="CommentReference"/>
        </w:rPr>
        <w:annotationRef/>
      </w:r>
      <w:r w:rsidR="00C94E35">
        <w:t xml:space="preserve">Drafting Note 49 - Clause X.0 Health and Wellbeing Action Plan </w:t>
      </w:r>
    </w:p>
  </w:comment>
  <w:comment w:id="93" w:author="MacLean, Andrea" w:date="2023-12-14T17:17:00Z" w:initials="AM">
    <w:p w14:paraId="1698D599" w14:textId="77777777" w:rsidR="00C94E35" w:rsidRDefault="008C40E0" w:rsidP="00C94E35">
      <w:pPr>
        <w:pStyle w:val="CommentText"/>
      </w:pPr>
      <w:r>
        <w:rPr>
          <w:rStyle w:val="CommentReference"/>
        </w:rPr>
        <w:annotationRef/>
      </w:r>
      <w:r w:rsidR="00C94E35">
        <w:t>Drafting Note 50 - Clause X.0 Equality, Diversity and Inclusion Positive Action</w:t>
      </w:r>
    </w:p>
  </w:comment>
  <w:comment w:id="94" w:author="MacLean, Andrea" w:date="2023-12-14T17:20:00Z" w:initials="AM">
    <w:p w14:paraId="639B7AFF" w14:textId="77777777" w:rsidR="00C94E35" w:rsidRDefault="00A679AE" w:rsidP="00C94E35">
      <w:pPr>
        <w:pStyle w:val="CommentText"/>
      </w:pPr>
      <w:r>
        <w:rPr>
          <w:rStyle w:val="CommentReference"/>
        </w:rPr>
        <w:annotationRef/>
      </w:r>
      <w:r w:rsidR="00C94E35">
        <w:t>Drafting Note 51 - Theme 4, Indicator 4.4</w:t>
      </w:r>
    </w:p>
  </w:comment>
  <w:comment w:id="95" w:author="MacLean, Andrea" w:date="2023-12-14T20:12:00Z" w:initials="AM">
    <w:p w14:paraId="748F0B61" w14:textId="77777777" w:rsidR="00C94E35" w:rsidRDefault="0051585C" w:rsidP="00C94E35">
      <w:pPr>
        <w:pStyle w:val="CommentText"/>
      </w:pPr>
      <w:r>
        <w:rPr>
          <w:rStyle w:val="CommentReference"/>
        </w:rPr>
        <w:annotationRef/>
      </w:r>
      <w:r w:rsidR="00C94E35">
        <w:t>Drafting Note 52 - Clause X.0 Monitoring Information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F511C6" w15:done="0"/>
  <w15:commentEx w15:paraId="6A2FF65B" w15:done="0"/>
  <w15:commentEx w15:paraId="65E77C8B" w15:done="0"/>
  <w15:commentEx w15:paraId="3A78DF08" w15:done="0"/>
  <w15:commentEx w15:paraId="1FEEED5B" w15:done="0"/>
  <w15:commentEx w15:paraId="4B29652A" w15:done="0"/>
  <w15:commentEx w15:paraId="37C2F256" w15:done="0"/>
  <w15:commentEx w15:paraId="47B64EBD" w15:done="0"/>
  <w15:commentEx w15:paraId="38C9E312" w15:done="0"/>
  <w15:commentEx w15:paraId="19267A9F" w15:done="0"/>
  <w15:commentEx w15:paraId="071627ED" w15:done="0"/>
  <w15:commentEx w15:paraId="7CD59783" w15:done="0"/>
  <w15:commentEx w15:paraId="7F817FE3" w15:done="0"/>
  <w15:commentEx w15:paraId="64377135" w15:done="0"/>
  <w15:commentEx w15:paraId="093E7D03" w15:done="0"/>
  <w15:commentEx w15:paraId="314E927B" w15:done="0"/>
  <w15:commentEx w15:paraId="586CA48F" w15:done="0"/>
  <w15:commentEx w15:paraId="41C0C15F" w15:done="0"/>
  <w15:commentEx w15:paraId="40911207" w15:done="0"/>
  <w15:commentEx w15:paraId="5F082A8B" w15:done="0"/>
  <w15:commentEx w15:paraId="67B5BB39" w15:done="0"/>
  <w15:commentEx w15:paraId="2619C83A" w15:done="0"/>
  <w15:commentEx w15:paraId="4A3FADC1" w15:done="0"/>
  <w15:commentEx w15:paraId="2BB008C5" w15:done="0"/>
  <w15:commentEx w15:paraId="34A80B92" w15:done="0"/>
  <w15:commentEx w15:paraId="17D5E507" w15:done="0"/>
  <w15:commentEx w15:paraId="7787D547" w15:done="0"/>
  <w15:commentEx w15:paraId="6F11B92D" w15:done="0"/>
  <w15:commentEx w15:paraId="463836FD" w15:done="0"/>
  <w15:commentEx w15:paraId="7097ABEA" w15:done="0"/>
  <w15:commentEx w15:paraId="708BD9DE" w15:done="0"/>
  <w15:commentEx w15:paraId="10AC4E0B" w15:done="0"/>
  <w15:commentEx w15:paraId="67D0FA09" w15:done="0"/>
  <w15:commentEx w15:paraId="44514196" w15:done="0"/>
  <w15:commentEx w15:paraId="5771D591" w15:done="0"/>
  <w15:commentEx w15:paraId="36683BEC" w15:done="0"/>
  <w15:commentEx w15:paraId="0FFC9D14" w15:done="0"/>
  <w15:commentEx w15:paraId="3D77AEDB" w15:done="0"/>
  <w15:commentEx w15:paraId="13F74CB5" w15:done="0"/>
  <w15:commentEx w15:paraId="71580112" w15:done="0"/>
  <w15:commentEx w15:paraId="01DE17BE" w15:done="0"/>
  <w15:commentEx w15:paraId="5E166300" w15:done="0"/>
  <w15:commentEx w15:paraId="022A9E94" w15:done="0"/>
  <w15:commentEx w15:paraId="2D94741A" w15:done="0"/>
  <w15:commentEx w15:paraId="22AE74EE" w15:done="0"/>
  <w15:commentEx w15:paraId="63B2C191" w15:done="0"/>
  <w15:commentEx w15:paraId="67EB4A25" w15:done="0"/>
  <w15:commentEx w15:paraId="3BCA6ED7" w15:done="0"/>
  <w15:commentEx w15:paraId="6BEAABB3" w15:done="0"/>
  <w15:commentEx w15:paraId="5BBFCC00" w15:done="0"/>
  <w15:commentEx w15:paraId="0D443E91" w15:done="0"/>
  <w15:commentEx w15:paraId="083FCDBC" w15:done="0"/>
  <w15:commentEx w15:paraId="0EBDF291" w15:done="0"/>
  <w15:commentEx w15:paraId="1B057BEB" w15:done="0"/>
  <w15:commentEx w15:paraId="12FEFFF8" w15:done="0"/>
  <w15:commentEx w15:paraId="15AAAA31" w15:done="0"/>
  <w15:commentEx w15:paraId="4E66099C" w15:done="0"/>
  <w15:commentEx w15:paraId="0EA47ED3" w15:done="0"/>
  <w15:commentEx w15:paraId="5287E479" w15:done="0"/>
  <w15:commentEx w15:paraId="17D081A6" w15:done="0"/>
  <w15:commentEx w15:paraId="3828F13F" w15:done="0"/>
  <w15:commentEx w15:paraId="50361585" w15:done="0"/>
  <w15:commentEx w15:paraId="0B924307" w15:done="0"/>
  <w15:commentEx w15:paraId="72DF072F" w15:done="0"/>
  <w15:commentEx w15:paraId="72CA6183" w15:done="0"/>
  <w15:commentEx w15:paraId="674DF00D" w15:done="0"/>
  <w15:commentEx w15:paraId="2689C75D" w15:done="0"/>
  <w15:commentEx w15:paraId="65955F6A" w15:done="0"/>
  <w15:commentEx w15:paraId="61187CED" w15:done="0"/>
  <w15:commentEx w15:paraId="126D67D0" w15:done="0"/>
  <w15:commentEx w15:paraId="5D9869C0" w15:done="0"/>
  <w15:commentEx w15:paraId="2F4187BD" w15:done="0"/>
  <w15:commentEx w15:paraId="056AC63F" w15:done="0"/>
  <w15:commentEx w15:paraId="24483C53" w15:done="0"/>
  <w15:commentEx w15:paraId="7DAB1132" w15:done="0"/>
  <w15:commentEx w15:paraId="22922451" w15:done="0"/>
  <w15:commentEx w15:paraId="3393788C" w15:done="0"/>
  <w15:commentEx w15:paraId="5B8E8672" w15:done="0"/>
  <w15:commentEx w15:paraId="1698D599" w15:done="0"/>
  <w15:commentEx w15:paraId="639B7AFF" w15:done="0"/>
  <w15:commentEx w15:paraId="748F0B6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B225BE3" w16cex:dateUtc="2024-02-15T14:55:00Z"/>
  <w16cex:commentExtensible w16cex:durableId="0A37BD2B" w16cex:dateUtc="2024-02-15T14:56:00Z"/>
  <w16cex:commentExtensible w16cex:durableId="4526F4E0" w16cex:dateUtc="2024-02-15T14:57:00Z"/>
  <w16cex:commentExtensible w16cex:durableId="05D659F8" w16cex:dateUtc="2024-02-15T14:58:00Z"/>
  <w16cex:commentExtensible w16cex:durableId="25E20C39" w16cex:dateUtc="2022-03-20T20:25:00Z"/>
  <w16cex:commentExtensible w16cex:durableId="04E96C92" w16cex:dateUtc="2024-02-15T15:01:00Z"/>
  <w16cex:commentExtensible w16cex:durableId="2874F7B1" w16cex:dateUtc="2023-08-02T14:41:00Z"/>
  <w16cex:commentExtensible w16cex:durableId="6A501F99" w16cex:dateUtc="2024-01-09T11:22:00Z"/>
  <w16cex:commentExtensible w16cex:durableId="00DA15E0" w16cex:dateUtc="2024-01-09T11:32:00Z"/>
  <w16cex:commentExtensible w16cex:durableId="22E56FD6" w16cex:dateUtc="2024-01-09T11:48:00Z"/>
  <w16cex:commentExtensible w16cex:durableId="53E93E02" w16cex:dateUtc="2024-01-09T11:55:00Z"/>
  <w16cex:commentExtensible w16cex:durableId="6361FB0E" w16cex:dateUtc="2024-01-09T11:55:00Z"/>
  <w16cex:commentExtensible w16cex:durableId="7D9AF6CF" w16cex:dateUtc="2024-01-09T11:55:00Z"/>
  <w16cex:commentExtensible w16cex:durableId="28318E65" w16cex:dateUtc="2023-06-12T11:30:00Z"/>
  <w16cex:commentExtensible w16cex:durableId="56A4113A" w16cex:dateUtc="2024-01-09T11:55:00Z"/>
  <w16cex:commentExtensible w16cex:durableId="6C982A99" w16cex:dateUtc="2024-01-09T11:55:00Z"/>
  <w16cex:commentExtensible w16cex:durableId="132BD51E" w16cex:dateUtc="2024-01-09T11:55:00Z"/>
  <w16cex:commentExtensible w16cex:durableId="438852FE" w16cex:dateUtc="2024-01-09T12:05:00Z"/>
  <w16cex:commentExtensible w16cex:durableId="5D5E75FF" w16cex:dateUtc="2024-01-09T12:05:00Z"/>
  <w16cex:commentExtensible w16cex:durableId="2604F92F" w16cex:dateUtc="2024-01-09T12:08:00Z"/>
  <w16cex:commentExtensible w16cex:durableId="0B6C047D" w16cex:dateUtc="2024-01-09T12:09:00Z"/>
  <w16cex:commentExtensible w16cex:durableId="412021FA" w16cex:dateUtc="2024-01-09T11:55:00Z"/>
  <w16cex:commentExtensible w16cex:durableId="2377E842" w16cex:dateUtc="2024-01-09T12:16:00Z"/>
  <w16cex:commentExtensible w16cex:durableId="4396DBD0" w16cex:dateUtc="2024-01-09T12:12:00Z"/>
  <w16cex:commentExtensible w16cex:durableId="28762833" w16cex:dateUtc="2023-08-03T12:20:00Z"/>
  <w16cex:commentExtensible w16cex:durableId="28611D66" w16cex:dateUtc="2023-07-18T13:17:00Z"/>
  <w16cex:commentExtensible w16cex:durableId="28611EA6" w16cex:dateUtc="2023-07-18T13:22:00Z"/>
  <w16cex:commentExtensible w16cex:durableId="28611FF4" w16cex:dateUtc="2023-07-18T13:28:00Z"/>
  <w16cex:commentExtensible w16cex:durableId="60556015" w16cex:dateUtc="2024-01-09T12:23:00Z"/>
  <w16cex:commentExtensible w16cex:durableId="28762DD7" w16cex:dateUtc="2023-08-03T12:44:00Z"/>
  <w16cex:commentExtensible w16cex:durableId="28762F9D" w16cex:dateUtc="2023-08-03T12:52:00Z"/>
  <w16cex:commentExtensible w16cex:durableId="1E349F82" w16cex:dateUtc="2024-01-09T12:45:00Z"/>
  <w16cex:commentExtensible w16cex:durableId="74AA7E78" w16cex:dateUtc="2023-12-14T14:22:00Z"/>
  <w16cex:commentExtensible w16cex:durableId="575CF3EA" w16cex:dateUtc="2023-12-14T14:25:00Z"/>
  <w16cex:commentExtensible w16cex:durableId="4DE13024" w16cex:dateUtc="2024-02-15T15:14:00Z"/>
  <w16cex:commentExtensible w16cex:durableId="25F8C30D" w16cex:dateUtc="2024-02-15T15:13:00Z"/>
  <w16cex:commentExtensible w16cex:durableId="459E7B45" w16cex:dateUtc="2024-02-15T15:15:00Z"/>
  <w16cex:commentExtensible w16cex:durableId="3D87B73A" w16cex:dateUtc="2024-02-15T15:16:00Z"/>
  <w16cex:commentExtensible w16cex:durableId="637D7113" w16cex:dateUtc="2024-02-15T15:17:00Z"/>
  <w16cex:commentExtensible w16cex:durableId="46E4ADA9" w16cex:dateUtc="2024-02-15T15:17:00Z"/>
  <w16cex:commentExtensible w16cex:durableId="5513DB09" w16cex:dateUtc="2024-01-09T12:59:00Z"/>
  <w16cex:commentExtensible w16cex:durableId="2BCD6FC0" w16cex:dateUtc="2023-12-14T14:34:00Z"/>
  <w16cex:commentExtensible w16cex:durableId="4CA78224" w16cex:dateUtc="2023-12-14T14:34:00Z"/>
  <w16cex:commentExtensible w16cex:durableId="5E923D6C" w16cex:dateUtc="2023-12-14T14:34:00Z"/>
  <w16cex:commentExtensible w16cex:durableId="6B2B149E" w16cex:dateUtc="2023-12-14T14:37:00Z"/>
  <w16cex:commentExtensible w16cex:durableId="645B75CA" w16cex:dateUtc="2023-12-14T14:37:00Z"/>
  <w16cex:commentExtensible w16cex:durableId="38A1C0BC" w16cex:dateUtc="2024-02-15T15:20:00Z"/>
  <w16cex:commentExtensible w16cex:durableId="66D9EA90" w16cex:dateUtc="2024-01-09T12:51:00Z"/>
  <w16cex:commentExtensible w16cex:durableId="37ED50E0" w16cex:dateUtc="2024-02-15T15:21:00Z"/>
  <w16cex:commentExtensible w16cex:durableId="103452D9" w16cex:dateUtc="2024-01-09T13:03:00Z"/>
  <w16cex:commentExtensible w16cex:durableId="04E38C48" w16cex:dateUtc="2024-01-09T13:04:00Z"/>
  <w16cex:commentExtensible w16cex:durableId="5AAEF1AE" w16cex:dateUtc="2024-01-09T13:04:00Z"/>
  <w16cex:commentExtensible w16cex:durableId="476EB51E" w16cex:dateUtc="2024-02-15T15:22:00Z"/>
  <w16cex:commentExtensible w16cex:durableId="16E25587" w16cex:dateUtc="2024-02-15T15:23:00Z"/>
  <w16cex:commentExtensible w16cex:durableId="3E3A0CF5" w16cex:dateUtc="2024-02-15T15:24:00Z"/>
  <w16cex:commentExtensible w16cex:durableId="4907A5AF" w16cex:dateUtc="2024-02-15T15:25:00Z"/>
  <w16cex:commentExtensible w16cex:durableId="63ECE244" w16cex:dateUtc="2024-02-15T15:26:00Z"/>
  <w16cex:commentExtensible w16cex:durableId="6AC4DDCD" w16cex:dateUtc="2023-12-14T15:14:00Z"/>
  <w16cex:commentExtensible w16cex:durableId="444A0669" w16cex:dateUtc="2023-12-14T15:15:00Z"/>
  <w16cex:commentExtensible w16cex:durableId="47392BA5" w16cex:dateUtc="2023-12-14T15:21:00Z"/>
  <w16cex:commentExtensible w16cex:durableId="51D593A1" w16cex:dateUtc="2023-12-14T15:25:00Z"/>
  <w16cex:commentExtensible w16cex:durableId="41B4A111" w16cex:dateUtc="2023-12-14T15:38:00Z"/>
  <w16cex:commentExtensible w16cex:durableId="274ECB7F" w16cex:dateUtc="2023-12-14T15:39:00Z"/>
  <w16cex:commentExtensible w16cex:durableId="196BFA6D" w16cex:dateUtc="2023-12-14T15:48:00Z"/>
  <w16cex:commentExtensible w16cex:durableId="09BEC424" w16cex:dateUtc="2023-12-14T15:50:00Z"/>
  <w16cex:commentExtensible w16cex:durableId="05C2A657" w16cex:dateUtc="2023-12-14T15:52:00Z"/>
  <w16cex:commentExtensible w16cex:durableId="04DE121A" w16cex:dateUtc="2024-01-09T13:15:00Z"/>
  <w16cex:commentExtensible w16cex:durableId="388927D5" w16cex:dateUtc="2023-12-14T15:54:00Z"/>
  <w16cex:commentExtensible w16cex:durableId="33F40309" w16cex:dateUtc="2023-12-14T16:12:00Z"/>
  <w16cex:commentExtensible w16cex:durableId="6B81233C" w16cex:dateUtc="2023-12-14T16:13:00Z"/>
  <w16cex:commentExtensible w16cex:durableId="34E17089" w16cex:dateUtc="2023-12-14T16:14:00Z"/>
  <w16cex:commentExtensible w16cex:durableId="648B2B95" w16cex:dateUtc="2023-12-14T16:15:00Z"/>
  <w16cex:commentExtensible w16cex:durableId="1F64D154" w16cex:dateUtc="2023-12-14T16:19:00Z"/>
  <w16cex:commentExtensible w16cex:durableId="27485CEA" w16cex:dateUtc="2023-12-14T16:24:00Z"/>
  <w16cex:commentExtensible w16cex:durableId="2FE5F681" w16cex:dateUtc="2023-12-14T16:26:00Z"/>
  <w16cex:commentExtensible w16cex:durableId="2625F7F8" w16cex:dateUtc="2023-12-14T16:28:00Z"/>
  <w16cex:commentExtensible w16cex:durableId="7C8399E9" w16cex:dateUtc="2023-12-14T16:37:00Z"/>
  <w16cex:commentExtensible w16cex:durableId="2E78EBBE" w16cex:dateUtc="2023-12-14T16:38:00Z"/>
  <w16cex:commentExtensible w16cex:durableId="7226E197" w16cex:dateUtc="2023-12-14T17:17:00Z"/>
  <w16cex:commentExtensible w16cex:durableId="114EBAAC" w16cex:dateUtc="2023-12-14T17:20:00Z"/>
  <w16cex:commentExtensible w16cex:durableId="0A760F72" w16cex:dateUtc="2023-12-14T2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F511C6" w16cid:durableId="4B225BE3"/>
  <w16cid:commentId w16cid:paraId="6A2FF65B" w16cid:durableId="0A37BD2B"/>
  <w16cid:commentId w16cid:paraId="65E77C8B" w16cid:durableId="4526F4E0"/>
  <w16cid:commentId w16cid:paraId="3A78DF08" w16cid:durableId="05D659F8"/>
  <w16cid:commentId w16cid:paraId="1FEEED5B" w16cid:durableId="25E20C39"/>
  <w16cid:commentId w16cid:paraId="4B29652A" w16cid:durableId="04E96C92"/>
  <w16cid:commentId w16cid:paraId="37C2F256" w16cid:durableId="2874F7B1"/>
  <w16cid:commentId w16cid:paraId="47B64EBD" w16cid:durableId="6A501F99"/>
  <w16cid:commentId w16cid:paraId="38C9E312" w16cid:durableId="00DA15E0"/>
  <w16cid:commentId w16cid:paraId="19267A9F" w16cid:durableId="22E56FD6"/>
  <w16cid:commentId w16cid:paraId="071627ED" w16cid:durableId="53E93E02"/>
  <w16cid:commentId w16cid:paraId="7CD59783" w16cid:durableId="6361FB0E"/>
  <w16cid:commentId w16cid:paraId="7F817FE3" w16cid:durableId="7D9AF6CF"/>
  <w16cid:commentId w16cid:paraId="64377135" w16cid:durableId="28318E65"/>
  <w16cid:commentId w16cid:paraId="093E7D03" w16cid:durableId="56A4113A"/>
  <w16cid:commentId w16cid:paraId="314E927B" w16cid:durableId="6C982A99"/>
  <w16cid:commentId w16cid:paraId="586CA48F" w16cid:durableId="132BD51E"/>
  <w16cid:commentId w16cid:paraId="41C0C15F" w16cid:durableId="438852FE"/>
  <w16cid:commentId w16cid:paraId="40911207" w16cid:durableId="5D5E75FF"/>
  <w16cid:commentId w16cid:paraId="5F082A8B" w16cid:durableId="2604F92F"/>
  <w16cid:commentId w16cid:paraId="67B5BB39" w16cid:durableId="0B6C047D"/>
  <w16cid:commentId w16cid:paraId="2619C83A" w16cid:durableId="412021FA"/>
  <w16cid:commentId w16cid:paraId="4A3FADC1" w16cid:durableId="2377E842"/>
  <w16cid:commentId w16cid:paraId="2BB008C5" w16cid:durableId="4396DBD0"/>
  <w16cid:commentId w16cid:paraId="34A80B92" w16cid:durableId="28762833"/>
  <w16cid:commentId w16cid:paraId="17D5E507" w16cid:durableId="28611D66"/>
  <w16cid:commentId w16cid:paraId="7787D547" w16cid:durableId="28611EA6"/>
  <w16cid:commentId w16cid:paraId="6F11B92D" w16cid:durableId="28611FF4"/>
  <w16cid:commentId w16cid:paraId="463836FD" w16cid:durableId="60556015"/>
  <w16cid:commentId w16cid:paraId="7097ABEA" w16cid:durableId="28762DD7"/>
  <w16cid:commentId w16cid:paraId="708BD9DE" w16cid:durableId="28762F9D"/>
  <w16cid:commentId w16cid:paraId="10AC4E0B" w16cid:durableId="1E349F82"/>
  <w16cid:commentId w16cid:paraId="67D0FA09" w16cid:durableId="74AA7E78"/>
  <w16cid:commentId w16cid:paraId="44514196" w16cid:durableId="575CF3EA"/>
  <w16cid:commentId w16cid:paraId="5771D591" w16cid:durableId="4DE13024"/>
  <w16cid:commentId w16cid:paraId="36683BEC" w16cid:durableId="25F8C30D"/>
  <w16cid:commentId w16cid:paraId="0FFC9D14" w16cid:durableId="459E7B45"/>
  <w16cid:commentId w16cid:paraId="3D77AEDB" w16cid:durableId="3D87B73A"/>
  <w16cid:commentId w16cid:paraId="13F74CB5" w16cid:durableId="637D7113"/>
  <w16cid:commentId w16cid:paraId="71580112" w16cid:durableId="46E4ADA9"/>
  <w16cid:commentId w16cid:paraId="01DE17BE" w16cid:durableId="5513DB09"/>
  <w16cid:commentId w16cid:paraId="5E166300" w16cid:durableId="2BCD6FC0"/>
  <w16cid:commentId w16cid:paraId="022A9E94" w16cid:durableId="4CA78224"/>
  <w16cid:commentId w16cid:paraId="2D94741A" w16cid:durableId="5E923D6C"/>
  <w16cid:commentId w16cid:paraId="22AE74EE" w16cid:durableId="6B2B149E"/>
  <w16cid:commentId w16cid:paraId="63B2C191" w16cid:durableId="645B75CA"/>
  <w16cid:commentId w16cid:paraId="67EB4A25" w16cid:durableId="38A1C0BC"/>
  <w16cid:commentId w16cid:paraId="3BCA6ED7" w16cid:durableId="66D9EA90"/>
  <w16cid:commentId w16cid:paraId="6BEAABB3" w16cid:durableId="37ED50E0"/>
  <w16cid:commentId w16cid:paraId="5BBFCC00" w16cid:durableId="103452D9"/>
  <w16cid:commentId w16cid:paraId="0D443E91" w16cid:durableId="04E38C48"/>
  <w16cid:commentId w16cid:paraId="083FCDBC" w16cid:durableId="5AAEF1AE"/>
  <w16cid:commentId w16cid:paraId="0EBDF291" w16cid:durableId="476EB51E"/>
  <w16cid:commentId w16cid:paraId="1B057BEB" w16cid:durableId="16E25587"/>
  <w16cid:commentId w16cid:paraId="12FEFFF8" w16cid:durableId="3E3A0CF5"/>
  <w16cid:commentId w16cid:paraId="15AAAA31" w16cid:durableId="4907A5AF"/>
  <w16cid:commentId w16cid:paraId="4E66099C" w16cid:durableId="63ECE244"/>
  <w16cid:commentId w16cid:paraId="0EA47ED3" w16cid:durableId="6AC4DDCD"/>
  <w16cid:commentId w16cid:paraId="5287E479" w16cid:durableId="444A0669"/>
  <w16cid:commentId w16cid:paraId="17D081A6" w16cid:durableId="47392BA5"/>
  <w16cid:commentId w16cid:paraId="3828F13F" w16cid:durableId="51D593A1"/>
  <w16cid:commentId w16cid:paraId="50361585" w16cid:durableId="41B4A111"/>
  <w16cid:commentId w16cid:paraId="0B924307" w16cid:durableId="274ECB7F"/>
  <w16cid:commentId w16cid:paraId="72DF072F" w16cid:durableId="196BFA6D"/>
  <w16cid:commentId w16cid:paraId="72CA6183" w16cid:durableId="09BEC424"/>
  <w16cid:commentId w16cid:paraId="674DF00D" w16cid:durableId="05C2A657"/>
  <w16cid:commentId w16cid:paraId="2689C75D" w16cid:durableId="04DE121A"/>
  <w16cid:commentId w16cid:paraId="65955F6A" w16cid:durableId="388927D5"/>
  <w16cid:commentId w16cid:paraId="61187CED" w16cid:durableId="33F40309"/>
  <w16cid:commentId w16cid:paraId="126D67D0" w16cid:durableId="6B81233C"/>
  <w16cid:commentId w16cid:paraId="5D9869C0" w16cid:durableId="34E17089"/>
  <w16cid:commentId w16cid:paraId="2F4187BD" w16cid:durableId="648B2B95"/>
  <w16cid:commentId w16cid:paraId="056AC63F" w16cid:durableId="1F64D154"/>
  <w16cid:commentId w16cid:paraId="24483C53" w16cid:durableId="27485CEA"/>
  <w16cid:commentId w16cid:paraId="7DAB1132" w16cid:durableId="2FE5F681"/>
  <w16cid:commentId w16cid:paraId="22922451" w16cid:durableId="2625F7F8"/>
  <w16cid:commentId w16cid:paraId="3393788C" w16cid:durableId="7C8399E9"/>
  <w16cid:commentId w16cid:paraId="5B8E8672" w16cid:durableId="2E78EBBE"/>
  <w16cid:commentId w16cid:paraId="1698D599" w16cid:durableId="7226E197"/>
  <w16cid:commentId w16cid:paraId="639B7AFF" w16cid:durableId="114EBAAC"/>
  <w16cid:commentId w16cid:paraId="748F0B61" w16cid:durableId="0A760F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EC6ED" w14:textId="77777777" w:rsidR="00325CFC" w:rsidRDefault="00325CFC" w:rsidP="007C6105">
      <w:pPr>
        <w:spacing w:after="0" w:line="240" w:lineRule="auto"/>
      </w:pPr>
      <w:r>
        <w:separator/>
      </w:r>
    </w:p>
  </w:endnote>
  <w:endnote w:type="continuationSeparator" w:id="0">
    <w:p w14:paraId="596B641C" w14:textId="77777777" w:rsidR="00325CFC" w:rsidRDefault="00325CFC" w:rsidP="007C6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5C009" w14:textId="77777777" w:rsidR="00325CFC" w:rsidRDefault="00325CFC" w:rsidP="007C6105">
      <w:pPr>
        <w:spacing w:after="0" w:line="240" w:lineRule="auto"/>
      </w:pPr>
      <w:r>
        <w:separator/>
      </w:r>
    </w:p>
  </w:footnote>
  <w:footnote w:type="continuationSeparator" w:id="0">
    <w:p w14:paraId="40A91920" w14:textId="77777777" w:rsidR="00325CFC" w:rsidRDefault="00325CFC" w:rsidP="007C6105">
      <w:pPr>
        <w:spacing w:after="0" w:line="240" w:lineRule="auto"/>
      </w:pPr>
      <w:r>
        <w:continuationSeparator/>
      </w:r>
    </w:p>
  </w:footnote>
  <w:footnote w:id="1">
    <w:p w14:paraId="4CB7011E" w14:textId="77777777" w:rsidR="003A4382" w:rsidRDefault="003A4382" w:rsidP="007C6105">
      <w:pPr>
        <w:spacing w:after="0" w:line="240" w:lineRule="auto"/>
        <w:contextualSpacing/>
        <w:rPr>
          <w:sz w:val="20"/>
          <w:lang w:val="en-US"/>
        </w:rPr>
      </w:pPr>
      <w:r w:rsidRPr="00036A6A">
        <w:rPr>
          <w:rStyle w:val="FootnoteReference"/>
          <w:sz w:val="20"/>
        </w:rPr>
        <w:footnoteRef/>
      </w:r>
      <w:r w:rsidRPr="00036A6A">
        <w:rPr>
          <w:rStyle w:val="FootnoteReference"/>
          <w:sz w:val="20"/>
        </w:rPr>
        <w:footnoteRef/>
      </w:r>
      <w:r w:rsidRPr="00036A6A">
        <w:rPr>
          <w:sz w:val="20"/>
        </w:rPr>
        <w:t xml:space="preserve"> </w:t>
      </w:r>
      <w:r w:rsidRPr="00036A6A">
        <w:rPr>
          <w:sz w:val="20"/>
          <w:lang w:val="en-US"/>
        </w:rPr>
        <w:t xml:space="preserve">a person aged under 25 that has been unemployed for more than 26 weeks </w:t>
      </w:r>
      <w:r w:rsidRPr="00036A6A">
        <w:rPr>
          <w:sz w:val="20"/>
          <w:u w:val="single"/>
          <w:lang w:val="en-US"/>
        </w:rPr>
        <w:t>and</w:t>
      </w:r>
      <w:r w:rsidRPr="00036A6A">
        <w:rPr>
          <w:sz w:val="20"/>
          <w:lang w:val="en-US"/>
        </w:rPr>
        <w:t xml:space="preserve"> is seeking employment; or</w:t>
      </w:r>
    </w:p>
    <w:p w14:paraId="23B2C493" w14:textId="77777777" w:rsidR="003A4382" w:rsidRDefault="003A4382" w:rsidP="007C6105">
      <w:pPr>
        <w:spacing w:after="0" w:line="240" w:lineRule="auto"/>
        <w:contextualSpacing/>
      </w:pPr>
      <w:r w:rsidRPr="00036A6A">
        <w:rPr>
          <w:sz w:val="20"/>
          <w:lang w:val="en-US"/>
        </w:rPr>
        <w:t xml:space="preserve">a person aged 25 or over that has been unemployed for more than 52 weeks </w:t>
      </w:r>
      <w:r w:rsidRPr="00036A6A">
        <w:rPr>
          <w:sz w:val="20"/>
          <w:u w:val="single"/>
          <w:lang w:val="en-US"/>
        </w:rPr>
        <w:t>and</w:t>
      </w:r>
      <w:r>
        <w:rPr>
          <w:sz w:val="20"/>
          <w:lang w:val="en-US"/>
        </w:rPr>
        <w:t xml:space="preserve"> is seeking employment.</w:t>
      </w:r>
    </w:p>
  </w:footnote>
  <w:footnote w:id="2">
    <w:p w14:paraId="1C2C0BBA" w14:textId="77777777" w:rsidR="003A4382" w:rsidRDefault="003A4382" w:rsidP="007C6105">
      <w:pPr>
        <w:spacing w:after="0" w:line="240" w:lineRule="auto"/>
        <w:contextualSpacing/>
        <w:rPr>
          <w:sz w:val="20"/>
          <w:lang w:val="en-US"/>
        </w:rPr>
      </w:pPr>
      <w:r w:rsidRPr="00036A6A">
        <w:rPr>
          <w:rStyle w:val="FootnoteReference"/>
          <w:sz w:val="20"/>
        </w:rPr>
        <w:footnoteRef/>
      </w:r>
      <w:r w:rsidRPr="00036A6A">
        <w:rPr>
          <w:rStyle w:val="FootnoteReference"/>
          <w:sz w:val="20"/>
        </w:rPr>
        <w:footnoteRef/>
      </w:r>
      <w:r w:rsidRPr="00036A6A">
        <w:rPr>
          <w:sz w:val="20"/>
        </w:rPr>
        <w:t xml:space="preserve"> </w:t>
      </w:r>
      <w:r w:rsidRPr="00036A6A">
        <w:rPr>
          <w:sz w:val="20"/>
          <w:lang w:val="en-US"/>
        </w:rPr>
        <w:t xml:space="preserve">a person aged under 25 that has been unemployed for more than 26 weeks </w:t>
      </w:r>
      <w:r w:rsidRPr="00036A6A">
        <w:rPr>
          <w:sz w:val="20"/>
          <w:u w:val="single"/>
          <w:lang w:val="en-US"/>
        </w:rPr>
        <w:t>and</w:t>
      </w:r>
      <w:r w:rsidRPr="00036A6A">
        <w:rPr>
          <w:sz w:val="20"/>
          <w:lang w:val="en-US"/>
        </w:rPr>
        <w:t xml:space="preserve"> is seeking employment; or</w:t>
      </w:r>
    </w:p>
    <w:p w14:paraId="60CAAD9E" w14:textId="77777777" w:rsidR="003A4382" w:rsidRDefault="003A4382" w:rsidP="007C6105">
      <w:pPr>
        <w:spacing w:after="0" w:line="240" w:lineRule="auto"/>
        <w:contextualSpacing/>
      </w:pPr>
      <w:r w:rsidRPr="00036A6A">
        <w:rPr>
          <w:sz w:val="20"/>
          <w:lang w:val="en-US"/>
        </w:rPr>
        <w:t xml:space="preserve">a person aged 25 or over that has been unemployed for more than 52 weeks </w:t>
      </w:r>
      <w:r w:rsidRPr="00036A6A">
        <w:rPr>
          <w:sz w:val="20"/>
          <w:u w:val="single"/>
          <w:lang w:val="en-US"/>
        </w:rPr>
        <w:t>and</w:t>
      </w:r>
      <w:r>
        <w:rPr>
          <w:sz w:val="20"/>
          <w:lang w:val="en-US"/>
        </w:rPr>
        <w:t xml:space="preserve"> is seeking employment.</w:t>
      </w:r>
    </w:p>
  </w:footnote>
  <w:footnote w:id="3">
    <w:p w14:paraId="5A737870" w14:textId="77777777" w:rsidR="003A4382" w:rsidRDefault="003A4382" w:rsidP="007C6105">
      <w:pPr>
        <w:spacing w:after="0" w:line="240" w:lineRule="auto"/>
        <w:contextualSpacing/>
        <w:rPr>
          <w:sz w:val="20"/>
          <w:lang w:val="en-US"/>
        </w:rPr>
      </w:pPr>
      <w:r w:rsidRPr="00036A6A">
        <w:rPr>
          <w:rStyle w:val="FootnoteReference"/>
          <w:sz w:val="20"/>
        </w:rPr>
        <w:footnoteRef/>
      </w:r>
      <w:r w:rsidRPr="00036A6A">
        <w:rPr>
          <w:rStyle w:val="FootnoteReference"/>
          <w:sz w:val="20"/>
        </w:rPr>
        <w:footnoteRef/>
      </w:r>
      <w:r w:rsidRPr="00036A6A">
        <w:rPr>
          <w:sz w:val="20"/>
        </w:rPr>
        <w:t xml:space="preserve"> </w:t>
      </w:r>
      <w:r w:rsidRPr="00036A6A">
        <w:rPr>
          <w:sz w:val="20"/>
          <w:lang w:val="en-US"/>
        </w:rPr>
        <w:t xml:space="preserve">a person aged under 25 that has been unemployed for more than 26 weeks </w:t>
      </w:r>
      <w:r w:rsidRPr="00036A6A">
        <w:rPr>
          <w:sz w:val="20"/>
          <w:u w:val="single"/>
          <w:lang w:val="en-US"/>
        </w:rPr>
        <w:t>and</w:t>
      </w:r>
      <w:r w:rsidRPr="00036A6A">
        <w:rPr>
          <w:sz w:val="20"/>
          <w:lang w:val="en-US"/>
        </w:rPr>
        <w:t xml:space="preserve"> is seeking employment; or</w:t>
      </w:r>
    </w:p>
    <w:p w14:paraId="1AE04C10" w14:textId="77777777" w:rsidR="003A4382" w:rsidRDefault="003A4382" w:rsidP="007C6105">
      <w:pPr>
        <w:spacing w:after="0" w:line="240" w:lineRule="auto"/>
        <w:contextualSpacing/>
      </w:pPr>
      <w:r w:rsidRPr="00036A6A">
        <w:rPr>
          <w:sz w:val="20"/>
          <w:lang w:val="en-US"/>
        </w:rPr>
        <w:t xml:space="preserve">a person aged 25 or over that has been unemployed for more than 52 weeks </w:t>
      </w:r>
      <w:r w:rsidRPr="00036A6A">
        <w:rPr>
          <w:sz w:val="20"/>
          <w:u w:val="single"/>
          <w:lang w:val="en-US"/>
        </w:rPr>
        <w:t>and</w:t>
      </w:r>
      <w:r>
        <w:rPr>
          <w:sz w:val="20"/>
          <w:lang w:val="en-US"/>
        </w:rPr>
        <w:t xml:space="preserve"> is seeking employment.</w:t>
      </w:r>
    </w:p>
  </w:footnote>
  <w:footnote w:id="4">
    <w:p w14:paraId="4C660BE7" w14:textId="77777777" w:rsidR="000548E0" w:rsidRDefault="000548E0" w:rsidP="000548E0">
      <w:pPr>
        <w:pStyle w:val="FootnoteText"/>
      </w:pPr>
      <w:r w:rsidRPr="005937E1">
        <w:rPr>
          <w:rStyle w:val="FootnoteReference"/>
        </w:rPr>
        <w:t>[1]</w:t>
      </w:r>
      <w:r w:rsidRPr="005937E1">
        <w:t xml:space="preserve"> </w:t>
      </w:r>
      <w:r w:rsidRPr="007A7344">
        <w:rPr>
          <w:rFonts w:ascii="Arial" w:hAnsi="Arial" w:cs="Arial"/>
          <w:color w:val="000000"/>
          <w:sz w:val="18"/>
          <w:szCs w:val="18"/>
        </w:rPr>
        <w:t>Social Enterprise NI (SENI) (</w:t>
      </w:r>
      <w:hyperlink r:id="rId1" w:history="1">
        <w:r w:rsidRPr="007A7344">
          <w:rPr>
            <w:rStyle w:val="Hyperlink"/>
            <w:rFonts w:ascii="Arial" w:hAnsi="Arial" w:cs="Arial"/>
            <w:sz w:val="18"/>
            <w:szCs w:val="18"/>
          </w:rPr>
          <w:t>https://www.socialenterpriseni.org</w:t>
        </w:r>
      </w:hyperlink>
      <w:r w:rsidRPr="007A7344">
        <w:rPr>
          <w:rFonts w:ascii="Arial" w:hAnsi="Arial" w:cs="Arial"/>
          <w:color w:val="000000"/>
          <w:sz w:val="18"/>
          <w:szCs w:val="18"/>
        </w:rPr>
        <w:t>) is the representative body for social enterprises in Northern Ireland. SENI connect, support, develop and sustain vibrant businesses to create social change. SENI can provide advice and guidance to help businesses who want to explore opportunities to work with social enterprises in Northern Ireland.</w:t>
      </w:r>
    </w:p>
  </w:footnote>
  <w:footnote w:id="5">
    <w:p w14:paraId="167A89F0" w14:textId="77777777" w:rsidR="000D2835" w:rsidRDefault="000D2835" w:rsidP="000D2835">
      <w:pPr>
        <w:pStyle w:val="FootnoteText"/>
      </w:pPr>
      <w:r>
        <w:rPr>
          <w:rStyle w:val="FootnoteReference"/>
        </w:rPr>
        <w:footnoteRef/>
      </w:r>
      <w:r>
        <w:t xml:space="preserve"> More information on ethical supply chains and supply chain mapping is available for Suppliers at: </w:t>
      </w:r>
      <w:hyperlink r:id="rId2" w:anchor="supplier-resources" w:history="1">
        <w:r>
          <w:rPr>
            <w:rStyle w:val="Hyperlink"/>
          </w:rPr>
          <w:t>Suppliers - Social Value NI</w:t>
        </w:r>
      </w:hyperlink>
    </w:p>
  </w:footnote>
  <w:footnote w:id="6">
    <w:p w14:paraId="45FDCE45" w14:textId="77777777" w:rsidR="000548E0" w:rsidRDefault="000548E0" w:rsidP="000548E0">
      <w:pPr>
        <w:pStyle w:val="FootnoteText"/>
      </w:pPr>
      <w:r>
        <w:rPr>
          <w:rStyle w:val="FootnoteReference"/>
        </w:rPr>
        <w:t>[</w:t>
      </w:r>
      <w:r w:rsidRPr="005937E1">
        <w:rPr>
          <w:rStyle w:val="FootnoteReference"/>
        </w:rPr>
        <w:t>1]</w:t>
      </w:r>
      <w:r w:rsidRPr="005937E1">
        <w:t xml:space="preserve"> </w:t>
      </w:r>
      <w:r w:rsidRPr="005937E1">
        <w:rPr>
          <w:rFonts w:ascii="Arial" w:hAnsi="Arial" w:cs="Arial"/>
          <w:color w:val="000000"/>
          <w:sz w:val="18"/>
          <w:szCs w:val="18"/>
        </w:rPr>
        <w:t>Social Enterprise NI (SENI) (</w:t>
      </w:r>
      <w:hyperlink r:id="rId3" w:history="1">
        <w:r w:rsidRPr="005937E1">
          <w:rPr>
            <w:rStyle w:val="Hyperlink"/>
            <w:rFonts w:ascii="Arial" w:hAnsi="Arial" w:cs="Arial"/>
            <w:sz w:val="18"/>
            <w:szCs w:val="18"/>
          </w:rPr>
          <w:t>https://www.socialenterpriseni.org</w:t>
        </w:r>
      </w:hyperlink>
      <w:r w:rsidRPr="005937E1">
        <w:rPr>
          <w:rFonts w:ascii="Arial" w:hAnsi="Arial" w:cs="Arial"/>
          <w:color w:val="000000"/>
          <w:sz w:val="18"/>
          <w:szCs w:val="18"/>
        </w:rPr>
        <w:t>) is the representative body for social enterprises in Northern Ireland. SENI connect, support, develop and sustain vibrant businesses to create social change. SENI can provide advice and guidance to help businesses who want to explore opportunities to work with social enterprises in Northern Ireland.</w:t>
      </w:r>
    </w:p>
  </w:footnote>
  <w:footnote w:id="7">
    <w:p w14:paraId="55DDAA41" w14:textId="77777777" w:rsidR="0020796D" w:rsidRDefault="0020796D" w:rsidP="0020796D">
      <w:pPr>
        <w:pStyle w:val="FootnoteText"/>
      </w:pPr>
      <w:r>
        <w:rPr>
          <w:rStyle w:val="FootnoteReference"/>
        </w:rPr>
        <w:footnoteRef/>
      </w:r>
      <w:r>
        <w:t xml:space="preserve"> Keep Northern Ireland Beautiful; </w:t>
      </w:r>
      <w:hyperlink r:id="rId4" w:history="1">
        <w:r w:rsidRPr="00670D5B">
          <w:rPr>
            <w:rStyle w:val="Hyperlink"/>
          </w:rPr>
          <w:t>Litter Composition Report 2019/20</w:t>
        </w:r>
      </w:hyperlink>
      <w:r>
        <w:t>.</w:t>
      </w:r>
    </w:p>
  </w:footnote>
  <w:footnote w:id="8">
    <w:p w14:paraId="2EE6F377" w14:textId="77777777" w:rsidR="00D859DC" w:rsidRDefault="00D859DC" w:rsidP="00D859DC">
      <w:pPr>
        <w:pStyle w:val="FootnoteText"/>
        <w:tabs>
          <w:tab w:val="left" w:pos="4540"/>
        </w:tabs>
      </w:pPr>
      <w:r>
        <w:rPr>
          <w:rStyle w:val="FootnoteReference"/>
        </w:rPr>
        <w:footnoteRef/>
      </w:r>
      <w:r>
        <w:t xml:space="preserve"> </w:t>
      </w:r>
      <w:hyperlink r:id="rId5" w:history="1">
        <w:r>
          <w:rPr>
            <w:rStyle w:val="Hyperlink"/>
          </w:rPr>
          <w:t>healthy_workplaces_model_action.pdf (who.int)</w:t>
        </w:r>
      </w:hyperlink>
      <w:r>
        <w:rPr>
          <w:rStyle w:val="Hyperlink"/>
        </w:rPr>
        <w:tab/>
      </w:r>
    </w:p>
  </w:footnote>
  <w:footnote w:id="9">
    <w:p w14:paraId="6D16F5D8" w14:textId="77777777" w:rsidR="00D859DC" w:rsidRDefault="00D859DC" w:rsidP="00D859DC">
      <w:pPr>
        <w:pStyle w:val="FootnoteText"/>
      </w:pPr>
      <w:r>
        <w:rPr>
          <w:rStyle w:val="FootnoteReference"/>
        </w:rPr>
        <w:footnoteRef/>
      </w:r>
      <w:r>
        <w:t xml:space="preserve"> </w:t>
      </w:r>
      <w:r w:rsidRPr="00142C0B">
        <w:rPr>
          <w:rFonts w:cstheme="minorHAnsi"/>
          <w:lang w:eastAsia="en-GB"/>
        </w:rPr>
        <w:t>The Public Health Agency has developed a resource guide</w:t>
      </w:r>
      <w:r w:rsidRPr="00142C0B">
        <w:rPr>
          <w:rFonts w:cstheme="minorHAnsi"/>
        </w:rPr>
        <w:t xml:space="preserve"> to support employers and employees to access information on improving health and wellbeing at work which can be accessed here - </w:t>
      </w:r>
      <w:hyperlink r:id="rId6" w:history="1">
        <w:r w:rsidRPr="00142C0B">
          <w:rPr>
            <w:rStyle w:val="Hyperlink"/>
            <w:rFonts w:cstheme="minorHAnsi"/>
          </w:rPr>
          <w:t>WorkWell_LiveWell_Resource_Guide_09_20 no appendix.pdf (hscni.net)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60D"/>
    <w:multiLevelType w:val="hybridMultilevel"/>
    <w:tmpl w:val="B3488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B1F30"/>
    <w:multiLevelType w:val="hybridMultilevel"/>
    <w:tmpl w:val="65806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C056D6"/>
    <w:multiLevelType w:val="hybridMultilevel"/>
    <w:tmpl w:val="6ED09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E722A"/>
    <w:multiLevelType w:val="hybridMultilevel"/>
    <w:tmpl w:val="0D8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A466C"/>
    <w:multiLevelType w:val="hybridMultilevel"/>
    <w:tmpl w:val="BE7C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F5DC9"/>
    <w:multiLevelType w:val="hybridMultilevel"/>
    <w:tmpl w:val="56EC0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736F68"/>
    <w:multiLevelType w:val="multilevel"/>
    <w:tmpl w:val="73F2A1D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BCA3BB6"/>
    <w:multiLevelType w:val="multilevel"/>
    <w:tmpl w:val="0F826B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CA101A1"/>
    <w:multiLevelType w:val="hybridMultilevel"/>
    <w:tmpl w:val="A9302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48108C"/>
    <w:multiLevelType w:val="hybridMultilevel"/>
    <w:tmpl w:val="899A67C6"/>
    <w:lvl w:ilvl="0" w:tplc="0809000F">
      <w:start w:val="1"/>
      <w:numFmt w:val="decimal"/>
      <w:lvlText w:val="%1."/>
      <w:lvlJc w:val="left"/>
      <w:pPr>
        <w:tabs>
          <w:tab w:val="num" w:pos="1800"/>
        </w:tabs>
        <w:ind w:left="1800" w:hanging="576"/>
      </w:pPr>
      <w:rPr>
        <w:rFonts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0A926C5"/>
    <w:multiLevelType w:val="hybridMultilevel"/>
    <w:tmpl w:val="9CC26BAE"/>
    <w:lvl w:ilvl="0" w:tplc="8F3E9E9E">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F93F66"/>
    <w:multiLevelType w:val="hybridMultilevel"/>
    <w:tmpl w:val="20445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2" w15:restartNumberingAfterBreak="0">
    <w:nsid w:val="2A640AEE"/>
    <w:multiLevelType w:val="hybridMultilevel"/>
    <w:tmpl w:val="B0006F04"/>
    <w:lvl w:ilvl="0" w:tplc="6484BC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DC0A3E"/>
    <w:multiLevelType w:val="hybridMultilevel"/>
    <w:tmpl w:val="4B348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D442BA"/>
    <w:multiLevelType w:val="multilevel"/>
    <w:tmpl w:val="1D7218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D70E00"/>
    <w:multiLevelType w:val="hybridMultilevel"/>
    <w:tmpl w:val="B0C63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857F66"/>
    <w:multiLevelType w:val="hybridMultilevel"/>
    <w:tmpl w:val="8A320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E97AAE"/>
    <w:multiLevelType w:val="hybridMultilevel"/>
    <w:tmpl w:val="6C22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C44AE8"/>
    <w:multiLevelType w:val="multilevel"/>
    <w:tmpl w:val="EC4008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A96B82"/>
    <w:multiLevelType w:val="hybridMultilevel"/>
    <w:tmpl w:val="4BC4E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BD2184"/>
    <w:multiLevelType w:val="hybridMultilevel"/>
    <w:tmpl w:val="F4283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002065"/>
    <w:multiLevelType w:val="hybridMultilevel"/>
    <w:tmpl w:val="AB2E93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4A1B2075"/>
    <w:multiLevelType w:val="hybridMultilevel"/>
    <w:tmpl w:val="C862D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221578"/>
    <w:multiLevelType w:val="hybridMultilevel"/>
    <w:tmpl w:val="C0AC1496"/>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24" w15:restartNumberingAfterBreak="0">
    <w:nsid w:val="4F815D67"/>
    <w:multiLevelType w:val="hybridMultilevel"/>
    <w:tmpl w:val="07B27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2678F7"/>
    <w:multiLevelType w:val="hybridMultilevel"/>
    <w:tmpl w:val="8794CBFC"/>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545170FE"/>
    <w:multiLevelType w:val="hybridMultilevel"/>
    <w:tmpl w:val="11E83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FF299A"/>
    <w:multiLevelType w:val="hybridMultilevel"/>
    <w:tmpl w:val="4CF6E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DC6076"/>
    <w:multiLevelType w:val="hybridMultilevel"/>
    <w:tmpl w:val="C1A2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1F57EA"/>
    <w:multiLevelType w:val="hybridMultilevel"/>
    <w:tmpl w:val="F73A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833AA4"/>
    <w:multiLevelType w:val="hybridMultilevel"/>
    <w:tmpl w:val="B894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1530B7"/>
    <w:multiLevelType w:val="hybridMultilevel"/>
    <w:tmpl w:val="1E04C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227ED1"/>
    <w:multiLevelType w:val="hybridMultilevel"/>
    <w:tmpl w:val="F6FE0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8E2BDF"/>
    <w:multiLevelType w:val="multilevel"/>
    <w:tmpl w:val="8C4013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6B4550A"/>
    <w:multiLevelType w:val="hybridMultilevel"/>
    <w:tmpl w:val="6494F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5332F9"/>
    <w:multiLevelType w:val="hybridMultilevel"/>
    <w:tmpl w:val="5216897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6" w15:restartNumberingAfterBreak="0">
    <w:nsid w:val="6EF509D9"/>
    <w:multiLevelType w:val="hybridMultilevel"/>
    <w:tmpl w:val="E3DAB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7512BE"/>
    <w:multiLevelType w:val="hybridMultilevel"/>
    <w:tmpl w:val="668CA5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718138BE"/>
    <w:multiLevelType w:val="hybridMultilevel"/>
    <w:tmpl w:val="35A0A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2C41740"/>
    <w:multiLevelType w:val="hybridMultilevel"/>
    <w:tmpl w:val="525049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54B145F"/>
    <w:multiLevelType w:val="multilevel"/>
    <w:tmpl w:val="1FAECC3C"/>
    <w:lvl w:ilvl="0">
      <w:start w:val="1"/>
      <w:numFmt w:val="decimal"/>
      <w:lvlText w:val="%1.0"/>
      <w:lvlJc w:val="left"/>
      <w:pPr>
        <w:ind w:left="720" w:hanging="720"/>
      </w:pPr>
      <w:rPr>
        <w:rFonts w:hint="default"/>
        <w:i w:val="0"/>
      </w:rPr>
    </w:lvl>
    <w:lvl w:ilvl="1">
      <w:start w:val="1"/>
      <w:numFmt w:val="decimal"/>
      <w:lvlText w:val="%1.%2"/>
      <w:lvlJc w:val="left"/>
      <w:pPr>
        <w:ind w:left="720" w:hanging="720"/>
      </w:pPr>
      <w:rPr>
        <w:rFonts w:hint="default"/>
        <w:b w:val="0"/>
        <w:i w:val="0"/>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768A6FB1"/>
    <w:multiLevelType w:val="hybridMultilevel"/>
    <w:tmpl w:val="50E6F4C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2" w15:restartNumberingAfterBreak="0">
    <w:nsid w:val="7B1D4ECA"/>
    <w:multiLevelType w:val="hybridMultilevel"/>
    <w:tmpl w:val="AC42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2918F8"/>
    <w:multiLevelType w:val="hybridMultilevel"/>
    <w:tmpl w:val="54D4E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2770A6"/>
    <w:multiLevelType w:val="hybridMultilevel"/>
    <w:tmpl w:val="D67A91FC"/>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70891535">
    <w:abstractNumId w:val="39"/>
  </w:num>
  <w:num w:numId="2" w16cid:durableId="1604532370">
    <w:abstractNumId w:val="37"/>
  </w:num>
  <w:num w:numId="3" w16cid:durableId="1306466908">
    <w:abstractNumId w:val="27"/>
  </w:num>
  <w:num w:numId="4" w16cid:durableId="941691804">
    <w:abstractNumId w:val="32"/>
  </w:num>
  <w:num w:numId="5" w16cid:durableId="1684235974">
    <w:abstractNumId w:val="2"/>
  </w:num>
  <w:num w:numId="6" w16cid:durableId="503321793">
    <w:abstractNumId w:val="42"/>
  </w:num>
  <w:num w:numId="7" w16cid:durableId="1558123131">
    <w:abstractNumId w:val="26"/>
  </w:num>
  <w:num w:numId="8" w16cid:durableId="2073429080">
    <w:abstractNumId w:val="3"/>
  </w:num>
  <w:num w:numId="9" w16cid:durableId="137920282">
    <w:abstractNumId w:val="36"/>
  </w:num>
  <w:num w:numId="10" w16cid:durableId="281109030">
    <w:abstractNumId w:val="22"/>
  </w:num>
  <w:num w:numId="11" w16cid:durableId="1013188299">
    <w:abstractNumId w:val="30"/>
  </w:num>
  <w:num w:numId="12" w16cid:durableId="1071775885">
    <w:abstractNumId w:val="8"/>
  </w:num>
  <w:num w:numId="13" w16cid:durableId="1037706859">
    <w:abstractNumId w:val="13"/>
  </w:num>
  <w:num w:numId="14" w16cid:durableId="1567839251">
    <w:abstractNumId w:val="19"/>
  </w:num>
  <w:num w:numId="15" w16cid:durableId="1232302916">
    <w:abstractNumId w:val="24"/>
  </w:num>
  <w:num w:numId="16" w16cid:durableId="712388819">
    <w:abstractNumId w:val="16"/>
  </w:num>
  <w:num w:numId="17" w16cid:durableId="75133702">
    <w:abstractNumId w:val="17"/>
  </w:num>
  <w:num w:numId="18" w16cid:durableId="2077170049">
    <w:abstractNumId w:val="4"/>
  </w:num>
  <w:num w:numId="19" w16cid:durableId="144665367">
    <w:abstractNumId w:val="43"/>
  </w:num>
  <w:num w:numId="20" w16cid:durableId="1785077801">
    <w:abstractNumId w:val="18"/>
  </w:num>
  <w:num w:numId="21" w16cid:durableId="1450736888">
    <w:abstractNumId w:val="28"/>
  </w:num>
  <w:num w:numId="22" w16cid:durableId="622930918">
    <w:abstractNumId w:val="15"/>
  </w:num>
  <w:num w:numId="23" w16cid:durableId="1120612016">
    <w:abstractNumId w:val="31"/>
  </w:num>
  <w:num w:numId="24" w16cid:durableId="1038823577">
    <w:abstractNumId w:val="6"/>
  </w:num>
  <w:num w:numId="25" w16cid:durableId="838353004">
    <w:abstractNumId w:val="40"/>
  </w:num>
  <w:num w:numId="26" w16cid:durableId="877817542">
    <w:abstractNumId w:val="21"/>
  </w:num>
  <w:num w:numId="27" w16cid:durableId="286787937">
    <w:abstractNumId w:val="14"/>
  </w:num>
  <w:num w:numId="28" w16cid:durableId="387535955">
    <w:abstractNumId w:val="12"/>
  </w:num>
  <w:num w:numId="29" w16cid:durableId="560752231">
    <w:abstractNumId w:val="5"/>
  </w:num>
  <w:num w:numId="30" w16cid:durableId="611672713">
    <w:abstractNumId w:val="11"/>
  </w:num>
  <w:num w:numId="31" w16cid:durableId="1372992682">
    <w:abstractNumId w:val="44"/>
  </w:num>
  <w:num w:numId="32" w16cid:durableId="1637098398">
    <w:abstractNumId w:val="35"/>
  </w:num>
  <w:num w:numId="33" w16cid:durableId="1145506233">
    <w:abstractNumId w:val="25"/>
  </w:num>
  <w:num w:numId="34" w16cid:durableId="2111313085">
    <w:abstractNumId w:val="20"/>
  </w:num>
  <w:num w:numId="35" w16cid:durableId="502744674">
    <w:abstractNumId w:val="9"/>
  </w:num>
  <w:num w:numId="36" w16cid:durableId="1939677981">
    <w:abstractNumId w:val="0"/>
  </w:num>
  <w:num w:numId="37" w16cid:durableId="585651386">
    <w:abstractNumId w:val="23"/>
  </w:num>
  <w:num w:numId="38" w16cid:durableId="1702433686">
    <w:abstractNumId w:val="33"/>
  </w:num>
  <w:num w:numId="39" w16cid:durableId="224416989">
    <w:abstractNumId w:val="7"/>
  </w:num>
  <w:num w:numId="40" w16cid:durableId="914048336">
    <w:abstractNumId w:val="1"/>
  </w:num>
  <w:num w:numId="41" w16cid:durableId="202178569">
    <w:abstractNumId w:val="1"/>
  </w:num>
  <w:num w:numId="42" w16cid:durableId="21365560">
    <w:abstractNumId w:val="38"/>
  </w:num>
  <w:num w:numId="43" w16cid:durableId="174538480">
    <w:abstractNumId w:val="10"/>
  </w:num>
  <w:num w:numId="44" w16cid:durableId="384838553">
    <w:abstractNumId w:val="29"/>
  </w:num>
  <w:num w:numId="45" w16cid:durableId="58792597">
    <w:abstractNumId w:val="41"/>
  </w:num>
  <w:num w:numId="46" w16cid:durableId="1780678821">
    <w:abstractNumId w:val="34"/>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cLean, Andrea">
    <w15:presenceInfo w15:providerId="AD" w15:userId="S::Andrea.MacLean@sibni.org::27621edb-1225-4b4b-bb98-90e542c4ccf3"/>
  </w15:person>
  <w15:person w15:author="MacLean, Andrea [2]">
    <w15:presenceInfo w15:providerId="AD" w15:userId="S::sib-macla@nigov.net::27621edb-1225-4b4b-bb98-90e542c4cc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105"/>
    <w:rsid w:val="00004723"/>
    <w:rsid w:val="00010A85"/>
    <w:rsid w:val="00011505"/>
    <w:rsid w:val="00013547"/>
    <w:rsid w:val="000241BB"/>
    <w:rsid w:val="00047B1B"/>
    <w:rsid w:val="00052A88"/>
    <w:rsid w:val="000548E0"/>
    <w:rsid w:val="0006179A"/>
    <w:rsid w:val="000620AE"/>
    <w:rsid w:val="00062EB7"/>
    <w:rsid w:val="000666CA"/>
    <w:rsid w:val="00073E9D"/>
    <w:rsid w:val="0007581A"/>
    <w:rsid w:val="000772AF"/>
    <w:rsid w:val="0008087B"/>
    <w:rsid w:val="00081A17"/>
    <w:rsid w:val="00081E32"/>
    <w:rsid w:val="00087453"/>
    <w:rsid w:val="000916CC"/>
    <w:rsid w:val="000952B3"/>
    <w:rsid w:val="000A3180"/>
    <w:rsid w:val="000C1C67"/>
    <w:rsid w:val="000C6960"/>
    <w:rsid w:val="000D2835"/>
    <w:rsid w:val="000E0900"/>
    <w:rsid w:val="000E4686"/>
    <w:rsid w:val="000E5FDA"/>
    <w:rsid w:val="00111172"/>
    <w:rsid w:val="00120D53"/>
    <w:rsid w:val="001224D0"/>
    <w:rsid w:val="001264D5"/>
    <w:rsid w:val="00131322"/>
    <w:rsid w:val="00131E67"/>
    <w:rsid w:val="001320B0"/>
    <w:rsid w:val="0013733F"/>
    <w:rsid w:val="00142FCA"/>
    <w:rsid w:val="00147E24"/>
    <w:rsid w:val="00150EF8"/>
    <w:rsid w:val="00153A4A"/>
    <w:rsid w:val="00154837"/>
    <w:rsid w:val="00165DBD"/>
    <w:rsid w:val="00166D1B"/>
    <w:rsid w:val="001673B7"/>
    <w:rsid w:val="001778E8"/>
    <w:rsid w:val="00184B02"/>
    <w:rsid w:val="00193FFA"/>
    <w:rsid w:val="00194B45"/>
    <w:rsid w:val="001A4A1B"/>
    <w:rsid w:val="001B451B"/>
    <w:rsid w:val="001B5DBC"/>
    <w:rsid w:val="001B5F21"/>
    <w:rsid w:val="001B6D2D"/>
    <w:rsid w:val="001E05F1"/>
    <w:rsid w:val="001E0F94"/>
    <w:rsid w:val="001E48B9"/>
    <w:rsid w:val="002047D5"/>
    <w:rsid w:val="00205BA0"/>
    <w:rsid w:val="0020796D"/>
    <w:rsid w:val="002117C9"/>
    <w:rsid w:val="0021662B"/>
    <w:rsid w:val="00222DA3"/>
    <w:rsid w:val="00226341"/>
    <w:rsid w:val="00230696"/>
    <w:rsid w:val="00244AE0"/>
    <w:rsid w:val="00266492"/>
    <w:rsid w:val="00282114"/>
    <w:rsid w:val="00291986"/>
    <w:rsid w:val="00297934"/>
    <w:rsid w:val="002A69DA"/>
    <w:rsid w:val="002B4FE0"/>
    <w:rsid w:val="002B50E4"/>
    <w:rsid w:val="002B6D10"/>
    <w:rsid w:val="002C0DB1"/>
    <w:rsid w:val="002C1601"/>
    <w:rsid w:val="002C3682"/>
    <w:rsid w:val="002D3CD0"/>
    <w:rsid w:val="002E1ADB"/>
    <w:rsid w:val="002E62C4"/>
    <w:rsid w:val="003215BC"/>
    <w:rsid w:val="00321AAB"/>
    <w:rsid w:val="00325CFC"/>
    <w:rsid w:val="00326F1A"/>
    <w:rsid w:val="00327317"/>
    <w:rsid w:val="00336CEA"/>
    <w:rsid w:val="00337EF8"/>
    <w:rsid w:val="00365272"/>
    <w:rsid w:val="00371A98"/>
    <w:rsid w:val="00371BBF"/>
    <w:rsid w:val="0037226C"/>
    <w:rsid w:val="00374661"/>
    <w:rsid w:val="00384C28"/>
    <w:rsid w:val="003871F5"/>
    <w:rsid w:val="0038750F"/>
    <w:rsid w:val="00392870"/>
    <w:rsid w:val="003A06AA"/>
    <w:rsid w:val="003A0A15"/>
    <w:rsid w:val="003A2313"/>
    <w:rsid w:val="003A4382"/>
    <w:rsid w:val="003A49BF"/>
    <w:rsid w:val="003A67B5"/>
    <w:rsid w:val="003B2212"/>
    <w:rsid w:val="003B2589"/>
    <w:rsid w:val="003B50B5"/>
    <w:rsid w:val="003C12B3"/>
    <w:rsid w:val="003C20D6"/>
    <w:rsid w:val="003C79F5"/>
    <w:rsid w:val="003D5FFD"/>
    <w:rsid w:val="003E29B9"/>
    <w:rsid w:val="003E6E6C"/>
    <w:rsid w:val="003F0E4A"/>
    <w:rsid w:val="003F4834"/>
    <w:rsid w:val="00437489"/>
    <w:rsid w:val="0044187B"/>
    <w:rsid w:val="00445030"/>
    <w:rsid w:val="00452C5F"/>
    <w:rsid w:val="00461F08"/>
    <w:rsid w:val="00463C38"/>
    <w:rsid w:val="004643B1"/>
    <w:rsid w:val="00466959"/>
    <w:rsid w:val="004672F7"/>
    <w:rsid w:val="004722EA"/>
    <w:rsid w:val="00491CF9"/>
    <w:rsid w:val="00496235"/>
    <w:rsid w:val="00497CEB"/>
    <w:rsid w:val="004A6A1A"/>
    <w:rsid w:val="004B69F8"/>
    <w:rsid w:val="004E0FD8"/>
    <w:rsid w:val="004E2897"/>
    <w:rsid w:val="004E3568"/>
    <w:rsid w:val="004E5DFC"/>
    <w:rsid w:val="004F3491"/>
    <w:rsid w:val="004F413A"/>
    <w:rsid w:val="00502481"/>
    <w:rsid w:val="00504025"/>
    <w:rsid w:val="00506B5B"/>
    <w:rsid w:val="00512C6B"/>
    <w:rsid w:val="00514D04"/>
    <w:rsid w:val="0051585C"/>
    <w:rsid w:val="00522263"/>
    <w:rsid w:val="00532F83"/>
    <w:rsid w:val="00533C44"/>
    <w:rsid w:val="00550D98"/>
    <w:rsid w:val="005515C8"/>
    <w:rsid w:val="005523AA"/>
    <w:rsid w:val="00552D5D"/>
    <w:rsid w:val="00555811"/>
    <w:rsid w:val="00555960"/>
    <w:rsid w:val="00565104"/>
    <w:rsid w:val="00571107"/>
    <w:rsid w:val="00571761"/>
    <w:rsid w:val="005817CC"/>
    <w:rsid w:val="00586A7A"/>
    <w:rsid w:val="005905AE"/>
    <w:rsid w:val="00593212"/>
    <w:rsid w:val="005937E1"/>
    <w:rsid w:val="005A0B0C"/>
    <w:rsid w:val="005B08B0"/>
    <w:rsid w:val="005B6115"/>
    <w:rsid w:val="005B721A"/>
    <w:rsid w:val="005B72C5"/>
    <w:rsid w:val="005C4413"/>
    <w:rsid w:val="005C7E21"/>
    <w:rsid w:val="005C7F60"/>
    <w:rsid w:val="005E1352"/>
    <w:rsid w:val="005F073B"/>
    <w:rsid w:val="005F0C31"/>
    <w:rsid w:val="005F5440"/>
    <w:rsid w:val="00602ED5"/>
    <w:rsid w:val="006045A6"/>
    <w:rsid w:val="00605AA0"/>
    <w:rsid w:val="0061045B"/>
    <w:rsid w:val="006117F3"/>
    <w:rsid w:val="006204AC"/>
    <w:rsid w:val="00621654"/>
    <w:rsid w:val="00622E26"/>
    <w:rsid w:val="0063062C"/>
    <w:rsid w:val="006344DE"/>
    <w:rsid w:val="006367A8"/>
    <w:rsid w:val="006377C1"/>
    <w:rsid w:val="00647AFF"/>
    <w:rsid w:val="00647C26"/>
    <w:rsid w:val="00654F9E"/>
    <w:rsid w:val="0066055D"/>
    <w:rsid w:val="00666951"/>
    <w:rsid w:val="00685D20"/>
    <w:rsid w:val="006924CB"/>
    <w:rsid w:val="006A66D1"/>
    <w:rsid w:val="006B2FBC"/>
    <w:rsid w:val="006B668A"/>
    <w:rsid w:val="006B7625"/>
    <w:rsid w:val="006D5AF7"/>
    <w:rsid w:val="006E07E7"/>
    <w:rsid w:val="006F2C7D"/>
    <w:rsid w:val="006F3A59"/>
    <w:rsid w:val="006F5903"/>
    <w:rsid w:val="00705825"/>
    <w:rsid w:val="00716A1C"/>
    <w:rsid w:val="007179E2"/>
    <w:rsid w:val="0072090C"/>
    <w:rsid w:val="00724ED2"/>
    <w:rsid w:val="00733797"/>
    <w:rsid w:val="00744F1F"/>
    <w:rsid w:val="00746A68"/>
    <w:rsid w:val="00755C86"/>
    <w:rsid w:val="0076079B"/>
    <w:rsid w:val="00763924"/>
    <w:rsid w:val="00765FD2"/>
    <w:rsid w:val="0076776F"/>
    <w:rsid w:val="0077339D"/>
    <w:rsid w:val="0078007B"/>
    <w:rsid w:val="00781E98"/>
    <w:rsid w:val="007862B0"/>
    <w:rsid w:val="0078755A"/>
    <w:rsid w:val="00787BFF"/>
    <w:rsid w:val="00796363"/>
    <w:rsid w:val="007A07E5"/>
    <w:rsid w:val="007A7344"/>
    <w:rsid w:val="007B1CEF"/>
    <w:rsid w:val="007B2E28"/>
    <w:rsid w:val="007B3B47"/>
    <w:rsid w:val="007B7450"/>
    <w:rsid w:val="007C6105"/>
    <w:rsid w:val="007D2D74"/>
    <w:rsid w:val="007E45AC"/>
    <w:rsid w:val="007E79B3"/>
    <w:rsid w:val="0082720D"/>
    <w:rsid w:val="008311CC"/>
    <w:rsid w:val="00850F6A"/>
    <w:rsid w:val="00852712"/>
    <w:rsid w:val="00863DCD"/>
    <w:rsid w:val="00864AE0"/>
    <w:rsid w:val="008962B4"/>
    <w:rsid w:val="0089788B"/>
    <w:rsid w:val="008A135B"/>
    <w:rsid w:val="008A1620"/>
    <w:rsid w:val="008A3C97"/>
    <w:rsid w:val="008B62F3"/>
    <w:rsid w:val="008C27FE"/>
    <w:rsid w:val="008C40E0"/>
    <w:rsid w:val="008D36D8"/>
    <w:rsid w:val="008E0EE3"/>
    <w:rsid w:val="008F4B19"/>
    <w:rsid w:val="008F6600"/>
    <w:rsid w:val="00900C5D"/>
    <w:rsid w:val="00905283"/>
    <w:rsid w:val="00907185"/>
    <w:rsid w:val="00923659"/>
    <w:rsid w:val="00923C20"/>
    <w:rsid w:val="00936034"/>
    <w:rsid w:val="00936C57"/>
    <w:rsid w:val="0094121E"/>
    <w:rsid w:val="00947E60"/>
    <w:rsid w:val="00950DFF"/>
    <w:rsid w:val="00951CA0"/>
    <w:rsid w:val="00960711"/>
    <w:rsid w:val="009632DB"/>
    <w:rsid w:val="00963653"/>
    <w:rsid w:val="00972E9E"/>
    <w:rsid w:val="00976548"/>
    <w:rsid w:val="00986BE3"/>
    <w:rsid w:val="00987222"/>
    <w:rsid w:val="00991C34"/>
    <w:rsid w:val="009970C7"/>
    <w:rsid w:val="00997486"/>
    <w:rsid w:val="009A0865"/>
    <w:rsid w:val="009A31F9"/>
    <w:rsid w:val="009B092A"/>
    <w:rsid w:val="009B657A"/>
    <w:rsid w:val="009D0AEE"/>
    <w:rsid w:val="009D4143"/>
    <w:rsid w:val="009F79B4"/>
    <w:rsid w:val="00A1530B"/>
    <w:rsid w:val="00A15635"/>
    <w:rsid w:val="00A17002"/>
    <w:rsid w:val="00A31098"/>
    <w:rsid w:val="00A40E51"/>
    <w:rsid w:val="00A475E5"/>
    <w:rsid w:val="00A53301"/>
    <w:rsid w:val="00A5573F"/>
    <w:rsid w:val="00A569F4"/>
    <w:rsid w:val="00A6597E"/>
    <w:rsid w:val="00A65DA9"/>
    <w:rsid w:val="00A679AE"/>
    <w:rsid w:val="00A74880"/>
    <w:rsid w:val="00A80330"/>
    <w:rsid w:val="00A83399"/>
    <w:rsid w:val="00A83CB5"/>
    <w:rsid w:val="00A83ED6"/>
    <w:rsid w:val="00A9392B"/>
    <w:rsid w:val="00AA786F"/>
    <w:rsid w:val="00AC36FA"/>
    <w:rsid w:val="00AC5896"/>
    <w:rsid w:val="00AD5513"/>
    <w:rsid w:val="00AD739C"/>
    <w:rsid w:val="00AF40AE"/>
    <w:rsid w:val="00B00A0B"/>
    <w:rsid w:val="00B0215C"/>
    <w:rsid w:val="00B06B7E"/>
    <w:rsid w:val="00B124BE"/>
    <w:rsid w:val="00B316E2"/>
    <w:rsid w:val="00B44D20"/>
    <w:rsid w:val="00B46BFD"/>
    <w:rsid w:val="00B56462"/>
    <w:rsid w:val="00B61B9F"/>
    <w:rsid w:val="00B7571D"/>
    <w:rsid w:val="00B822A3"/>
    <w:rsid w:val="00B82E7D"/>
    <w:rsid w:val="00B91713"/>
    <w:rsid w:val="00BA7528"/>
    <w:rsid w:val="00BB0CFE"/>
    <w:rsid w:val="00BC19F2"/>
    <w:rsid w:val="00BC7E72"/>
    <w:rsid w:val="00BD55C3"/>
    <w:rsid w:val="00BE6724"/>
    <w:rsid w:val="00BF1E71"/>
    <w:rsid w:val="00C037FE"/>
    <w:rsid w:val="00C1102C"/>
    <w:rsid w:val="00C13EA4"/>
    <w:rsid w:val="00C2030E"/>
    <w:rsid w:val="00C21951"/>
    <w:rsid w:val="00C476FC"/>
    <w:rsid w:val="00C6179F"/>
    <w:rsid w:val="00C63D28"/>
    <w:rsid w:val="00C73CA5"/>
    <w:rsid w:val="00C75504"/>
    <w:rsid w:val="00C94E35"/>
    <w:rsid w:val="00CA66BB"/>
    <w:rsid w:val="00CB25F3"/>
    <w:rsid w:val="00CB7E57"/>
    <w:rsid w:val="00CC60CA"/>
    <w:rsid w:val="00CD3FD5"/>
    <w:rsid w:val="00CE044D"/>
    <w:rsid w:val="00CE0FE1"/>
    <w:rsid w:val="00CE1A9A"/>
    <w:rsid w:val="00CF171C"/>
    <w:rsid w:val="00CF1F05"/>
    <w:rsid w:val="00D02540"/>
    <w:rsid w:val="00D136B5"/>
    <w:rsid w:val="00D140BD"/>
    <w:rsid w:val="00D15923"/>
    <w:rsid w:val="00D31C1C"/>
    <w:rsid w:val="00D34C58"/>
    <w:rsid w:val="00D51262"/>
    <w:rsid w:val="00D51A36"/>
    <w:rsid w:val="00D52FB3"/>
    <w:rsid w:val="00D53D39"/>
    <w:rsid w:val="00D659EF"/>
    <w:rsid w:val="00D65A36"/>
    <w:rsid w:val="00D7397C"/>
    <w:rsid w:val="00D8442C"/>
    <w:rsid w:val="00D859DC"/>
    <w:rsid w:val="00D86FC0"/>
    <w:rsid w:val="00D92A53"/>
    <w:rsid w:val="00D93979"/>
    <w:rsid w:val="00D93C58"/>
    <w:rsid w:val="00D94632"/>
    <w:rsid w:val="00DA17E5"/>
    <w:rsid w:val="00DA2B36"/>
    <w:rsid w:val="00DA2CE2"/>
    <w:rsid w:val="00DB2E6A"/>
    <w:rsid w:val="00DC0DBF"/>
    <w:rsid w:val="00DC6B2A"/>
    <w:rsid w:val="00DE2746"/>
    <w:rsid w:val="00DE4824"/>
    <w:rsid w:val="00DF14D9"/>
    <w:rsid w:val="00DF4D11"/>
    <w:rsid w:val="00E01D90"/>
    <w:rsid w:val="00E0492E"/>
    <w:rsid w:val="00E31765"/>
    <w:rsid w:val="00E32F65"/>
    <w:rsid w:val="00E341A2"/>
    <w:rsid w:val="00E405BF"/>
    <w:rsid w:val="00E508B3"/>
    <w:rsid w:val="00E57C83"/>
    <w:rsid w:val="00E6165F"/>
    <w:rsid w:val="00E668C7"/>
    <w:rsid w:val="00E72531"/>
    <w:rsid w:val="00E76F15"/>
    <w:rsid w:val="00E90A38"/>
    <w:rsid w:val="00E91E06"/>
    <w:rsid w:val="00E923AD"/>
    <w:rsid w:val="00E9414C"/>
    <w:rsid w:val="00E97667"/>
    <w:rsid w:val="00E979C6"/>
    <w:rsid w:val="00E97E82"/>
    <w:rsid w:val="00EA291D"/>
    <w:rsid w:val="00EA2C74"/>
    <w:rsid w:val="00EB5B9F"/>
    <w:rsid w:val="00EC3603"/>
    <w:rsid w:val="00ED004E"/>
    <w:rsid w:val="00ED0E4B"/>
    <w:rsid w:val="00ED23A9"/>
    <w:rsid w:val="00ED24F6"/>
    <w:rsid w:val="00EF231B"/>
    <w:rsid w:val="00F014AC"/>
    <w:rsid w:val="00F06750"/>
    <w:rsid w:val="00F13B2E"/>
    <w:rsid w:val="00F4547C"/>
    <w:rsid w:val="00F61688"/>
    <w:rsid w:val="00F647AC"/>
    <w:rsid w:val="00F71147"/>
    <w:rsid w:val="00F80DF8"/>
    <w:rsid w:val="00F9075B"/>
    <w:rsid w:val="00FA72BC"/>
    <w:rsid w:val="00FB6447"/>
    <w:rsid w:val="00FC5033"/>
    <w:rsid w:val="00FD1A4A"/>
    <w:rsid w:val="00FD2364"/>
    <w:rsid w:val="00FD67E0"/>
    <w:rsid w:val="00FE127B"/>
    <w:rsid w:val="00FE4D91"/>
    <w:rsid w:val="00FF1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8B75F"/>
  <w15:chartTrackingRefBased/>
  <w15:docId w15:val="{045B2D3C-B72D-4A23-8EA1-EA0DAA8FC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105"/>
    <w:pPr>
      <w:spacing w:line="360" w:lineRule="auto"/>
    </w:pPr>
  </w:style>
  <w:style w:type="paragraph" w:styleId="Heading1">
    <w:name w:val="heading 1"/>
    <w:basedOn w:val="Normal"/>
    <w:next w:val="Normal"/>
    <w:link w:val="Heading1Char"/>
    <w:uiPriority w:val="9"/>
    <w:qFormat/>
    <w:rsid w:val="007C6105"/>
    <w:pPr>
      <w:spacing w:before="360" w:after="12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C6105"/>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7C6105"/>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C610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C610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unhideWhenUsed/>
    <w:qFormat/>
    <w:rsid w:val="007C610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105"/>
    <w:rPr>
      <w:rFonts w:eastAsiaTheme="majorEastAsia" w:cstheme="majorBidi"/>
      <w:b/>
      <w:szCs w:val="32"/>
    </w:rPr>
  </w:style>
  <w:style w:type="character" w:customStyle="1" w:styleId="Heading2Char">
    <w:name w:val="Heading 2 Char"/>
    <w:basedOn w:val="DefaultParagraphFont"/>
    <w:link w:val="Heading2"/>
    <w:uiPriority w:val="9"/>
    <w:rsid w:val="007C6105"/>
    <w:rPr>
      <w:rFonts w:eastAsiaTheme="majorEastAsia" w:cstheme="majorBidi"/>
      <w:b/>
      <w:szCs w:val="26"/>
    </w:rPr>
  </w:style>
  <w:style w:type="character" w:customStyle="1" w:styleId="Heading3Char">
    <w:name w:val="Heading 3 Char"/>
    <w:basedOn w:val="DefaultParagraphFont"/>
    <w:link w:val="Heading3"/>
    <w:uiPriority w:val="9"/>
    <w:rsid w:val="007C6105"/>
    <w:rPr>
      <w:rFonts w:eastAsiaTheme="majorEastAsia" w:cstheme="majorBidi"/>
      <w:b/>
      <w:szCs w:val="24"/>
    </w:rPr>
  </w:style>
  <w:style w:type="character" w:customStyle="1" w:styleId="Heading4Char">
    <w:name w:val="Heading 4 Char"/>
    <w:basedOn w:val="DefaultParagraphFont"/>
    <w:link w:val="Heading4"/>
    <w:uiPriority w:val="9"/>
    <w:rsid w:val="007C610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7C6105"/>
    <w:rPr>
      <w:rFonts w:asciiTheme="majorHAnsi" w:eastAsiaTheme="majorEastAsia" w:hAnsiTheme="majorHAnsi" w:cstheme="majorBidi"/>
      <w:color w:val="2E74B5" w:themeColor="accent1" w:themeShade="BF"/>
    </w:rPr>
  </w:style>
  <w:style w:type="character" w:customStyle="1" w:styleId="Heading7Char">
    <w:name w:val="Heading 7 Char"/>
    <w:basedOn w:val="DefaultParagraphFont"/>
    <w:link w:val="Heading7"/>
    <w:uiPriority w:val="9"/>
    <w:rsid w:val="007C6105"/>
    <w:rPr>
      <w:rFonts w:asciiTheme="majorHAnsi" w:eastAsiaTheme="majorEastAsia" w:hAnsiTheme="majorHAnsi" w:cstheme="majorBidi"/>
      <w:i/>
      <w:iCs/>
      <w:color w:val="1F4D78" w:themeColor="accent1" w:themeShade="7F"/>
    </w:rPr>
  </w:style>
  <w:style w:type="character" w:styleId="CommentReference">
    <w:name w:val="annotation reference"/>
    <w:basedOn w:val="DefaultParagraphFont"/>
    <w:uiPriority w:val="99"/>
    <w:unhideWhenUsed/>
    <w:rsid w:val="007C6105"/>
    <w:rPr>
      <w:sz w:val="16"/>
      <w:szCs w:val="16"/>
    </w:rPr>
  </w:style>
  <w:style w:type="paragraph" w:styleId="CommentText">
    <w:name w:val="annotation text"/>
    <w:basedOn w:val="Normal"/>
    <w:link w:val="CommentTextChar"/>
    <w:uiPriority w:val="99"/>
    <w:unhideWhenUsed/>
    <w:rsid w:val="007C6105"/>
    <w:pPr>
      <w:spacing w:line="240" w:lineRule="auto"/>
    </w:pPr>
    <w:rPr>
      <w:sz w:val="20"/>
      <w:szCs w:val="20"/>
    </w:rPr>
  </w:style>
  <w:style w:type="character" w:customStyle="1" w:styleId="CommentTextChar">
    <w:name w:val="Comment Text Char"/>
    <w:basedOn w:val="DefaultParagraphFont"/>
    <w:link w:val="CommentText"/>
    <w:uiPriority w:val="99"/>
    <w:rsid w:val="007C6105"/>
    <w:rPr>
      <w:sz w:val="20"/>
      <w:szCs w:val="20"/>
    </w:rPr>
  </w:style>
  <w:style w:type="paragraph" w:styleId="CommentSubject">
    <w:name w:val="annotation subject"/>
    <w:basedOn w:val="CommentText"/>
    <w:next w:val="CommentText"/>
    <w:link w:val="CommentSubjectChar"/>
    <w:uiPriority w:val="99"/>
    <w:semiHidden/>
    <w:unhideWhenUsed/>
    <w:rsid w:val="007C6105"/>
    <w:rPr>
      <w:b/>
      <w:bCs/>
    </w:rPr>
  </w:style>
  <w:style w:type="character" w:customStyle="1" w:styleId="CommentSubjectChar">
    <w:name w:val="Comment Subject Char"/>
    <w:basedOn w:val="CommentTextChar"/>
    <w:link w:val="CommentSubject"/>
    <w:uiPriority w:val="99"/>
    <w:semiHidden/>
    <w:rsid w:val="007C6105"/>
    <w:rPr>
      <w:b/>
      <w:bCs/>
      <w:sz w:val="20"/>
      <w:szCs w:val="20"/>
    </w:rPr>
  </w:style>
  <w:style w:type="paragraph" w:styleId="BalloonText">
    <w:name w:val="Balloon Text"/>
    <w:basedOn w:val="Normal"/>
    <w:link w:val="BalloonTextChar"/>
    <w:uiPriority w:val="99"/>
    <w:semiHidden/>
    <w:unhideWhenUsed/>
    <w:rsid w:val="007C6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105"/>
    <w:rPr>
      <w:rFonts w:ascii="Segoe UI" w:hAnsi="Segoe UI" w:cs="Segoe UI"/>
      <w:sz w:val="18"/>
      <w:szCs w:val="18"/>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uiPriority w:val="34"/>
    <w:qFormat/>
    <w:rsid w:val="007C6105"/>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basedOn w:val="DefaultParagraphFont"/>
    <w:link w:val="ListParagraph"/>
    <w:uiPriority w:val="34"/>
    <w:qFormat/>
    <w:locked/>
    <w:rsid w:val="007C6105"/>
  </w:style>
  <w:style w:type="character" w:styleId="PlaceholderText">
    <w:name w:val="Placeholder Text"/>
    <w:basedOn w:val="DefaultParagraphFont"/>
    <w:rsid w:val="007C6105"/>
    <w:rPr>
      <w:color w:val="808080"/>
    </w:rPr>
  </w:style>
  <w:style w:type="character" w:styleId="Hyperlink">
    <w:name w:val="Hyperlink"/>
    <w:basedOn w:val="DefaultParagraphFont"/>
    <w:rsid w:val="007C6105"/>
    <w:rPr>
      <w:color w:val="0000FF"/>
      <w:u w:val="single"/>
    </w:rPr>
  </w:style>
  <w:style w:type="numbering" w:customStyle="1" w:styleId="NoList1">
    <w:name w:val="No List1"/>
    <w:next w:val="NoList"/>
    <w:uiPriority w:val="99"/>
    <w:semiHidden/>
    <w:unhideWhenUsed/>
    <w:rsid w:val="007C6105"/>
  </w:style>
  <w:style w:type="paragraph" w:customStyle="1" w:styleId="Legal4">
    <w:name w:val="Legal 4"/>
    <w:basedOn w:val="Normal"/>
    <w:rsid w:val="007C6105"/>
    <w:pPr>
      <w:numPr>
        <w:ilvl w:val="3"/>
      </w:numPr>
      <w:tabs>
        <w:tab w:val="num" w:pos="360"/>
      </w:tabs>
      <w:suppressAutoHyphens/>
      <w:spacing w:before="240" w:after="240" w:line="300" w:lineRule="auto"/>
      <w:ind w:left="3600" w:hanging="360"/>
      <w:jc w:val="both"/>
      <w:outlineLvl w:val="3"/>
    </w:pPr>
    <w:rPr>
      <w:rFonts w:ascii="Arial" w:eastAsia="Times New Roman" w:hAnsi="Arial" w:cs="Times New Roman"/>
    </w:rPr>
  </w:style>
  <w:style w:type="table" w:styleId="TableGrid">
    <w:name w:val="Table Grid"/>
    <w:basedOn w:val="TableNormal"/>
    <w:uiPriority w:val="39"/>
    <w:rsid w:val="007C6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C6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C61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6105"/>
    <w:rPr>
      <w:sz w:val="20"/>
      <w:szCs w:val="20"/>
    </w:rPr>
  </w:style>
  <w:style w:type="character" w:styleId="FootnoteReference">
    <w:name w:val="footnote reference"/>
    <w:basedOn w:val="DefaultParagraphFont"/>
    <w:uiPriority w:val="99"/>
    <w:semiHidden/>
    <w:unhideWhenUsed/>
    <w:rsid w:val="007C6105"/>
    <w:rPr>
      <w:vertAlign w:val="superscript"/>
    </w:rPr>
  </w:style>
  <w:style w:type="paragraph" w:styleId="Revision">
    <w:name w:val="Revision"/>
    <w:hidden/>
    <w:uiPriority w:val="99"/>
    <w:semiHidden/>
    <w:rsid w:val="007C6105"/>
    <w:pPr>
      <w:spacing w:after="0" w:line="240" w:lineRule="auto"/>
    </w:pPr>
  </w:style>
  <w:style w:type="paragraph" w:styleId="Header">
    <w:name w:val="header"/>
    <w:basedOn w:val="Normal"/>
    <w:link w:val="HeaderChar"/>
    <w:uiPriority w:val="99"/>
    <w:unhideWhenUsed/>
    <w:rsid w:val="007C61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105"/>
  </w:style>
  <w:style w:type="paragraph" w:styleId="Footer">
    <w:name w:val="footer"/>
    <w:basedOn w:val="Normal"/>
    <w:link w:val="FooterChar"/>
    <w:uiPriority w:val="99"/>
    <w:unhideWhenUsed/>
    <w:rsid w:val="007C61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105"/>
  </w:style>
  <w:style w:type="table" w:customStyle="1" w:styleId="TableGrid1">
    <w:name w:val="Table Grid1"/>
    <w:basedOn w:val="TableNormal"/>
    <w:next w:val="TableGrid"/>
    <w:uiPriority w:val="39"/>
    <w:rsid w:val="007C6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C6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A4A1B"/>
    <w:rPr>
      <w:color w:val="954F72" w:themeColor="followedHyperlink"/>
      <w:u w:val="single"/>
    </w:rPr>
  </w:style>
  <w:style w:type="character" w:styleId="UnresolvedMention">
    <w:name w:val="Unresolved Mention"/>
    <w:basedOn w:val="DefaultParagraphFont"/>
    <w:uiPriority w:val="99"/>
    <w:semiHidden/>
    <w:unhideWhenUsed/>
    <w:rsid w:val="00950DFF"/>
    <w:rPr>
      <w:color w:val="605E5C"/>
      <w:shd w:val="clear" w:color="auto" w:fill="E1DFDD"/>
    </w:rPr>
  </w:style>
  <w:style w:type="character" w:customStyle="1" w:styleId="cf01">
    <w:name w:val="cf01"/>
    <w:basedOn w:val="DefaultParagraphFont"/>
    <w:rsid w:val="001B451B"/>
    <w:rPr>
      <w:rFonts w:ascii="Segoe UI" w:hAnsi="Segoe UI" w:cs="Segoe UI" w:hint="default"/>
      <w:b/>
      <w:bCs/>
      <w:sz w:val="18"/>
      <w:szCs w:val="18"/>
    </w:rPr>
  </w:style>
  <w:style w:type="character" w:customStyle="1" w:styleId="cf31">
    <w:name w:val="cf31"/>
    <w:basedOn w:val="DefaultParagraphFont"/>
    <w:rsid w:val="001B451B"/>
    <w:rPr>
      <w:rFonts w:ascii="Segoe UI" w:hAnsi="Segoe UI" w:cs="Segoe UI" w:hint="default"/>
      <w:sz w:val="18"/>
      <w:szCs w:val="18"/>
    </w:rPr>
  </w:style>
  <w:style w:type="paragraph" w:customStyle="1" w:styleId="pf0">
    <w:name w:val="pf0"/>
    <w:basedOn w:val="Normal"/>
    <w:rsid w:val="00D53D39"/>
    <w:pPr>
      <w:suppressAutoHyphens/>
      <w:autoSpaceDN w:val="0"/>
      <w:spacing w:before="100" w:after="10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11533">
      <w:bodyDiv w:val="1"/>
      <w:marLeft w:val="0"/>
      <w:marRight w:val="0"/>
      <w:marTop w:val="0"/>
      <w:marBottom w:val="0"/>
      <w:divBdr>
        <w:top w:val="none" w:sz="0" w:space="0" w:color="auto"/>
        <w:left w:val="none" w:sz="0" w:space="0" w:color="auto"/>
        <w:bottom w:val="none" w:sz="0" w:space="0" w:color="auto"/>
        <w:right w:val="none" w:sz="0" w:space="0" w:color="auto"/>
      </w:divBdr>
    </w:div>
    <w:div w:id="341905905">
      <w:bodyDiv w:val="1"/>
      <w:marLeft w:val="0"/>
      <w:marRight w:val="0"/>
      <w:marTop w:val="0"/>
      <w:marBottom w:val="0"/>
      <w:divBdr>
        <w:top w:val="none" w:sz="0" w:space="0" w:color="auto"/>
        <w:left w:val="none" w:sz="0" w:space="0" w:color="auto"/>
        <w:bottom w:val="none" w:sz="0" w:space="0" w:color="auto"/>
        <w:right w:val="none" w:sz="0" w:space="0" w:color="auto"/>
      </w:divBdr>
    </w:div>
    <w:div w:id="400102767">
      <w:bodyDiv w:val="1"/>
      <w:marLeft w:val="0"/>
      <w:marRight w:val="0"/>
      <w:marTop w:val="0"/>
      <w:marBottom w:val="0"/>
      <w:divBdr>
        <w:top w:val="none" w:sz="0" w:space="0" w:color="auto"/>
        <w:left w:val="none" w:sz="0" w:space="0" w:color="auto"/>
        <w:bottom w:val="none" w:sz="0" w:space="0" w:color="auto"/>
        <w:right w:val="none" w:sz="0" w:space="0" w:color="auto"/>
      </w:divBdr>
    </w:div>
    <w:div w:id="486439758">
      <w:bodyDiv w:val="1"/>
      <w:marLeft w:val="0"/>
      <w:marRight w:val="0"/>
      <w:marTop w:val="0"/>
      <w:marBottom w:val="0"/>
      <w:divBdr>
        <w:top w:val="none" w:sz="0" w:space="0" w:color="auto"/>
        <w:left w:val="none" w:sz="0" w:space="0" w:color="auto"/>
        <w:bottom w:val="none" w:sz="0" w:space="0" w:color="auto"/>
        <w:right w:val="none" w:sz="0" w:space="0" w:color="auto"/>
      </w:divBdr>
    </w:div>
    <w:div w:id="762801760">
      <w:bodyDiv w:val="1"/>
      <w:marLeft w:val="0"/>
      <w:marRight w:val="0"/>
      <w:marTop w:val="0"/>
      <w:marBottom w:val="0"/>
      <w:divBdr>
        <w:top w:val="none" w:sz="0" w:space="0" w:color="auto"/>
        <w:left w:val="none" w:sz="0" w:space="0" w:color="auto"/>
        <w:bottom w:val="none" w:sz="0" w:space="0" w:color="auto"/>
        <w:right w:val="none" w:sz="0" w:space="0" w:color="auto"/>
      </w:divBdr>
    </w:div>
    <w:div w:id="1288003335">
      <w:bodyDiv w:val="1"/>
      <w:marLeft w:val="0"/>
      <w:marRight w:val="0"/>
      <w:marTop w:val="0"/>
      <w:marBottom w:val="0"/>
      <w:divBdr>
        <w:top w:val="none" w:sz="0" w:space="0" w:color="auto"/>
        <w:left w:val="none" w:sz="0" w:space="0" w:color="auto"/>
        <w:bottom w:val="none" w:sz="0" w:space="0" w:color="auto"/>
        <w:right w:val="none" w:sz="0" w:space="0" w:color="auto"/>
      </w:divBdr>
    </w:div>
    <w:div w:id="1299916573">
      <w:bodyDiv w:val="1"/>
      <w:marLeft w:val="0"/>
      <w:marRight w:val="0"/>
      <w:marTop w:val="0"/>
      <w:marBottom w:val="0"/>
      <w:divBdr>
        <w:top w:val="none" w:sz="0" w:space="0" w:color="auto"/>
        <w:left w:val="none" w:sz="0" w:space="0" w:color="auto"/>
        <w:bottom w:val="none" w:sz="0" w:space="0" w:color="auto"/>
        <w:right w:val="none" w:sz="0" w:space="0" w:color="auto"/>
      </w:divBdr>
    </w:div>
    <w:div w:id="1322780246">
      <w:bodyDiv w:val="1"/>
      <w:marLeft w:val="0"/>
      <w:marRight w:val="0"/>
      <w:marTop w:val="0"/>
      <w:marBottom w:val="0"/>
      <w:divBdr>
        <w:top w:val="none" w:sz="0" w:space="0" w:color="auto"/>
        <w:left w:val="none" w:sz="0" w:space="0" w:color="auto"/>
        <w:bottom w:val="none" w:sz="0" w:space="0" w:color="auto"/>
        <w:right w:val="none" w:sz="0" w:space="0" w:color="auto"/>
      </w:divBdr>
    </w:div>
    <w:div w:id="184643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www.socialvalue.org/contractors/find-a-broker/" TargetMode="External"/><Relationship Id="rId26" Type="http://schemas.openxmlformats.org/officeDocument/2006/relationships/hyperlink" Target="http://www.socialvalueni.org/contractors/find-a-broker/" TargetMode="External"/><Relationship Id="rId39" Type="http://schemas.openxmlformats.org/officeDocument/2006/relationships/hyperlink" Target="http://www.socialvalueni.org/contractors/find-a-broker/" TargetMode="External"/><Relationship Id="rId21" Type="http://schemas.openxmlformats.org/officeDocument/2006/relationships/hyperlink" Target="http://www.socialvalueni.org/Contractors/find-a-broker/" TargetMode="External"/><Relationship Id="rId34" Type="http://schemas.openxmlformats.org/officeDocument/2006/relationships/hyperlink" Target="http://www.socialvalueni.org/contractors/find-a-broker/" TargetMode="External"/><Relationship Id="rId42" Type="http://schemas.openxmlformats.org/officeDocument/2006/relationships/hyperlink" Target="http://www.socialvalueni.org/Contractors/find-a-broker/" TargetMode="External"/><Relationship Id="rId47" Type="http://schemas.openxmlformats.org/officeDocument/2006/relationships/hyperlink" Target="https://supplierregistration.cabinetoffice.gov.uk/msat" TargetMode="External"/><Relationship Id="rId50" Type="http://schemas.openxmlformats.org/officeDocument/2006/relationships/hyperlink" Target="http://www.socialvalueni.org/contractors/find-a-broker/" TargetMode="External"/><Relationship Id="rId55" Type="http://schemas.openxmlformats.org/officeDocument/2006/relationships/hyperlink" Target="https://www.equalityni.org/ECNI/media/ECNI/Publications/Employers%20and%20Service%20Providers/Unifiedguidetopromotingequalopps2009.pdf"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jobapplyni.com" TargetMode="External"/><Relationship Id="rId20" Type="http://schemas.openxmlformats.org/officeDocument/2006/relationships/hyperlink" Target="http://www.socialvalueni.org/contractors/find-a-broker/" TargetMode="External"/><Relationship Id="rId29" Type="http://schemas.openxmlformats.org/officeDocument/2006/relationships/hyperlink" Target="http://www.socialvalueni.org/contractors/find-a-broker/" TargetMode="External"/><Relationship Id="rId41" Type="http://schemas.openxmlformats.org/officeDocument/2006/relationships/hyperlink" Target="http://www.buysocialni.org/contractors/find-a-broker/" TargetMode="External"/><Relationship Id="rId54" Type="http://schemas.openxmlformats.org/officeDocument/2006/relationships/hyperlink" Target="https://www.equalityni.org/MentalHealthCharter" TargetMode="External"/><Relationship Id="rId62" Type="http://schemas.openxmlformats.org/officeDocument/2006/relationships/hyperlink" Target="http://www.buysocialni.org/contractors/find-a-brok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yperlink" Target="http://www.socialvalueni.org/contractors/find-a-broker/" TargetMode="External"/><Relationship Id="rId32" Type="http://schemas.openxmlformats.org/officeDocument/2006/relationships/hyperlink" Target="http://www.socialvalueni.org/contractors/find-a-broker/" TargetMode="External"/><Relationship Id="rId37" Type="http://schemas.openxmlformats.org/officeDocument/2006/relationships/hyperlink" Target="https://www.equalityni.org/everycustomercounts" TargetMode="External"/><Relationship Id="rId40" Type="http://schemas.openxmlformats.org/officeDocument/2006/relationships/hyperlink" Target="http://www.socialvalueni.org/contrators/find-a-broker/" TargetMode="External"/><Relationship Id="rId45" Type="http://schemas.openxmlformats.org/officeDocument/2006/relationships/hyperlink" Target="https://www.socialenterpriseni.org" TargetMode="External"/><Relationship Id="rId53" Type="http://schemas.openxmlformats.org/officeDocument/2006/relationships/hyperlink" Target="http://www.socialvalueni.org/contractors/find-a-broker/" TargetMode="External"/><Relationship Id="rId58" Type="http://schemas.openxmlformats.org/officeDocument/2006/relationships/hyperlink" Target="https://www.equalityni.org/ECNI/media/ECNI/Publications/Employers%20and%20Service%20Providers/PositiveActionEmployerGuide.pdf"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inance-ni.gov.uk/publications/ppn-0121-scoring-social-value" TargetMode="External"/><Relationship Id="rId23" Type="http://schemas.openxmlformats.org/officeDocument/2006/relationships/hyperlink" Target="http://www.socialvalueni.org/contractors/find-a-broker/" TargetMode="External"/><Relationship Id="rId28" Type="http://schemas.openxmlformats.org/officeDocument/2006/relationships/hyperlink" Target="http://www.socialvalueni.org/Contractors/find-a-broker/" TargetMode="External"/><Relationship Id="rId36" Type="http://schemas.openxmlformats.org/officeDocument/2006/relationships/hyperlink" Target="https://www.equalityni.org/Employers-Service-Providers/Recruiting-people-with-disabilities/Positive-action-(1)" TargetMode="External"/><Relationship Id="rId49" Type="http://schemas.openxmlformats.org/officeDocument/2006/relationships/hyperlink" Target="http://www.socialvalueni.org/contractors/find-a-broker/" TargetMode="External"/><Relationship Id="rId57" Type="http://schemas.openxmlformats.org/officeDocument/2006/relationships/hyperlink" Target="https://www.equalityni.org/Employers-Service-Providers/Recruiting-people-with-disabilities/Positive-action-(1)" TargetMode="External"/><Relationship Id="rId61" Type="http://schemas.openxmlformats.org/officeDocument/2006/relationships/hyperlink" Target="http://www.socialvaluelni.org/contractors/find-a-broker/" TargetMode="External"/><Relationship Id="rId10" Type="http://schemas.openxmlformats.org/officeDocument/2006/relationships/hyperlink" Target="https://view.officeapps.live.com/op/view.aspx?src=https%3A%2F%2Fsocialvalueni.org%2Fapp%2Fuploads%2F2024%2F02%2FSocial-Value-Points-Drafting-Notes.odt&amp;wdOrigin=BROWSELINK" TargetMode="External"/><Relationship Id="rId19" Type="http://schemas.openxmlformats.org/officeDocument/2006/relationships/hyperlink" Target="http://www.socialvalueni.org/contractors/find-a-broker/" TargetMode="External"/><Relationship Id="rId31" Type="http://schemas.openxmlformats.org/officeDocument/2006/relationships/hyperlink" Target="http://www.socialvalueni.org/Contractors/find-a-broker/" TargetMode="External"/><Relationship Id="rId44" Type="http://schemas.openxmlformats.org/officeDocument/2006/relationships/hyperlink" Target="http://www.socialvalueni.org/contractors/find-a-broker/" TargetMode="External"/><Relationship Id="rId52" Type="http://schemas.openxmlformats.org/officeDocument/2006/relationships/hyperlink" Target="https://www.investni.com/support-for-business/resource-matching-service" TargetMode="External"/><Relationship Id="rId60" Type="http://schemas.openxmlformats.org/officeDocument/2006/relationships/hyperlink" Target="http://www.jobapplyni.com" TargetMode="External"/><Relationship Id="rId65"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view.officeapps.live.com/op/view.aspx?src=https%3A%2F%2Fsocialvalueni.org%2Fapp%2Fuploads%2F2024%2F02%2FSocial-Value-Points-Drafting-Notes.odt&amp;wdOrigin=BROWSELINK" TargetMode="External"/><Relationship Id="rId14" Type="http://schemas.microsoft.com/office/2018/08/relationships/commentsExtensible" Target="commentsExtensible.xml"/><Relationship Id="rId22" Type="http://schemas.openxmlformats.org/officeDocument/2006/relationships/hyperlink" Target="http://www.socialvalueni.org/Contractors/find-a-broker/" TargetMode="External"/><Relationship Id="rId27" Type="http://schemas.openxmlformats.org/officeDocument/2006/relationships/hyperlink" Target="http://www.socialvalueni.org/contractors/find-a-broker/" TargetMode="External"/><Relationship Id="rId30" Type="http://schemas.openxmlformats.org/officeDocument/2006/relationships/hyperlink" Target="http://www.socialvalueni.org/Contractors/find-a-broker/" TargetMode="External"/><Relationship Id="rId35" Type="http://schemas.openxmlformats.org/officeDocument/2006/relationships/hyperlink" Target="http://www.socialvalueni.org/contractors/find-a-broker/" TargetMode="External"/><Relationship Id="rId43" Type="http://schemas.openxmlformats.org/officeDocument/2006/relationships/hyperlink" Target="http://www.socialvalueni.org/Contractors/find-a-broker/" TargetMode="External"/><Relationship Id="rId48" Type="http://schemas.openxmlformats.org/officeDocument/2006/relationships/hyperlink" Target="https://www.socialenterpriseni.org" TargetMode="External"/><Relationship Id="rId56" Type="http://schemas.openxmlformats.org/officeDocument/2006/relationships/hyperlink" Target="https://www.equalityni.org/ECNI/media/ECNI/Publications/Employers%20and%20Service%20Providers/PositiveActionEmployerGuide.pdf" TargetMode="External"/><Relationship Id="rId64" Type="http://schemas.microsoft.com/office/2011/relationships/people" Target="people.xml"/><Relationship Id="rId8" Type="http://schemas.openxmlformats.org/officeDocument/2006/relationships/image" Target="media/image1.png"/><Relationship Id="rId51" Type="http://schemas.openxmlformats.org/officeDocument/2006/relationships/hyperlink" Target="http://www.ni-rn.com/reuse-and-repair-near-me/" TargetMode="External"/><Relationship Id="rId3" Type="http://schemas.openxmlformats.org/officeDocument/2006/relationships/styles" Target="styles.xml"/><Relationship Id="rId12" Type="http://schemas.microsoft.com/office/2011/relationships/commentsExtended" Target="commentsExtended.xml"/><Relationship Id="rId17" Type="http://schemas.openxmlformats.org/officeDocument/2006/relationships/hyperlink" Target="http://www.socialvalueni.org/contractors/find-a-broker/" TargetMode="External"/><Relationship Id="rId25" Type="http://schemas.openxmlformats.org/officeDocument/2006/relationships/hyperlink" Target="http://www.jobapplyni.com" TargetMode="External"/><Relationship Id="rId33" Type="http://schemas.openxmlformats.org/officeDocument/2006/relationships/hyperlink" Target="http://www.jobapplyNI.com" TargetMode="External"/><Relationship Id="rId38" Type="http://schemas.openxmlformats.org/officeDocument/2006/relationships/hyperlink" Target="https://www.equalityni.org/ECNI/media/ECNI/Publications/Employers%20and%20Service%20Providers/PositiveActionEmployerGuide.pdf" TargetMode="External"/><Relationship Id="rId46" Type="http://schemas.openxmlformats.org/officeDocument/2006/relationships/hyperlink" Target="http://www.socialvalueni.org/contractors/find-a-broker/" TargetMode="External"/><Relationship Id="rId59" Type="http://schemas.openxmlformats.org/officeDocument/2006/relationships/hyperlink" Target="https://www.socialenterpriseni.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ocialenterpriseni.org" TargetMode="External"/><Relationship Id="rId2" Type="http://schemas.openxmlformats.org/officeDocument/2006/relationships/hyperlink" Target="https://socialvalueni.org/contractors/" TargetMode="External"/><Relationship Id="rId1" Type="http://schemas.openxmlformats.org/officeDocument/2006/relationships/hyperlink" Target="https://www.socialenterpriseni.org" TargetMode="External"/><Relationship Id="rId6" Type="http://schemas.openxmlformats.org/officeDocument/2006/relationships/hyperlink" Target="https://www.publichealth.hscni.net/sites/default/files/2020-09/WorkWell_LiveWell_Resource_Guide_09_20%20no%20appendix.pdf" TargetMode="External"/><Relationship Id="rId5" Type="http://schemas.openxmlformats.org/officeDocument/2006/relationships/hyperlink" Target="https://www.who.int/occupational_health/publications/healthy_workplaces_model_action.pdf" TargetMode="External"/><Relationship Id="rId4" Type="http://schemas.openxmlformats.org/officeDocument/2006/relationships/hyperlink" Target="https://www.keepnorthernirelandbeautiful.org/keepnorthernirelandbeautiful/documents/blog-000968-20200228111517.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D73276DEFB45A892B1877C4C79F2A1"/>
        <w:category>
          <w:name w:val="General"/>
          <w:gallery w:val="placeholder"/>
        </w:category>
        <w:types>
          <w:type w:val="bbPlcHdr"/>
        </w:types>
        <w:behaviors>
          <w:behavior w:val="content"/>
        </w:behaviors>
        <w:guid w:val="{B1426955-6727-45D0-A74A-8D72009234C1}"/>
      </w:docPartPr>
      <w:docPartBody>
        <w:p w:rsidR="0078550B" w:rsidRDefault="00F34746" w:rsidP="00F34746">
          <w:pPr>
            <w:pStyle w:val="E5D73276DEFB45A892B1877C4C79F2A1"/>
          </w:pPr>
          <w:r w:rsidRPr="00592B6B">
            <w:rPr>
              <w:rStyle w:val="PlaceholderText"/>
              <w:rFonts w:ascii="Arial" w:hAnsi="Arial" w:cs="Arial"/>
              <w:sz w:val="24"/>
              <w:szCs w:val="24"/>
            </w:rPr>
            <w:t>Click here to enter text.</w:t>
          </w:r>
        </w:p>
      </w:docPartBody>
    </w:docPart>
    <w:docPart>
      <w:docPartPr>
        <w:name w:val="E46E79553C6043C082B501E5215843DA"/>
        <w:category>
          <w:name w:val="General"/>
          <w:gallery w:val="placeholder"/>
        </w:category>
        <w:types>
          <w:type w:val="bbPlcHdr"/>
        </w:types>
        <w:behaviors>
          <w:behavior w:val="content"/>
        </w:behaviors>
        <w:guid w:val="{E44D9466-50DB-43BB-910B-C27EB58D008C}"/>
      </w:docPartPr>
      <w:docPartBody>
        <w:p w:rsidR="0078550B" w:rsidRDefault="00F34746" w:rsidP="00F34746">
          <w:pPr>
            <w:pStyle w:val="E46E79553C6043C082B501E5215843DA"/>
          </w:pPr>
          <w:r w:rsidRPr="00BD3A17">
            <w:rPr>
              <w:rFonts w:ascii="Arial" w:hAnsi="Arial" w:cs="Arial"/>
              <w:color w:val="808080"/>
              <w:sz w:val="24"/>
              <w:szCs w:val="24"/>
            </w:rPr>
            <w:t>Click here to enter text.</w:t>
          </w:r>
        </w:p>
      </w:docPartBody>
    </w:docPart>
    <w:docPart>
      <w:docPartPr>
        <w:name w:val="E3D08311666D4641935EA214C40A4CF0"/>
        <w:category>
          <w:name w:val="General"/>
          <w:gallery w:val="placeholder"/>
        </w:category>
        <w:types>
          <w:type w:val="bbPlcHdr"/>
        </w:types>
        <w:behaviors>
          <w:behavior w:val="content"/>
        </w:behaviors>
        <w:guid w:val="{C0B5DB41-BE0E-469A-9F90-1A7FADBB1471}"/>
      </w:docPartPr>
      <w:docPartBody>
        <w:p w:rsidR="0078550B" w:rsidRDefault="00F34746" w:rsidP="00F34746">
          <w:pPr>
            <w:pStyle w:val="E3D08311666D4641935EA214C40A4CF0"/>
          </w:pPr>
          <w:r w:rsidRPr="00BD3A17">
            <w:rPr>
              <w:rFonts w:ascii="Arial" w:hAnsi="Arial" w:cs="Arial"/>
              <w:color w:val="808080"/>
              <w:sz w:val="24"/>
              <w:szCs w:val="24"/>
            </w:rPr>
            <w:t>Click here to enter text.</w:t>
          </w:r>
        </w:p>
      </w:docPartBody>
    </w:docPart>
    <w:docPart>
      <w:docPartPr>
        <w:name w:val="FE0D205CE34049988BCD58CAE1909CE3"/>
        <w:category>
          <w:name w:val="General"/>
          <w:gallery w:val="placeholder"/>
        </w:category>
        <w:types>
          <w:type w:val="bbPlcHdr"/>
        </w:types>
        <w:behaviors>
          <w:behavior w:val="content"/>
        </w:behaviors>
        <w:guid w:val="{4B4032AC-5A68-40F5-A53B-B5C2B0F19A69}"/>
      </w:docPartPr>
      <w:docPartBody>
        <w:p w:rsidR="0078550B" w:rsidRDefault="00F34746" w:rsidP="00F34746">
          <w:pPr>
            <w:pStyle w:val="FE0D205CE34049988BCD58CAE1909CE3"/>
          </w:pPr>
          <w:r w:rsidRPr="002A578A">
            <w:rPr>
              <w:rFonts w:ascii="Arial" w:hAnsi="Arial" w:cs="Arial"/>
              <w:sz w:val="24"/>
              <w:szCs w:val="24"/>
              <w:highlight w:val="yellow"/>
              <w:lang w:val="en-US"/>
            </w:rPr>
            <w:t>Click here to enter text.</w:t>
          </w:r>
        </w:p>
      </w:docPartBody>
    </w:docPart>
    <w:docPart>
      <w:docPartPr>
        <w:name w:val="EFDA10AAB4B54553838FF1F47C1239C7"/>
        <w:category>
          <w:name w:val="General"/>
          <w:gallery w:val="placeholder"/>
        </w:category>
        <w:types>
          <w:type w:val="bbPlcHdr"/>
        </w:types>
        <w:behaviors>
          <w:behavior w:val="content"/>
        </w:behaviors>
        <w:guid w:val="{768BCF22-B7D4-4778-AB7F-CE5E9066F112}"/>
      </w:docPartPr>
      <w:docPartBody>
        <w:p w:rsidR="0078550B" w:rsidRDefault="00F34746" w:rsidP="00F34746">
          <w:pPr>
            <w:pStyle w:val="EFDA10AAB4B54553838FF1F47C1239C7"/>
          </w:pPr>
          <w:r w:rsidRPr="002A578A">
            <w:rPr>
              <w:rFonts w:ascii="Arial" w:hAnsi="Arial" w:cs="Arial"/>
              <w:color w:val="808080"/>
              <w:sz w:val="24"/>
              <w:szCs w:val="24"/>
              <w:lang w:val="en-US"/>
            </w:rPr>
            <w:t>Click here to enter text.</w:t>
          </w:r>
        </w:p>
      </w:docPartBody>
    </w:docPart>
    <w:docPart>
      <w:docPartPr>
        <w:name w:val="ED229EE9DE084E79A49F8B7388DE5399"/>
        <w:category>
          <w:name w:val="General"/>
          <w:gallery w:val="placeholder"/>
        </w:category>
        <w:types>
          <w:type w:val="bbPlcHdr"/>
        </w:types>
        <w:behaviors>
          <w:behavior w:val="content"/>
        </w:behaviors>
        <w:guid w:val="{F20532DD-969B-43BE-98CC-35105C147A82}"/>
      </w:docPartPr>
      <w:docPartBody>
        <w:p w:rsidR="0078550B" w:rsidRDefault="00F34746" w:rsidP="00F34746">
          <w:pPr>
            <w:pStyle w:val="ED229EE9DE084E79A49F8B7388DE5399"/>
          </w:pPr>
          <w:r w:rsidRPr="002A578A">
            <w:rPr>
              <w:rFonts w:ascii="Arial" w:hAnsi="Arial" w:cs="Arial"/>
              <w:color w:val="808080"/>
              <w:sz w:val="24"/>
              <w:szCs w:val="24"/>
              <w:lang w:val="en-US"/>
            </w:rPr>
            <w:t>Click here to enter text.</w:t>
          </w:r>
        </w:p>
      </w:docPartBody>
    </w:docPart>
    <w:docPart>
      <w:docPartPr>
        <w:name w:val="F0E6790E4612466EBDADC5D061A7CD5D"/>
        <w:category>
          <w:name w:val="General"/>
          <w:gallery w:val="placeholder"/>
        </w:category>
        <w:types>
          <w:type w:val="bbPlcHdr"/>
        </w:types>
        <w:behaviors>
          <w:behavior w:val="content"/>
        </w:behaviors>
        <w:guid w:val="{93256E61-6501-4FDA-9311-696AAABBD177}"/>
      </w:docPartPr>
      <w:docPartBody>
        <w:p w:rsidR="0078550B" w:rsidRDefault="00F34746" w:rsidP="00F34746">
          <w:pPr>
            <w:pStyle w:val="F0E6790E4612466EBDADC5D061A7CD5D"/>
          </w:pPr>
          <w:r w:rsidRPr="002A578A">
            <w:rPr>
              <w:rFonts w:ascii="Arial" w:hAnsi="Arial" w:cs="Arial"/>
              <w:color w:val="808080"/>
              <w:sz w:val="24"/>
              <w:szCs w:val="24"/>
              <w:lang w:val="en-US"/>
            </w:rPr>
            <w:t>Click here to enter text.</w:t>
          </w:r>
        </w:p>
      </w:docPartBody>
    </w:docPart>
    <w:docPart>
      <w:docPartPr>
        <w:name w:val="9BFC3D8F6AED47E18D53175AFA0E8E69"/>
        <w:category>
          <w:name w:val="General"/>
          <w:gallery w:val="placeholder"/>
        </w:category>
        <w:types>
          <w:type w:val="bbPlcHdr"/>
        </w:types>
        <w:behaviors>
          <w:behavior w:val="content"/>
        </w:behaviors>
        <w:guid w:val="{ABEBA9DB-5218-4C00-8593-B44517B8941B}"/>
      </w:docPartPr>
      <w:docPartBody>
        <w:p w:rsidR="0078550B" w:rsidRDefault="00F34746" w:rsidP="00F34746">
          <w:pPr>
            <w:pStyle w:val="9BFC3D8F6AED47E18D53175AFA0E8E69"/>
          </w:pPr>
          <w:r w:rsidRPr="00CC1C75">
            <w:rPr>
              <w:rStyle w:val="PlaceholderText"/>
              <w:rFonts w:ascii="Arial" w:hAnsi="Arial" w:cs="Arial"/>
              <w:sz w:val="24"/>
              <w:szCs w:val="24"/>
            </w:rPr>
            <w:t>Choose an item.</w:t>
          </w:r>
        </w:p>
      </w:docPartBody>
    </w:docPart>
    <w:docPart>
      <w:docPartPr>
        <w:name w:val="3B988E935FAA48559C27B35AB830C2D5"/>
        <w:category>
          <w:name w:val="General"/>
          <w:gallery w:val="placeholder"/>
        </w:category>
        <w:types>
          <w:type w:val="bbPlcHdr"/>
        </w:types>
        <w:behaviors>
          <w:behavior w:val="content"/>
        </w:behaviors>
        <w:guid w:val="{8101D042-B796-4354-AAA0-B3E8A90B2F26}"/>
      </w:docPartPr>
      <w:docPartBody>
        <w:p w:rsidR="0078550B" w:rsidRDefault="00F34746" w:rsidP="00F34746">
          <w:pPr>
            <w:pStyle w:val="3B988E935FAA48559C27B35AB830C2D5"/>
          </w:pPr>
          <w:r w:rsidRPr="002A578A">
            <w:rPr>
              <w:rFonts w:ascii="Arial" w:hAnsi="Arial" w:cs="Arial"/>
              <w:color w:val="808080"/>
              <w:sz w:val="24"/>
              <w:szCs w:val="24"/>
            </w:rPr>
            <w:t>Choose an item.</w:t>
          </w:r>
        </w:p>
      </w:docPartBody>
    </w:docPart>
    <w:docPart>
      <w:docPartPr>
        <w:name w:val="7C5232917AE14D47A90DC66E84037F71"/>
        <w:category>
          <w:name w:val="General"/>
          <w:gallery w:val="placeholder"/>
        </w:category>
        <w:types>
          <w:type w:val="bbPlcHdr"/>
        </w:types>
        <w:behaviors>
          <w:behavior w:val="content"/>
        </w:behaviors>
        <w:guid w:val="{D842A1CA-18A2-4CB0-A8B8-F11B9F95A5C1}"/>
      </w:docPartPr>
      <w:docPartBody>
        <w:p w:rsidR="0078550B" w:rsidRDefault="00F34746" w:rsidP="00F34746">
          <w:pPr>
            <w:pStyle w:val="7C5232917AE14D47A90DC66E84037F71"/>
          </w:pPr>
          <w:r w:rsidRPr="002A578A">
            <w:rPr>
              <w:rFonts w:ascii="Arial" w:hAnsi="Arial" w:cs="Arial"/>
              <w:color w:val="808080"/>
              <w:sz w:val="24"/>
              <w:szCs w:val="24"/>
            </w:rPr>
            <w:t>Choose an item.</w:t>
          </w:r>
        </w:p>
      </w:docPartBody>
    </w:docPart>
    <w:docPart>
      <w:docPartPr>
        <w:name w:val="92DFD6926EF04BB9A0BC5AECB58981BC"/>
        <w:category>
          <w:name w:val="General"/>
          <w:gallery w:val="placeholder"/>
        </w:category>
        <w:types>
          <w:type w:val="bbPlcHdr"/>
        </w:types>
        <w:behaviors>
          <w:behavior w:val="content"/>
        </w:behaviors>
        <w:guid w:val="{AA61BC04-5137-41D6-A8A8-99BCAD0EF2D5}"/>
      </w:docPartPr>
      <w:docPartBody>
        <w:p w:rsidR="0078550B" w:rsidRDefault="00F34746" w:rsidP="00F34746">
          <w:pPr>
            <w:pStyle w:val="92DFD6926EF04BB9A0BC5AECB58981BC"/>
          </w:pPr>
          <w:r w:rsidRPr="00CC1C75">
            <w:rPr>
              <w:rFonts w:ascii="Arial" w:hAnsi="Arial" w:cs="Arial"/>
              <w:color w:val="808080"/>
              <w:sz w:val="24"/>
              <w:szCs w:val="24"/>
              <w:lang w:val="en-US"/>
            </w:rPr>
            <w:t>Click here to enter text.</w:t>
          </w:r>
        </w:p>
      </w:docPartBody>
    </w:docPart>
    <w:docPart>
      <w:docPartPr>
        <w:name w:val="61D44648107D49CB9980490DC734B32F"/>
        <w:category>
          <w:name w:val="General"/>
          <w:gallery w:val="placeholder"/>
        </w:category>
        <w:types>
          <w:type w:val="bbPlcHdr"/>
        </w:types>
        <w:behaviors>
          <w:behavior w:val="content"/>
        </w:behaviors>
        <w:guid w:val="{93DD9CD6-65A7-43B7-A64D-27B2D9DD0729}"/>
      </w:docPartPr>
      <w:docPartBody>
        <w:p w:rsidR="0078550B" w:rsidRDefault="00F34746" w:rsidP="00F34746">
          <w:pPr>
            <w:pStyle w:val="61D44648107D49CB9980490DC734B32F"/>
          </w:pPr>
          <w:r w:rsidRPr="002A578A">
            <w:rPr>
              <w:rFonts w:ascii="Arial" w:hAnsi="Arial" w:cs="Arial"/>
              <w:color w:val="808080"/>
              <w:sz w:val="24"/>
              <w:szCs w:val="24"/>
              <w:lang w:val="en-US"/>
            </w:rPr>
            <w:t>Click here to enter text.</w:t>
          </w:r>
        </w:p>
      </w:docPartBody>
    </w:docPart>
    <w:docPart>
      <w:docPartPr>
        <w:name w:val="16386A83EB0944269A828E44AFC6E25A"/>
        <w:category>
          <w:name w:val="General"/>
          <w:gallery w:val="placeholder"/>
        </w:category>
        <w:types>
          <w:type w:val="bbPlcHdr"/>
        </w:types>
        <w:behaviors>
          <w:behavior w:val="content"/>
        </w:behaviors>
        <w:guid w:val="{BFDA5035-7005-4D5E-9AD7-03224293639C}"/>
      </w:docPartPr>
      <w:docPartBody>
        <w:p w:rsidR="0078550B" w:rsidRDefault="00F34746" w:rsidP="00F34746">
          <w:pPr>
            <w:pStyle w:val="16386A83EB0944269A828E44AFC6E25A"/>
          </w:pPr>
          <w:r w:rsidRPr="002A578A">
            <w:rPr>
              <w:rFonts w:ascii="Arial" w:hAnsi="Arial" w:cs="Arial"/>
              <w:color w:val="808080"/>
              <w:sz w:val="24"/>
              <w:szCs w:val="24"/>
              <w:lang w:val="en-US"/>
            </w:rPr>
            <w:t>Click here to enter text.</w:t>
          </w:r>
        </w:p>
      </w:docPartBody>
    </w:docPart>
    <w:docPart>
      <w:docPartPr>
        <w:name w:val="8FFA5DB5C0FE40748C59FCE57D598A95"/>
        <w:category>
          <w:name w:val="General"/>
          <w:gallery w:val="placeholder"/>
        </w:category>
        <w:types>
          <w:type w:val="bbPlcHdr"/>
        </w:types>
        <w:behaviors>
          <w:behavior w:val="content"/>
        </w:behaviors>
        <w:guid w:val="{03D717F9-614A-40F2-AB41-D2CB36DA1585}"/>
      </w:docPartPr>
      <w:docPartBody>
        <w:p w:rsidR="0078550B" w:rsidRDefault="00F34746" w:rsidP="00F34746">
          <w:pPr>
            <w:pStyle w:val="8FFA5DB5C0FE40748C59FCE57D598A95"/>
          </w:pPr>
          <w:r w:rsidRPr="002A578A">
            <w:rPr>
              <w:rFonts w:ascii="Arial" w:hAnsi="Arial" w:cs="Arial"/>
              <w:color w:val="808080"/>
              <w:sz w:val="24"/>
              <w:szCs w:val="24"/>
              <w:lang w:val="en-US"/>
            </w:rPr>
            <w:t>Click here to enter text.</w:t>
          </w:r>
        </w:p>
      </w:docPartBody>
    </w:docPart>
    <w:docPart>
      <w:docPartPr>
        <w:name w:val="246C35EA25244FD9AA9DD6A0CE533E36"/>
        <w:category>
          <w:name w:val="General"/>
          <w:gallery w:val="placeholder"/>
        </w:category>
        <w:types>
          <w:type w:val="bbPlcHdr"/>
        </w:types>
        <w:behaviors>
          <w:behavior w:val="content"/>
        </w:behaviors>
        <w:guid w:val="{CE019D33-338C-4598-8797-AF1F070ECF1A}"/>
      </w:docPartPr>
      <w:docPartBody>
        <w:p w:rsidR="0078550B" w:rsidRDefault="00F34746" w:rsidP="00F34746">
          <w:pPr>
            <w:pStyle w:val="246C35EA25244FD9AA9DD6A0CE533E36"/>
          </w:pPr>
          <w:r w:rsidRPr="002A578A">
            <w:rPr>
              <w:rStyle w:val="PlaceholderText"/>
              <w:rFonts w:ascii="Arial" w:hAnsi="Arial" w:cs="Arial"/>
              <w:sz w:val="24"/>
              <w:szCs w:val="24"/>
            </w:rPr>
            <w:t>Choose an item.</w:t>
          </w:r>
        </w:p>
      </w:docPartBody>
    </w:docPart>
    <w:docPart>
      <w:docPartPr>
        <w:name w:val="6E4BD321F1424DC7AC2AF13A0DDA3EAA"/>
        <w:category>
          <w:name w:val="General"/>
          <w:gallery w:val="placeholder"/>
        </w:category>
        <w:types>
          <w:type w:val="bbPlcHdr"/>
        </w:types>
        <w:behaviors>
          <w:behavior w:val="content"/>
        </w:behaviors>
        <w:guid w:val="{019F067E-04AA-4D0D-8438-78B31E74B6AA}"/>
      </w:docPartPr>
      <w:docPartBody>
        <w:p w:rsidR="0078550B" w:rsidRDefault="00F34746" w:rsidP="00F34746">
          <w:pPr>
            <w:pStyle w:val="6E4BD321F1424DC7AC2AF13A0DDA3EAA"/>
          </w:pPr>
          <w:r w:rsidRPr="002A578A">
            <w:rPr>
              <w:rFonts w:ascii="Arial" w:hAnsi="Arial" w:cs="Arial"/>
              <w:color w:val="808080"/>
              <w:sz w:val="24"/>
              <w:szCs w:val="24"/>
            </w:rPr>
            <w:t>Choose an item.</w:t>
          </w:r>
        </w:p>
      </w:docPartBody>
    </w:docPart>
    <w:docPart>
      <w:docPartPr>
        <w:name w:val="5847BC6414434ACCA08E4A755CEC6BEE"/>
        <w:category>
          <w:name w:val="General"/>
          <w:gallery w:val="placeholder"/>
        </w:category>
        <w:types>
          <w:type w:val="bbPlcHdr"/>
        </w:types>
        <w:behaviors>
          <w:behavior w:val="content"/>
        </w:behaviors>
        <w:guid w:val="{22AB8910-C27D-4560-8FBB-1D09F1FBBF3E}"/>
      </w:docPartPr>
      <w:docPartBody>
        <w:p w:rsidR="0078550B" w:rsidRDefault="00F34746" w:rsidP="00F34746">
          <w:pPr>
            <w:pStyle w:val="5847BC6414434ACCA08E4A755CEC6BEE"/>
          </w:pPr>
          <w:r w:rsidRPr="002A578A">
            <w:rPr>
              <w:rFonts w:ascii="Arial" w:hAnsi="Arial" w:cs="Arial"/>
              <w:color w:val="808080"/>
              <w:sz w:val="24"/>
              <w:szCs w:val="24"/>
            </w:rPr>
            <w:t>Choose an item.</w:t>
          </w:r>
        </w:p>
      </w:docPartBody>
    </w:docPart>
    <w:docPart>
      <w:docPartPr>
        <w:name w:val="FC28D6E0C82A48D38E9A7BC83F6A8577"/>
        <w:category>
          <w:name w:val="General"/>
          <w:gallery w:val="placeholder"/>
        </w:category>
        <w:types>
          <w:type w:val="bbPlcHdr"/>
        </w:types>
        <w:behaviors>
          <w:behavior w:val="content"/>
        </w:behaviors>
        <w:guid w:val="{E7C5E2B8-A313-4C85-9C72-F645AF7C08F5}"/>
      </w:docPartPr>
      <w:docPartBody>
        <w:p w:rsidR="0078550B" w:rsidRDefault="00F34746" w:rsidP="00F34746">
          <w:pPr>
            <w:pStyle w:val="FC28D6E0C82A48D38E9A7BC83F6A8577"/>
          </w:pPr>
          <w:r w:rsidRPr="00337F5C">
            <w:rPr>
              <w:rFonts w:ascii="Arial" w:hAnsi="Arial" w:cs="Arial"/>
              <w:color w:val="808080"/>
              <w:sz w:val="24"/>
              <w:szCs w:val="24"/>
            </w:rPr>
            <w:t>Choose an item.</w:t>
          </w:r>
        </w:p>
      </w:docPartBody>
    </w:docPart>
    <w:docPart>
      <w:docPartPr>
        <w:name w:val="7FB67389DAAE4C04A43A57D9282D5B4A"/>
        <w:category>
          <w:name w:val="General"/>
          <w:gallery w:val="placeholder"/>
        </w:category>
        <w:types>
          <w:type w:val="bbPlcHdr"/>
        </w:types>
        <w:behaviors>
          <w:behavior w:val="content"/>
        </w:behaviors>
        <w:guid w:val="{10D78C98-2D54-4CF4-A11A-2F1B07CAC1B1}"/>
      </w:docPartPr>
      <w:docPartBody>
        <w:p w:rsidR="0078550B" w:rsidRDefault="00F34746" w:rsidP="00F34746">
          <w:pPr>
            <w:pStyle w:val="7FB67389DAAE4C04A43A57D9282D5B4A"/>
          </w:pPr>
          <w:r w:rsidRPr="00337F5C">
            <w:rPr>
              <w:rFonts w:ascii="Arial" w:hAnsi="Arial" w:cs="Arial"/>
              <w:color w:val="808080"/>
              <w:sz w:val="24"/>
              <w:szCs w:val="24"/>
            </w:rPr>
            <w:t>Click here to enter text.</w:t>
          </w:r>
        </w:p>
      </w:docPartBody>
    </w:docPart>
    <w:docPart>
      <w:docPartPr>
        <w:name w:val="38A6954A6985404F90EADEDF56CBA83F"/>
        <w:category>
          <w:name w:val="General"/>
          <w:gallery w:val="placeholder"/>
        </w:category>
        <w:types>
          <w:type w:val="bbPlcHdr"/>
        </w:types>
        <w:behaviors>
          <w:behavior w:val="content"/>
        </w:behaviors>
        <w:guid w:val="{585DFE67-2ADA-4D41-AC79-26FA026ADC52}"/>
      </w:docPartPr>
      <w:docPartBody>
        <w:p w:rsidR="0078550B" w:rsidRDefault="00F34746" w:rsidP="00F34746">
          <w:pPr>
            <w:pStyle w:val="38A6954A6985404F90EADEDF56CBA83F"/>
          </w:pPr>
          <w:r w:rsidRPr="00337F5C">
            <w:rPr>
              <w:rStyle w:val="PlaceholderText"/>
              <w:rFonts w:ascii="Arial" w:hAnsi="Arial" w:cs="Arial"/>
              <w:sz w:val="24"/>
              <w:szCs w:val="24"/>
            </w:rPr>
            <w:t>Click here to enter text.</w:t>
          </w:r>
        </w:p>
      </w:docPartBody>
    </w:docPart>
    <w:docPart>
      <w:docPartPr>
        <w:name w:val="9245A44D83A84A34A06EDD04C7E1B6CD"/>
        <w:category>
          <w:name w:val="General"/>
          <w:gallery w:val="placeholder"/>
        </w:category>
        <w:types>
          <w:type w:val="bbPlcHdr"/>
        </w:types>
        <w:behaviors>
          <w:behavior w:val="content"/>
        </w:behaviors>
        <w:guid w:val="{B462AACC-D097-4129-96AE-8F3B90E5EA34}"/>
      </w:docPartPr>
      <w:docPartBody>
        <w:p w:rsidR="0078550B" w:rsidRDefault="00F34746" w:rsidP="00F34746">
          <w:pPr>
            <w:pStyle w:val="9245A44D83A84A34A06EDD04C7E1B6CD"/>
          </w:pPr>
          <w:r w:rsidRPr="00337F5C">
            <w:rPr>
              <w:rStyle w:val="PlaceholderText"/>
              <w:rFonts w:ascii="Arial" w:hAnsi="Arial" w:cs="Arial"/>
              <w:sz w:val="24"/>
              <w:szCs w:val="24"/>
            </w:rPr>
            <w:t>Click here to enter text.</w:t>
          </w:r>
        </w:p>
      </w:docPartBody>
    </w:docPart>
    <w:docPart>
      <w:docPartPr>
        <w:name w:val="F3179B24E1B548DEB46C155C7E887995"/>
        <w:category>
          <w:name w:val="General"/>
          <w:gallery w:val="placeholder"/>
        </w:category>
        <w:types>
          <w:type w:val="bbPlcHdr"/>
        </w:types>
        <w:behaviors>
          <w:behavior w:val="content"/>
        </w:behaviors>
        <w:guid w:val="{3B10C558-2415-47A2-80B1-529544B3B28E}"/>
      </w:docPartPr>
      <w:docPartBody>
        <w:p w:rsidR="00E80C64" w:rsidRDefault="000A4D9C" w:rsidP="000A4D9C">
          <w:pPr>
            <w:pStyle w:val="F3179B24E1B548DEB46C155C7E887995"/>
          </w:pPr>
          <w:r w:rsidRPr="00337F5C">
            <w:rPr>
              <w:rFonts w:ascii="Arial" w:hAnsi="Arial" w:cs="Arial"/>
              <w:color w:val="808080"/>
              <w:sz w:val="24"/>
              <w:szCs w:val="24"/>
            </w:rPr>
            <w:t>Click here to enter text.</w:t>
          </w:r>
        </w:p>
      </w:docPartBody>
    </w:docPart>
    <w:docPart>
      <w:docPartPr>
        <w:name w:val="B887810C59A4410C80F76739E2505EE4"/>
        <w:category>
          <w:name w:val="General"/>
          <w:gallery w:val="placeholder"/>
        </w:category>
        <w:types>
          <w:type w:val="bbPlcHdr"/>
        </w:types>
        <w:behaviors>
          <w:behavior w:val="content"/>
        </w:behaviors>
        <w:guid w:val="{07120C29-033C-4EF2-AC99-D9D5E8BA5271}"/>
      </w:docPartPr>
      <w:docPartBody>
        <w:p w:rsidR="00E80C64" w:rsidRDefault="000A4D9C" w:rsidP="000A4D9C">
          <w:pPr>
            <w:pStyle w:val="B887810C59A4410C80F76739E2505EE4"/>
          </w:pPr>
          <w:r w:rsidRPr="00337F5C">
            <w:rPr>
              <w:rFonts w:ascii="Arial" w:hAnsi="Arial" w:cs="Arial"/>
              <w:color w:val="808080"/>
              <w:sz w:val="24"/>
              <w:szCs w:val="24"/>
            </w:rPr>
            <w:t>Click here to enter text.</w:t>
          </w:r>
        </w:p>
      </w:docPartBody>
    </w:docPart>
    <w:docPart>
      <w:docPartPr>
        <w:name w:val="B150F9B5D4464E8EA431CBBFE80BF404"/>
        <w:category>
          <w:name w:val="General"/>
          <w:gallery w:val="placeholder"/>
        </w:category>
        <w:types>
          <w:type w:val="bbPlcHdr"/>
        </w:types>
        <w:behaviors>
          <w:behavior w:val="content"/>
        </w:behaviors>
        <w:guid w:val="{0E6D9B87-E2C8-4469-9C23-B0ACAD98C4F0}"/>
      </w:docPartPr>
      <w:docPartBody>
        <w:p w:rsidR="006F1DE4" w:rsidRDefault="00713CDE" w:rsidP="00713CDE">
          <w:pPr>
            <w:pStyle w:val="B150F9B5D4464E8EA431CBBFE80BF404"/>
          </w:pPr>
          <w:r w:rsidRPr="00337F5C">
            <w:rPr>
              <w:rStyle w:val="PlaceholderText"/>
              <w:rFonts w:ascii="Arial" w:hAnsi="Arial" w:cs="Arial"/>
              <w:sz w:val="24"/>
              <w:szCs w:val="24"/>
            </w:rPr>
            <w:t>Click here to enter text.</w:t>
          </w:r>
        </w:p>
      </w:docPartBody>
    </w:docPart>
    <w:docPart>
      <w:docPartPr>
        <w:name w:val="6EA97D1EE1AB4322945C26AA85518503"/>
        <w:category>
          <w:name w:val="General"/>
          <w:gallery w:val="placeholder"/>
        </w:category>
        <w:types>
          <w:type w:val="bbPlcHdr"/>
        </w:types>
        <w:behaviors>
          <w:behavior w:val="content"/>
        </w:behaviors>
        <w:guid w:val="{5544BF03-71D0-428D-9B5A-CE694B6C9199}"/>
      </w:docPartPr>
      <w:docPartBody>
        <w:p w:rsidR="006F1DE4" w:rsidRDefault="00713CDE" w:rsidP="00713CDE">
          <w:pPr>
            <w:pStyle w:val="6EA97D1EE1AB4322945C26AA85518503"/>
          </w:pPr>
          <w:r w:rsidRPr="00337F5C">
            <w:rPr>
              <w:rStyle w:val="PlaceholderText"/>
              <w:rFonts w:ascii="Arial" w:hAnsi="Arial" w:cs="Arial"/>
              <w:sz w:val="24"/>
              <w:szCs w:val="24"/>
            </w:rPr>
            <w:t>Click here to enter text.</w:t>
          </w:r>
        </w:p>
      </w:docPartBody>
    </w:docPart>
    <w:docPart>
      <w:docPartPr>
        <w:name w:val="2FA40CE7B80F4A3DA760C262ADA02E38"/>
        <w:category>
          <w:name w:val="General"/>
          <w:gallery w:val="placeholder"/>
        </w:category>
        <w:types>
          <w:type w:val="bbPlcHdr"/>
        </w:types>
        <w:behaviors>
          <w:behavior w:val="content"/>
        </w:behaviors>
        <w:guid w:val="{A9377E53-F90A-49CE-9C20-5AF28411CBF4}"/>
      </w:docPartPr>
      <w:docPartBody>
        <w:p w:rsidR="00634442" w:rsidRDefault="00547E83" w:rsidP="00547E83">
          <w:pPr>
            <w:pStyle w:val="2FA40CE7B80F4A3DA760C262ADA02E38"/>
          </w:pPr>
          <w:r w:rsidRPr="002A578A">
            <w:rPr>
              <w:rFonts w:ascii="Arial" w:eastAsiaTheme="majorEastAsia" w:hAnsi="Arial" w:cs="Arial"/>
              <w:color w:val="808080"/>
              <w:sz w:val="24"/>
              <w:szCs w:val="24"/>
            </w:rPr>
            <w:t>Click here to enter text.</w:t>
          </w:r>
        </w:p>
      </w:docPartBody>
    </w:docPart>
    <w:docPart>
      <w:docPartPr>
        <w:name w:val="3C95B0238B3044DFAB102DD18FB20C80"/>
        <w:category>
          <w:name w:val="General"/>
          <w:gallery w:val="placeholder"/>
        </w:category>
        <w:types>
          <w:type w:val="bbPlcHdr"/>
        </w:types>
        <w:behaviors>
          <w:behavior w:val="content"/>
        </w:behaviors>
        <w:guid w:val="{A037C9FF-4A04-40F7-BEC4-7ABC11866C37}"/>
      </w:docPartPr>
      <w:docPartBody>
        <w:p w:rsidR="00EB1F06" w:rsidRDefault="002B74F0" w:rsidP="002B74F0">
          <w:pPr>
            <w:pStyle w:val="3C95B0238B3044DFAB102DD18FB20C80"/>
          </w:pPr>
          <w:r w:rsidRPr="00337F5C">
            <w:rPr>
              <w:rFonts w:ascii="Arial" w:hAnsi="Arial" w:cs="Arial"/>
              <w:color w:val="808080"/>
              <w:sz w:val="24"/>
              <w:szCs w:val="24"/>
            </w:rPr>
            <w:t>Click here to enter text.</w:t>
          </w:r>
        </w:p>
      </w:docPartBody>
    </w:docPart>
    <w:docPart>
      <w:docPartPr>
        <w:name w:val="643110B0C43C47A88438C3D5929A9CDD"/>
        <w:category>
          <w:name w:val="General"/>
          <w:gallery w:val="placeholder"/>
        </w:category>
        <w:types>
          <w:type w:val="bbPlcHdr"/>
        </w:types>
        <w:behaviors>
          <w:behavior w:val="content"/>
        </w:behaviors>
        <w:guid w:val="{D80D15E9-B5EC-426E-8CA9-3D94F977946E}"/>
      </w:docPartPr>
      <w:docPartBody>
        <w:p w:rsidR="00F64A25" w:rsidRDefault="00F94F1C" w:rsidP="00F94F1C">
          <w:pPr>
            <w:pStyle w:val="643110B0C43C47A88438C3D5929A9CDD"/>
          </w:pPr>
          <w:r w:rsidRPr="002A578A">
            <w:rPr>
              <w:rFonts w:ascii="Arial" w:eastAsiaTheme="majorEastAsia" w:hAnsi="Arial" w:cs="Arial"/>
              <w:color w:val="808080"/>
              <w:sz w:val="24"/>
              <w:szCs w:val="24"/>
            </w:rPr>
            <w:t>Click here to enter text.</w:t>
          </w:r>
        </w:p>
      </w:docPartBody>
    </w:docPart>
    <w:docPart>
      <w:docPartPr>
        <w:name w:val="EE1BF3CD61BD4FD7AB0BB8358426BA1E"/>
        <w:category>
          <w:name w:val="General"/>
          <w:gallery w:val="placeholder"/>
        </w:category>
        <w:types>
          <w:type w:val="bbPlcHdr"/>
        </w:types>
        <w:behaviors>
          <w:behavior w:val="content"/>
        </w:behaviors>
        <w:guid w:val="{76C36CF8-E349-4B8A-9B6B-521E15400CB6}"/>
      </w:docPartPr>
      <w:docPartBody>
        <w:p w:rsidR="00DB2FF1" w:rsidRDefault="0099251E" w:rsidP="0099251E">
          <w:pPr>
            <w:pStyle w:val="EE1BF3CD61BD4FD7AB0BB8358426BA1E"/>
          </w:pPr>
          <w:r w:rsidRPr="00337F5C">
            <w:rPr>
              <w:rFonts w:ascii="Arial" w:hAnsi="Arial" w:cs="Arial"/>
              <w:color w:val="808080"/>
              <w:sz w:val="24"/>
              <w:szCs w:val="24"/>
            </w:rPr>
            <w:t>Click here to enter text.</w:t>
          </w:r>
        </w:p>
      </w:docPartBody>
    </w:docPart>
    <w:docPart>
      <w:docPartPr>
        <w:name w:val="B182A18FC5BE49EFA17BB18C98BBEB8F"/>
        <w:category>
          <w:name w:val="General"/>
          <w:gallery w:val="placeholder"/>
        </w:category>
        <w:types>
          <w:type w:val="bbPlcHdr"/>
        </w:types>
        <w:behaviors>
          <w:behavior w:val="content"/>
        </w:behaviors>
        <w:guid w:val="{B0602AD9-55D5-4966-A7C9-1002123BD9C3}"/>
      </w:docPartPr>
      <w:docPartBody>
        <w:p w:rsidR="003A7BFA" w:rsidRDefault="007B1E4F" w:rsidP="007B1E4F">
          <w:pPr>
            <w:pStyle w:val="B182A18FC5BE49EFA17BB18C98BBEB8F"/>
          </w:pPr>
          <w:r w:rsidRPr="002A578A">
            <w:rPr>
              <w:rFonts w:ascii="Arial" w:hAnsi="Arial" w:cs="Arial"/>
              <w:color w:val="808080"/>
              <w:sz w:val="24"/>
              <w:szCs w:val="24"/>
              <w:lang w:val="en-US"/>
            </w:rPr>
            <w:t>Click here to enter text.</w:t>
          </w:r>
        </w:p>
      </w:docPartBody>
    </w:docPart>
    <w:docPart>
      <w:docPartPr>
        <w:name w:val="98A6767738264022B3F4E21FA37C2FB3"/>
        <w:category>
          <w:name w:val="General"/>
          <w:gallery w:val="placeholder"/>
        </w:category>
        <w:types>
          <w:type w:val="bbPlcHdr"/>
        </w:types>
        <w:behaviors>
          <w:behavior w:val="content"/>
        </w:behaviors>
        <w:guid w:val="{749B305E-6D03-4944-8B1C-3079319E1F12}"/>
      </w:docPartPr>
      <w:docPartBody>
        <w:p w:rsidR="003A7BFA" w:rsidRDefault="007B1E4F" w:rsidP="007B1E4F">
          <w:pPr>
            <w:pStyle w:val="98A6767738264022B3F4E21FA37C2FB3"/>
          </w:pPr>
          <w:r w:rsidRPr="002A578A">
            <w:rPr>
              <w:rFonts w:ascii="Arial" w:hAnsi="Arial" w:cs="Arial"/>
              <w:color w:val="808080"/>
              <w:sz w:val="24"/>
              <w:szCs w:val="24"/>
              <w:lang w:val="en-U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746"/>
    <w:rsid w:val="0001133E"/>
    <w:rsid w:val="00021393"/>
    <w:rsid w:val="00076870"/>
    <w:rsid w:val="0009061E"/>
    <w:rsid w:val="000A1698"/>
    <w:rsid w:val="000A4D9C"/>
    <w:rsid w:val="000C2CD3"/>
    <w:rsid w:val="000D71BE"/>
    <w:rsid w:val="001220CF"/>
    <w:rsid w:val="001333D1"/>
    <w:rsid w:val="00155942"/>
    <w:rsid w:val="00196825"/>
    <w:rsid w:val="001F5A47"/>
    <w:rsid w:val="0020234A"/>
    <w:rsid w:val="00252B0F"/>
    <w:rsid w:val="002B74F0"/>
    <w:rsid w:val="002D01E1"/>
    <w:rsid w:val="003573F2"/>
    <w:rsid w:val="0039346C"/>
    <w:rsid w:val="003A7BFA"/>
    <w:rsid w:val="00404142"/>
    <w:rsid w:val="00461ED9"/>
    <w:rsid w:val="004C2E5F"/>
    <w:rsid w:val="005004C1"/>
    <w:rsid w:val="005331CB"/>
    <w:rsid w:val="00544C8B"/>
    <w:rsid w:val="00547E83"/>
    <w:rsid w:val="00580D56"/>
    <w:rsid w:val="005E5356"/>
    <w:rsid w:val="005E7876"/>
    <w:rsid w:val="005F4FBA"/>
    <w:rsid w:val="00634442"/>
    <w:rsid w:val="006474FB"/>
    <w:rsid w:val="006539E7"/>
    <w:rsid w:val="00681F74"/>
    <w:rsid w:val="0069777E"/>
    <w:rsid w:val="006C34C2"/>
    <w:rsid w:val="006F1DE4"/>
    <w:rsid w:val="00713CDE"/>
    <w:rsid w:val="007449E2"/>
    <w:rsid w:val="0078550B"/>
    <w:rsid w:val="007862E2"/>
    <w:rsid w:val="007B1E4F"/>
    <w:rsid w:val="007C4BCD"/>
    <w:rsid w:val="007F7FEB"/>
    <w:rsid w:val="0080678F"/>
    <w:rsid w:val="008432B5"/>
    <w:rsid w:val="0086557B"/>
    <w:rsid w:val="00876265"/>
    <w:rsid w:val="008A226C"/>
    <w:rsid w:val="00900066"/>
    <w:rsid w:val="00900B44"/>
    <w:rsid w:val="009336C6"/>
    <w:rsid w:val="009343DA"/>
    <w:rsid w:val="00971A6D"/>
    <w:rsid w:val="0099251E"/>
    <w:rsid w:val="00A667FB"/>
    <w:rsid w:val="00AB5948"/>
    <w:rsid w:val="00AC0BD0"/>
    <w:rsid w:val="00AF1A0B"/>
    <w:rsid w:val="00B525BD"/>
    <w:rsid w:val="00C278A9"/>
    <w:rsid w:val="00C74361"/>
    <w:rsid w:val="00CA7E91"/>
    <w:rsid w:val="00CF6939"/>
    <w:rsid w:val="00D87B9C"/>
    <w:rsid w:val="00DA1145"/>
    <w:rsid w:val="00DB2FF1"/>
    <w:rsid w:val="00DB5A72"/>
    <w:rsid w:val="00E25784"/>
    <w:rsid w:val="00E41BE7"/>
    <w:rsid w:val="00E54DF8"/>
    <w:rsid w:val="00E66BE4"/>
    <w:rsid w:val="00E80C64"/>
    <w:rsid w:val="00E91DAA"/>
    <w:rsid w:val="00E928B2"/>
    <w:rsid w:val="00EB1F06"/>
    <w:rsid w:val="00EC0DF6"/>
    <w:rsid w:val="00F16F90"/>
    <w:rsid w:val="00F34746"/>
    <w:rsid w:val="00F64A25"/>
    <w:rsid w:val="00F94F1C"/>
    <w:rsid w:val="00FF2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7E83"/>
    <w:rPr>
      <w:color w:val="808080"/>
    </w:rPr>
  </w:style>
  <w:style w:type="paragraph" w:customStyle="1" w:styleId="E5D73276DEFB45A892B1877C4C79F2A1">
    <w:name w:val="E5D73276DEFB45A892B1877C4C79F2A1"/>
    <w:rsid w:val="00F34746"/>
  </w:style>
  <w:style w:type="paragraph" w:customStyle="1" w:styleId="E46E79553C6043C082B501E5215843DA">
    <w:name w:val="E46E79553C6043C082B501E5215843DA"/>
    <w:rsid w:val="00F34746"/>
  </w:style>
  <w:style w:type="paragraph" w:customStyle="1" w:styleId="E3D08311666D4641935EA214C40A4CF0">
    <w:name w:val="E3D08311666D4641935EA214C40A4CF0"/>
    <w:rsid w:val="00F34746"/>
  </w:style>
  <w:style w:type="paragraph" w:customStyle="1" w:styleId="FE0D205CE34049988BCD58CAE1909CE3">
    <w:name w:val="FE0D205CE34049988BCD58CAE1909CE3"/>
    <w:rsid w:val="00F34746"/>
  </w:style>
  <w:style w:type="paragraph" w:customStyle="1" w:styleId="EFDA10AAB4B54553838FF1F47C1239C7">
    <w:name w:val="EFDA10AAB4B54553838FF1F47C1239C7"/>
    <w:rsid w:val="00F34746"/>
  </w:style>
  <w:style w:type="paragraph" w:customStyle="1" w:styleId="ED229EE9DE084E79A49F8B7388DE5399">
    <w:name w:val="ED229EE9DE084E79A49F8B7388DE5399"/>
    <w:rsid w:val="00F34746"/>
  </w:style>
  <w:style w:type="paragraph" w:customStyle="1" w:styleId="F0E6790E4612466EBDADC5D061A7CD5D">
    <w:name w:val="F0E6790E4612466EBDADC5D061A7CD5D"/>
    <w:rsid w:val="00F34746"/>
  </w:style>
  <w:style w:type="paragraph" w:customStyle="1" w:styleId="9BFC3D8F6AED47E18D53175AFA0E8E69">
    <w:name w:val="9BFC3D8F6AED47E18D53175AFA0E8E69"/>
    <w:rsid w:val="00F34746"/>
  </w:style>
  <w:style w:type="paragraph" w:customStyle="1" w:styleId="3B988E935FAA48559C27B35AB830C2D5">
    <w:name w:val="3B988E935FAA48559C27B35AB830C2D5"/>
    <w:rsid w:val="00F34746"/>
  </w:style>
  <w:style w:type="paragraph" w:customStyle="1" w:styleId="7C5232917AE14D47A90DC66E84037F71">
    <w:name w:val="7C5232917AE14D47A90DC66E84037F71"/>
    <w:rsid w:val="00F34746"/>
  </w:style>
  <w:style w:type="paragraph" w:customStyle="1" w:styleId="92DFD6926EF04BB9A0BC5AECB58981BC">
    <w:name w:val="92DFD6926EF04BB9A0BC5AECB58981BC"/>
    <w:rsid w:val="00F34746"/>
  </w:style>
  <w:style w:type="paragraph" w:customStyle="1" w:styleId="61D44648107D49CB9980490DC734B32F">
    <w:name w:val="61D44648107D49CB9980490DC734B32F"/>
    <w:rsid w:val="00F34746"/>
  </w:style>
  <w:style w:type="paragraph" w:customStyle="1" w:styleId="16386A83EB0944269A828E44AFC6E25A">
    <w:name w:val="16386A83EB0944269A828E44AFC6E25A"/>
    <w:rsid w:val="00F34746"/>
  </w:style>
  <w:style w:type="paragraph" w:customStyle="1" w:styleId="8FFA5DB5C0FE40748C59FCE57D598A95">
    <w:name w:val="8FFA5DB5C0FE40748C59FCE57D598A95"/>
    <w:rsid w:val="00F34746"/>
  </w:style>
  <w:style w:type="paragraph" w:customStyle="1" w:styleId="246C35EA25244FD9AA9DD6A0CE533E36">
    <w:name w:val="246C35EA25244FD9AA9DD6A0CE533E36"/>
    <w:rsid w:val="00F34746"/>
  </w:style>
  <w:style w:type="paragraph" w:customStyle="1" w:styleId="6E4BD321F1424DC7AC2AF13A0DDA3EAA">
    <w:name w:val="6E4BD321F1424DC7AC2AF13A0DDA3EAA"/>
    <w:rsid w:val="00F34746"/>
  </w:style>
  <w:style w:type="paragraph" w:customStyle="1" w:styleId="5847BC6414434ACCA08E4A755CEC6BEE">
    <w:name w:val="5847BC6414434ACCA08E4A755CEC6BEE"/>
    <w:rsid w:val="00F34746"/>
  </w:style>
  <w:style w:type="paragraph" w:customStyle="1" w:styleId="FC28D6E0C82A48D38E9A7BC83F6A8577">
    <w:name w:val="FC28D6E0C82A48D38E9A7BC83F6A8577"/>
    <w:rsid w:val="00F34746"/>
  </w:style>
  <w:style w:type="paragraph" w:customStyle="1" w:styleId="7FB67389DAAE4C04A43A57D9282D5B4A">
    <w:name w:val="7FB67389DAAE4C04A43A57D9282D5B4A"/>
    <w:rsid w:val="00F34746"/>
  </w:style>
  <w:style w:type="paragraph" w:customStyle="1" w:styleId="38A6954A6985404F90EADEDF56CBA83F">
    <w:name w:val="38A6954A6985404F90EADEDF56CBA83F"/>
    <w:rsid w:val="00F34746"/>
  </w:style>
  <w:style w:type="paragraph" w:customStyle="1" w:styleId="9245A44D83A84A34A06EDD04C7E1B6CD">
    <w:name w:val="9245A44D83A84A34A06EDD04C7E1B6CD"/>
    <w:rsid w:val="00F34746"/>
  </w:style>
  <w:style w:type="paragraph" w:customStyle="1" w:styleId="F3179B24E1B548DEB46C155C7E887995">
    <w:name w:val="F3179B24E1B548DEB46C155C7E887995"/>
    <w:rsid w:val="000A4D9C"/>
  </w:style>
  <w:style w:type="paragraph" w:customStyle="1" w:styleId="B887810C59A4410C80F76739E2505EE4">
    <w:name w:val="B887810C59A4410C80F76739E2505EE4"/>
    <w:rsid w:val="000A4D9C"/>
  </w:style>
  <w:style w:type="paragraph" w:customStyle="1" w:styleId="B150F9B5D4464E8EA431CBBFE80BF404">
    <w:name w:val="B150F9B5D4464E8EA431CBBFE80BF404"/>
    <w:rsid w:val="00713CDE"/>
  </w:style>
  <w:style w:type="paragraph" w:customStyle="1" w:styleId="6EA97D1EE1AB4322945C26AA85518503">
    <w:name w:val="6EA97D1EE1AB4322945C26AA85518503"/>
    <w:rsid w:val="00713CDE"/>
  </w:style>
  <w:style w:type="paragraph" w:customStyle="1" w:styleId="2FA40CE7B80F4A3DA760C262ADA02E38">
    <w:name w:val="2FA40CE7B80F4A3DA760C262ADA02E38"/>
    <w:rsid w:val="00547E83"/>
  </w:style>
  <w:style w:type="paragraph" w:customStyle="1" w:styleId="3C95B0238B3044DFAB102DD18FB20C80">
    <w:name w:val="3C95B0238B3044DFAB102DD18FB20C80"/>
    <w:rsid w:val="002B74F0"/>
    <w:rPr>
      <w:kern w:val="2"/>
      <w14:ligatures w14:val="standardContextual"/>
    </w:rPr>
  </w:style>
  <w:style w:type="paragraph" w:customStyle="1" w:styleId="643110B0C43C47A88438C3D5929A9CDD">
    <w:name w:val="643110B0C43C47A88438C3D5929A9CDD"/>
    <w:rsid w:val="00F94F1C"/>
    <w:rPr>
      <w:kern w:val="2"/>
      <w14:ligatures w14:val="standardContextual"/>
    </w:rPr>
  </w:style>
  <w:style w:type="paragraph" w:customStyle="1" w:styleId="EE1BF3CD61BD4FD7AB0BB8358426BA1E">
    <w:name w:val="EE1BF3CD61BD4FD7AB0BB8358426BA1E"/>
    <w:rsid w:val="0099251E"/>
    <w:rPr>
      <w:kern w:val="2"/>
      <w14:ligatures w14:val="standardContextual"/>
    </w:rPr>
  </w:style>
  <w:style w:type="paragraph" w:customStyle="1" w:styleId="B182A18FC5BE49EFA17BB18C98BBEB8F">
    <w:name w:val="B182A18FC5BE49EFA17BB18C98BBEB8F"/>
    <w:rsid w:val="007B1E4F"/>
    <w:rPr>
      <w:kern w:val="2"/>
      <w14:ligatures w14:val="standardContextual"/>
    </w:rPr>
  </w:style>
  <w:style w:type="paragraph" w:customStyle="1" w:styleId="98A6767738264022B3F4E21FA37C2FB3">
    <w:name w:val="98A6767738264022B3F4E21FA37C2FB3"/>
    <w:rsid w:val="007B1E4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699F2-1BA1-477C-9FF9-B27D977B5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18015</Words>
  <Characters>107373</Characters>
  <Application>Microsoft Office Word</Application>
  <DocSecurity>0</DocSecurity>
  <Lines>6316</Lines>
  <Paragraphs>4478</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120910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Borelan</dc:creator>
  <cp:keywords/>
  <dc:description/>
  <cp:lastModifiedBy>McCann, Jeannie</cp:lastModifiedBy>
  <cp:revision>2</cp:revision>
  <dcterms:created xsi:type="dcterms:W3CDTF">2024-03-26T10:13:00Z</dcterms:created>
  <dcterms:modified xsi:type="dcterms:W3CDTF">2024-03-26T10:13:00Z</dcterms:modified>
</cp:coreProperties>
</file>